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7313" w14:textId="77777777" w:rsidR="007572B7" w:rsidRDefault="007572B7" w:rsidP="007572B7">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НАЦІОНАЛЬНА АКАДЕМІЯ ПЕДАГОГІЧНИХ НАУК УКРАЇНИ</w:t>
      </w:r>
    </w:p>
    <w:p w14:paraId="52268CB3" w14:textId="77777777" w:rsidR="007572B7" w:rsidRDefault="007572B7" w:rsidP="007572B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ДЗВО «УНІВЕРСИТЕТ МЕНЕДЖМЕНТУ ОСВІТИ»</w:t>
      </w:r>
    </w:p>
    <w:p w14:paraId="2BF07EFA" w14:textId="77777777" w:rsidR="007572B7" w:rsidRDefault="007572B7" w:rsidP="007572B7">
      <w:pPr>
        <w:spacing w:after="0" w:line="240" w:lineRule="auto"/>
        <w:ind w:left="4956"/>
        <w:rPr>
          <w:rFonts w:ascii="Times New Roman" w:hAnsi="Times New Roman" w:cs="Times New Roman"/>
          <w:sz w:val="28"/>
          <w:szCs w:val="28"/>
          <w:lang w:val="uk-UA"/>
        </w:rPr>
      </w:pPr>
    </w:p>
    <w:p w14:paraId="44440F64" w14:textId="77777777" w:rsidR="00C6492A" w:rsidRDefault="00C6492A" w:rsidP="007572B7">
      <w:pPr>
        <w:spacing w:after="0" w:line="240" w:lineRule="auto"/>
        <w:ind w:left="4956"/>
        <w:rPr>
          <w:rFonts w:ascii="Times New Roman" w:hAnsi="Times New Roman" w:cs="Times New Roman"/>
          <w:sz w:val="28"/>
          <w:szCs w:val="28"/>
          <w:lang w:val="uk-UA"/>
        </w:rPr>
      </w:pPr>
    </w:p>
    <w:p w14:paraId="020F4F9D" w14:textId="77777777" w:rsidR="000A2DEE" w:rsidRDefault="000A2DEE" w:rsidP="000A2DEE">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w:t>
      </w:r>
    </w:p>
    <w:p w14:paraId="206DFD2C" w14:textId="77777777" w:rsidR="000A2DEE" w:rsidRDefault="000A2DEE" w:rsidP="000A2DEE">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Вченою радою УМО</w:t>
      </w:r>
    </w:p>
    <w:p w14:paraId="3696513C" w14:textId="480DE5C9" w:rsidR="000A2DEE" w:rsidRDefault="000A2DEE" w:rsidP="000A2DEE">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r w:rsidRPr="00C373EF">
        <w:rPr>
          <w:rFonts w:ascii="Times New Roman" w:hAnsi="Times New Roman" w:cs="Times New Roman"/>
          <w:sz w:val="28"/>
          <w:szCs w:val="28"/>
          <w:lang w:val="uk-UA"/>
        </w:rPr>
        <w:t xml:space="preserve">№ </w:t>
      </w:r>
      <w:r w:rsidR="0085521D">
        <w:rPr>
          <w:rFonts w:ascii="Times New Roman" w:hAnsi="Times New Roman" w:cs="Times New Roman"/>
          <w:sz w:val="28"/>
          <w:szCs w:val="28"/>
          <w:lang w:val="uk-UA"/>
        </w:rPr>
        <w:t>5</w:t>
      </w:r>
      <w:r w:rsidRPr="00C373EF">
        <w:rPr>
          <w:rFonts w:ascii="Times New Roman" w:hAnsi="Times New Roman" w:cs="Times New Roman"/>
          <w:sz w:val="28"/>
          <w:szCs w:val="28"/>
          <w:lang w:val="uk-UA"/>
        </w:rPr>
        <w:t xml:space="preserve"> від </w:t>
      </w:r>
      <w:r w:rsidR="0085521D">
        <w:rPr>
          <w:rFonts w:ascii="Times New Roman" w:hAnsi="Times New Roman" w:cs="Times New Roman"/>
          <w:sz w:val="28"/>
          <w:szCs w:val="28"/>
          <w:lang w:val="uk-UA"/>
        </w:rPr>
        <w:t>19</w:t>
      </w:r>
      <w:r w:rsidR="00C373EF" w:rsidRPr="00C373EF">
        <w:rPr>
          <w:rFonts w:ascii="Times New Roman" w:hAnsi="Times New Roman" w:cs="Times New Roman"/>
          <w:sz w:val="28"/>
          <w:szCs w:val="28"/>
          <w:lang w:val="uk-UA"/>
        </w:rPr>
        <w:t>.0</w:t>
      </w:r>
      <w:r w:rsidR="0085521D">
        <w:rPr>
          <w:rFonts w:ascii="Times New Roman" w:hAnsi="Times New Roman" w:cs="Times New Roman"/>
          <w:sz w:val="28"/>
          <w:szCs w:val="28"/>
          <w:lang w:val="uk-UA"/>
        </w:rPr>
        <w:t>4</w:t>
      </w:r>
      <w:r w:rsidR="00C373EF" w:rsidRPr="00C373EF">
        <w:rPr>
          <w:rFonts w:ascii="Times New Roman" w:hAnsi="Times New Roman" w:cs="Times New Roman"/>
          <w:sz w:val="28"/>
          <w:szCs w:val="28"/>
          <w:lang w:val="uk-UA"/>
        </w:rPr>
        <w:t>.2</w:t>
      </w:r>
      <w:r w:rsidR="0085521D">
        <w:rPr>
          <w:rFonts w:ascii="Times New Roman" w:hAnsi="Times New Roman" w:cs="Times New Roman"/>
          <w:sz w:val="28"/>
          <w:szCs w:val="28"/>
          <w:lang w:val="uk-UA"/>
        </w:rPr>
        <w:t>3</w:t>
      </w:r>
    </w:p>
    <w:p w14:paraId="3FB749E2" w14:textId="77777777" w:rsidR="000A2DEE" w:rsidRDefault="000A2DEE" w:rsidP="000A2DEE">
      <w:pPr>
        <w:spacing w:after="0" w:line="240" w:lineRule="auto"/>
        <w:ind w:left="4956"/>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4656" behindDoc="0" locked="0" layoutInCell="1" allowOverlap="1" wp14:anchorId="0B75D913" wp14:editId="43156A4B">
            <wp:simplePos x="0" y="0"/>
            <wp:positionH relativeFrom="column">
              <wp:posOffset>3970655</wp:posOffset>
            </wp:positionH>
            <wp:positionV relativeFrom="paragraph">
              <wp:posOffset>6191</wp:posOffset>
            </wp:positionV>
            <wp:extent cx="1731121" cy="17555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8">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3632" behindDoc="0" locked="0" layoutInCell="1" allowOverlap="1" wp14:anchorId="279BA886" wp14:editId="199CD807">
            <wp:simplePos x="0" y="0"/>
            <wp:positionH relativeFrom="column">
              <wp:posOffset>3068479</wp:posOffset>
            </wp:positionH>
            <wp:positionV relativeFrom="paragraph">
              <wp:posOffset>5715</wp:posOffset>
            </wp:positionV>
            <wp:extent cx="1319530" cy="908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9">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rFonts w:ascii="Times New Roman" w:hAnsi="Times New Roman" w:cs="Times New Roman"/>
          <w:sz w:val="28"/>
          <w:szCs w:val="28"/>
          <w:lang w:val="uk-UA"/>
        </w:rPr>
        <w:t xml:space="preserve">Голова Вченої ради </w:t>
      </w:r>
    </w:p>
    <w:p w14:paraId="759A29D5" w14:textId="77777777" w:rsidR="000A2DEE" w:rsidRDefault="000A2DEE" w:rsidP="000A2DEE">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Ректор Кириченко М.О. </w:t>
      </w:r>
    </w:p>
    <w:p w14:paraId="3643BC34" w14:textId="77777777" w:rsidR="00C6492A" w:rsidRDefault="00C6492A" w:rsidP="007572B7">
      <w:pPr>
        <w:spacing w:after="0" w:line="240" w:lineRule="auto"/>
        <w:ind w:left="4956"/>
        <w:rPr>
          <w:rFonts w:ascii="Times New Roman" w:hAnsi="Times New Roman" w:cs="Times New Roman"/>
          <w:sz w:val="28"/>
          <w:szCs w:val="28"/>
          <w:lang w:val="uk-UA"/>
        </w:rPr>
      </w:pPr>
    </w:p>
    <w:p w14:paraId="5F97D90D" w14:textId="77777777" w:rsidR="00C6492A" w:rsidRDefault="00C6492A" w:rsidP="007572B7">
      <w:pPr>
        <w:spacing w:after="0" w:line="240" w:lineRule="auto"/>
        <w:ind w:left="4956"/>
        <w:rPr>
          <w:rFonts w:ascii="Times New Roman" w:hAnsi="Times New Roman" w:cs="Times New Roman"/>
          <w:sz w:val="28"/>
          <w:szCs w:val="28"/>
          <w:lang w:val="uk-UA"/>
        </w:rPr>
      </w:pPr>
    </w:p>
    <w:p w14:paraId="5F6EB079" w14:textId="77777777" w:rsidR="00C6492A" w:rsidRDefault="00C6492A" w:rsidP="007572B7">
      <w:pPr>
        <w:spacing w:after="0" w:line="240" w:lineRule="auto"/>
        <w:ind w:left="4956"/>
        <w:rPr>
          <w:rFonts w:ascii="Times New Roman" w:hAnsi="Times New Roman" w:cs="Times New Roman"/>
          <w:sz w:val="28"/>
          <w:szCs w:val="28"/>
          <w:lang w:val="uk-UA"/>
        </w:rPr>
      </w:pPr>
    </w:p>
    <w:p w14:paraId="3474E940" w14:textId="77777777" w:rsidR="00C6492A" w:rsidRDefault="00C6492A" w:rsidP="007572B7">
      <w:pPr>
        <w:spacing w:after="0" w:line="240" w:lineRule="auto"/>
        <w:ind w:left="4956"/>
        <w:rPr>
          <w:rFonts w:ascii="Times New Roman" w:hAnsi="Times New Roman" w:cs="Times New Roman"/>
          <w:sz w:val="28"/>
          <w:szCs w:val="28"/>
          <w:lang w:val="uk-UA"/>
        </w:rPr>
      </w:pPr>
    </w:p>
    <w:p w14:paraId="0425072F" w14:textId="77777777" w:rsidR="00C6492A" w:rsidRDefault="00C6492A" w:rsidP="007572B7">
      <w:pPr>
        <w:spacing w:after="0" w:line="240" w:lineRule="auto"/>
        <w:ind w:left="4956"/>
        <w:rPr>
          <w:rFonts w:ascii="Times New Roman" w:hAnsi="Times New Roman" w:cs="Times New Roman"/>
          <w:sz w:val="28"/>
          <w:szCs w:val="28"/>
          <w:lang w:val="uk-UA"/>
        </w:rPr>
      </w:pPr>
    </w:p>
    <w:p w14:paraId="1B913BC4" w14:textId="77777777" w:rsidR="00C6492A" w:rsidRDefault="00C6492A" w:rsidP="007572B7">
      <w:pPr>
        <w:spacing w:after="0" w:line="240" w:lineRule="auto"/>
        <w:ind w:left="4956"/>
        <w:rPr>
          <w:rFonts w:ascii="Times New Roman" w:hAnsi="Times New Roman" w:cs="Times New Roman"/>
          <w:sz w:val="28"/>
          <w:szCs w:val="28"/>
          <w:lang w:val="uk-UA"/>
        </w:rPr>
      </w:pPr>
    </w:p>
    <w:p w14:paraId="2DAE8FB1" w14:textId="77777777" w:rsidR="000A2DEE" w:rsidRPr="00C373EF" w:rsidRDefault="000A2DEE" w:rsidP="000A2DEE">
      <w:pPr>
        <w:pStyle w:val="20"/>
        <w:shd w:val="clear" w:color="auto" w:fill="auto"/>
        <w:spacing w:after="0" w:line="240" w:lineRule="auto"/>
        <w:ind w:left="4962" w:right="-143" w:firstLine="0"/>
        <w:jc w:val="left"/>
        <w:rPr>
          <w:rFonts w:ascii="Times New Roman" w:hAnsi="Times New Roman" w:cs="Times New Roman"/>
          <w:lang w:val="uk-UA"/>
        </w:rPr>
      </w:pPr>
      <w:r w:rsidRPr="00C373EF">
        <w:rPr>
          <w:rFonts w:ascii="Times New Roman" w:hAnsi="Times New Roman" w:cs="Times New Roman"/>
          <w:lang w:val="ru-RU"/>
        </w:rPr>
        <w:t xml:space="preserve">Ведено в </w:t>
      </w:r>
      <w:proofErr w:type="spellStart"/>
      <w:r w:rsidRPr="00C373EF">
        <w:rPr>
          <w:rFonts w:ascii="Times New Roman" w:hAnsi="Times New Roman" w:cs="Times New Roman"/>
          <w:lang w:val="ru-RU"/>
        </w:rPr>
        <w:t>дію</w:t>
      </w:r>
      <w:proofErr w:type="spellEnd"/>
      <w:r w:rsidRPr="00C373EF">
        <w:rPr>
          <w:rFonts w:ascii="Times New Roman" w:hAnsi="Times New Roman" w:cs="Times New Roman"/>
          <w:lang w:val="ru-RU"/>
        </w:rPr>
        <w:t xml:space="preserve"> наказом </w:t>
      </w:r>
      <w:r w:rsidRPr="00C373EF">
        <w:rPr>
          <w:rFonts w:ascii="Times New Roman" w:hAnsi="Times New Roman" w:cs="Times New Roman"/>
          <w:lang w:val="uk-UA"/>
        </w:rPr>
        <w:t>ДЗВО «УМО»</w:t>
      </w:r>
    </w:p>
    <w:p w14:paraId="47107733" w14:textId="77777777" w:rsidR="0085521D" w:rsidRPr="0085521D" w:rsidRDefault="000A2DEE" w:rsidP="0085521D">
      <w:pPr>
        <w:ind w:left="4956"/>
        <w:rPr>
          <w:rFonts w:ascii="Times New Roman" w:hAnsi="Times New Roman" w:cs="Times New Roman"/>
          <w:sz w:val="28"/>
          <w:szCs w:val="28"/>
          <w:lang w:val="uk-UA"/>
        </w:rPr>
      </w:pPr>
      <w:proofErr w:type="spellStart"/>
      <w:r w:rsidRPr="0085521D">
        <w:rPr>
          <w:rFonts w:ascii="Times New Roman" w:hAnsi="Times New Roman" w:cs="Times New Roman"/>
          <w:sz w:val="28"/>
          <w:szCs w:val="28"/>
        </w:rPr>
        <w:t>від</w:t>
      </w:r>
      <w:proofErr w:type="spellEnd"/>
      <w:r w:rsidRPr="0085521D">
        <w:rPr>
          <w:rFonts w:ascii="Times New Roman" w:hAnsi="Times New Roman" w:cs="Times New Roman"/>
          <w:sz w:val="28"/>
          <w:szCs w:val="28"/>
        </w:rPr>
        <w:t xml:space="preserve"> </w:t>
      </w:r>
      <w:r w:rsidR="0085521D" w:rsidRPr="0085521D">
        <w:rPr>
          <w:rFonts w:ascii="Times New Roman" w:hAnsi="Times New Roman" w:cs="Times New Roman"/>
          <w:sz w:val="28"/>
          <w:szCs w:val="28"/>
          <w:lang w:val="uk-UA"/>
        </w:rPr>
        <w:t>19.04.23 № 01-01/215</w:t>
      </w:r>
    </w:p>
    <w:p w14:paraId="3DD72E0C" w14:textId="5DB9C461" w:rsidR="00C6492A" w:rsidRDefault="00C6492A" w:rsidP="0085521D">
      <w:pPr>
        <w:pStyle w:val="20"/>
        <w:shd w:val="clear" w:color="auto" w:fill="auto"/>
        <w:spacing w:line="240" w:lineRule="auto"/>
        <w:ind w:left="4962" w:right="-143" w:firstLine="0"/>
        <w:jc w:val="left"/>
        <w:rPr>
          <w:rFonts w:ascii="Times New Roman" w:hAnsi="Times New Roman" w:cs="Times New Roman"/>
          <w:lang w:val="uk-UA"/>
        </w:rPr>
      </w:pPr>
    </w:p>
    <w:p w14:paraId="5AC9861F" w14:textId="77777777" w:rsidR="007572B7" w:rsidRDefault="007572B7" w:rsidP="007572B7">
      <w:pPr>
        <w:spacing w:after="0" w:line="240" w:lineRule="auto"/>
        <w:jc w:val="center"/>
        <w:rPr>
          <w:rFonts w:ascii="Times New Roman" w:hAnsi="Times New Roman" w:cs="Times New Roman"/>
          <w:sz w:val="28"/>
          <w:szCs w:val="28"/>
          <w:lang w:val="uk-UA"/>
        </w:rPr>
      </w:pPr>
    </w:p>
    <w:p w14:paraId="002B4B9A" w14:textId="77777777" w:rsidR="007572B7" w:rsidRDefault="007572B7" w:rsidP="007572B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ОСВІТНЬО-НАУКОВА ПРОГРАМА</w:t>
      </w:r>
    </w:p>
    <w:p w14:paraId="17FFFB7C" w14:textId="77777777" w:rsidR="007572B7" w:rsidRDefault="007572B7" w:rsidP="007572B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«ПСИХОЛОГІЯ ОСОБИСТІСНОГО, СОЦІАЛЬНОГО ТА ОРГАНІЗАЦІЙНОГО РОЗВИТКУ» </w:t>
      </w:r>
    </w:p>
    <w:p w14:paraId="525F81CA" w14:textId="77777777" w:rsidR="007572B7" w:rsidRDefault="007572B7" w:rsidP="007572B7">
      <w:pPr>
        <w:spacing w:after="0" w:line="240" w:lineRule="auto"/>
        <w:jc w:val="center"/>
        <w:rPr>
          <w:rFonts w:ascii="Times New Roman" w:hAnsi="Times New Roman" w:cs="Times New Roman"/>
          <w:sz w:val="28"/>
          <w:szCs w:val="28"/>
          <w:lang w:val="uk-UA"/>
        </w:rPr>
      </w:pPr>
    </w:p>
    <w:p w14:paraId="3502FE01" w14:textId="77777777" w:rsidR="007572B7" w:rsidRDefault="007572B7" w:rsidP="007572B7">
      <w:pPr>
        <w:spacing w:after="120" w:line="240" w:lineRule="auto"/>
        <w:ind w:left="709"/>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Рівень вищої освіти</w:t>
      </w:r>
      <w:r>
        <w:rPr>
          <w:rFonts w:ascii="Times New Roman" w:hAnsi="Times New Roman" w:cs="Times New Roman"/>
          <w:sz w:val="28"/>
          <w:szCs w:val="28"/>
          <w:lang w:val="uk-UA" w:eastAsia="ru-RU"/>
        </w:rPr>
        <w:t>: третій (</w:t>
      </w:r>
      <w:proofErr w:type="spellStart"/>
      <w:r>
        <w:rPr>
          <w:rFonts w:ascii="Times New Roman" w:hAnsi="Times New Roman" w:cs="Times New Roman"/>
          <w:sz w:val="28"/>
          <w:szCs w:val="28"/>
          <w:lang w:val="uk-UA" w:eastAsia="ru-RU"/>
        </w:rPr>
        <w:t>освітньо</w:t>
      </w:r>
      <w:proofErr w:type="spellEnd"/>
      <w:r>
        <w:rPr>
          <w:rFonts w:ascii="Times New Roman" w:hAnsi="Times New Roman" w:cs="Times New Roman"/>
          <w:sz w:val="28"/>
          <w:szCs w:val="28"/>
          <w:lang w:val="uk-UA" w:eastAsia="ru-RU"/>
        </w:rPr>
        <w:t>-науковий)</w:t>
      </w:r>
    </w:p>
    <w:p w14:paraId="4ED72D53" w14:textId="77777777" w:rsidR="007572B7" w:rsidRDefault="007572B7" w:rsidP="007572B7">
      <w:pPr>
        <w:spacing w:after="120" w:line="240" w:lineRule="auto"/>
        <w:ind w:left="709"/>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Галузь знань: </w:t>
      </w:r>
      <w:r>
        <w:rPr>
          <w:rFonts w:ascii="Times New Roman" w:hAnsi="Times New Roman" w:cs="Times New Roman"/>
          <w:sz w:val="28"/>
          <w:szCs w:val="28"/>
          <w:lang w:val="uk-UA"/>
        </w:rPr>
        <w:t>05 Соціальні та поведінкові науки</w:t>
      </w:r>
    </w:p>
    <w:p w14:paraId="2FF2B580" w14:textId="77777777" w:rsidR="007572B7" w:rsidRDefault="007572B7" w:rsidP="007572B7">
      <w:pPr>
        <w:spacing w:after="120" w:line="240" w:lineRule="auto"/>
        <w:ind w:left="709"/>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Спеціальність: </w:t>
      </w:r>
      <w:r>
        <w:rPr>
          <w:rFonts w:ascii="Times New Roman" w:hAnsi="Times New Roman" w:cs="Times New Roman"/>
          <w:sz w:val="28"/>
          <w:szCs w:val="28"/>
          <w:lang w:val="uk-UA"/>
        </w:rPr>
        <w:t>053Психологія</w:t>
      </w:r>
    </w:p>
    <w:p w14:paraId="0D29BC01" w14:textId="77777777" w:rsidR="007572B7" w:rsidRDefault="007572B7" w:rsidP="007572B7">
      <w:pPr>
        <w:spacing w:after="120" w:line="240" w:lineRule="auto"/>
        <w:ind w:left="709"/>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Спеціалізація: </w:t>
      </w:r>
      <w:r>
        <w:rPr>
          <w:rFonts w:ascii="Times New Roman" w:hAnsi="Times New Roman" w:cs="Times New Roman"/>
          <w:bCs/>
          <w:sz w:val="28"/>
          <w:szCs w:val="28"/>
          <w:lang w:val="uk-UA"/>
        </w:rPr>
        <w:t>Психологія особистісного, соціального та організаційного розвитку</w:t>
      </w:r>
    </w:p>
    <w:p w14:paraId="151E374D" w14:textId="77777777" w:rsidR="007572B7" w:rsidRDefault="007572B7" w:rsidP="007572B7">
      <w:pPr>
        <w:spacing w:after="120" w:line="240" w:lineRule="auto"/>
        <w:ind w:left="709"/>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Кваліфікація: </w:t>
      </w:r>
      <w:r>
        <w:rPr>
          <w:rFonts w:ascii="Times New Roman" w:hAnsi="Times New Roman" w:cs="Times New Roman"/>
          <w:sz w:val="28"/>
          <w:szCs w:val="28"/>
          <w:lang w:val="uk-UA" w:eastAsia="ru-RU"/>
        </w:rPr>
        <w:t>Доктор</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філософії у галузі психології</w:t>
      </w:r>
    </w:p>
    <w:p w14:paraId="433C3CA5" w14:textId="77777777" w:rsidR="007572B7" w:rsidRDefault="007572B7" w:rsidP="007572B7">
      <w:pPr>
        <w:spacing w:after="0" w:line="240" w:lineRule="auto"/>
        <w:jc w:val="center"/>
        <w:rPr>
          <w:rFonts w:ascii="Times New Roman" w:hAnsi="Times New Roman" w:cs="Times New Roman"/>
          <w:sz w:val="28"/>
          <w:szCs w:val="28"/>
          <w:lang w:val="uk-UA"/>
        </w:rPr>
      </w:pPr>
    </w:p>
    <w:p w14:paraId="78EF5E34" w14:textId="77777777" w:rsidR="007572B7" w:rsidRDefault="007572B7" w:rsidP="007572B7">
      <w:pPr>
        <w:spacing w:after="0" w:line="240" w:lineRule="auto"/>
        <w:jc w:val="center"/>
        <w:rPr>
          <w:rFonts w:ascii="Times New Roman" w:hAnsi="Times New Roman" w:cs="Times New Roman"/>
          <w:sz w:val="28"/>
          <w:szCs w:val="28"/>
          <w:lang w:val="uk-UA"/>
        </w:rPr>
      </w:pPr>
    </w:p>
    <w:p w14:paraId="11FDF00C" w14:textId="77777777" w:rsidR="00C6492A" w:rsidRDefault="00C6492A" w:rsidP="007572B7">
      <w:pPr>
        <w:spacing w:after="0" w:line="240" w:lineRule="auto"/>
        <w:jc w:val="center"/>
        <w:rPr>
          <w:rFonts w:ascii="Times New Roman" w:hAnsi="Times New Roman" w:cs="Times New Roman"/>
          <w:sz w:val="28"/>
          <w:szCs w:val="28"/>
          <w:lang w:val="uk-UA"/>
        </w:rPr>
      </w:pPr>
    </w:p>
    <w:p w14:paraId="55EEB946" w14:textId="77777777" w:rsidR="008A479F" w:rsidRDefault="008A479F" w:rsidP="007572B7">
      <w:pPr>
        <w:spacing w:after="0" w:line="240" w:lineRule="auto"/>
        <w:jc w:val="center"/>
        <w:rPr>
          <w:rFonts w:ascii="Times New Roman" w:hAnsi="Times New Roman" w:cs="Times New Roman"/>
          <w:sz w:val="28"/>
          <w:szCs w:val="28"/>
          <w:lang w:val="uk-UA"/>
        </w:rPr>
      </w:pPr>
    </w:p>
    <w:p w14:paraId="4246A61F" w14:textId="77777777" w:rsidR="008A479F" w:rsidRDefault="008A479F" w:rsidP="007572B7">
      <w:pPr>
        <w:spacing w:after="0" w:line="240" w:lineRule="auto"/>
        <w:jc w:val="center"/>
        <w:rPr>
          <w:rFonts w:ascii="Times New Roman" w:hAnsi="Times New Roman" w:cs="Times New Roman"/>
          <w:sz w:val="28"/>
          <w:szCs w:val="28"/>
          <w:lang w:val="uk-UA"/>
        </w:rPr>
      </w:pPr>
    </w:p>
    <w:p w14:paraId="2B5FB81F" w14:textId="77777777" w:rsidR="008A479F" w:rsidRDefault="008A479F" w:rsidP="007572B7">
      <w:pPr>
        <w:spacing w:after="0" w:line="240" w:lineRule="auto"/>
        <w:jc w:val="center"/>
        <w:rPr>
          <w:rFonts w:ascii="Times New Roman" w:hAnsi="Times New Roman" w:cs="Times New Roman"/>
          <w:sz w:val="28"/>
          <w:szCs w:val="28"/>
          <w:lang w:val="uk-UA"/>
        </w:rPr>
      </w:pPr>
    </w:p>
    <w:p w14:paraId="12275455" w14:textId="77777777" w:rsidR="00C6492A" w:rsidRDefault="00C6492A" w:rsidP="007572B7">
      <w:pPr>
        <w:spacing w:after="0" w:line="240" w:lineRule="auto"/>
        <w:jc w:val="center"/>
        <w:rPr>
          <w:rFonts w:ascii="Times New Roman" w:hAnsi="Times New Roman" w:cs="Times New Roman"/>
          <w:sz w:val="28"/>
          <w:szCs w:val="28"/>
          <w:lang w:val="uk-UA"/>
        </w:rPr>
      </w:pPr>
    </w:p>
    <w:p w14:paraId="09DAF6E8" w14:textId="77777777" w:rsidR="00C6492A" w:rsidRDefault="00C6492A" w:rsidP="007572B7">
      <w:pPr>
        <w:spacing w:after="0" w:line="240" w:lineRule="auto"/>
        <w:jc w:val="center"/>
        <w:rPr>
          <w:rFonts w:ascii="Times New Roman" w:hAnsi="Times New Roman" w:cs="Times New Roman"/>
          <w:sz w:val="28"/>
          <w:szCs w:val="28"/>
          <w:lang w:val="uk-UA"/>
        </w:rPr>
      </w:pPr>
    </w:p>
    <w:p w14:paraId="303ED456" w14:textId="77777777" w:rsidR="007572B7" w:rsidRDefault="007572B7" w:rsidP="007572B7">
      <w:pPr>
        <w:spacing w:after="0" w:line="240" w:lineRule="auto"/>
        <w:jc w:val="center"/>
        <w:rPr>
          <w:rFonts w:ascii="Times New Roman" w:hAnsi="Times New Roman" w:cs="Times New Roman"/>
          <w:sz w:val="28"/>
          <w:szCs w:val="28"/>
          <w:lang w:val="uk-UA"/>
        </w:rPr>
      </w:pPr>
    </w:p>
    <w:p w14:paraId="7564A79A" w14:textId="2BDA4461" w:rsidR="007572B7" w:rsidRDefault="007572B7" w:rsidP="007572B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 202</w:t>
      </w:r>
      <w:r w:rsidR="0085521D">
        <w:rPr>
          <w:rFonts w:ascii="Times New Roman" w:hAnsi="Times New Roman" w:cs="Times New Roman"/>
          <w:sz w:val="28"/>
          <w:szCs w:val="28"/>
          <w:lang w:val="uk-UA"/>
        </w:rPr>
        <w:t>3</w:t>
      </w:r>
      <w:r>
        <w:rPr>
          <w:rFonts w:ascii="Times New Roman" w:hAnsi="Times New Roman" w:cs="Times New Roman"/>
          <w:sz w:val="28"/>
          <w:szCs w:val="28"/>
          <w:lang w:val="uk-UA"/>
        </w:rPr>
        <w:br w:type="page"/>
      </w:r>
    </w:p>
    <w:p w14:paraId="317EC046" w14:textId="77777777" w:rsidR="00E0707A" w:rsidRDefault="00E0707A" w:rsidP="00E0707A">
      <w:pPr>
        <w:spacing w:after="0" w:line="240" w:lineRule="auto"/>
        <w:jc w:val="center"/>
      </w:pPr>
    </w:p>
    <w:p w14:paraId="66A304AF" w14:textId="77777777" w:rsidR="0069238A" w:rsidRPr="00BF3271" w:rsidRDefault="00FE3ED6" w:rsidP="00990D51">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ОСВІТНЬО-НАУКОВА ПРОГРАМА</w:t>
      </w:r>
    </w:p>
    <w:p w14:paraId="16F7A3D0" w14:textId="77777777" w:rsidR="0069238A" w:rsidRPr="00BF3271" w:rsidRDefault="0069238A" w:rsidP="00990D51">
      <w:pPr>
        <w:spacing w:line="240" w:lineRule="auto"/>
        <w:jc w:val="center"/>
        <w:rPr>
          <w:rFonts w:ascii="Times New Roman" w:hAnsi="Times New Roman" w:cs="Times New Roman"/>
          <w:b/>
          <w:bCs/>
          <w:sz w:val="16"/>
          <w:szCs w:val="16"/>
          <w:lang w:val="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580"/>
      </w:tblGrid>
      <w:tr w:rsidR="0069238A" w:rsidRPr="00E32FB7" w14:paraId="21266D85" w14:textId="77777777">
        <w:tc>
          <w:tcPr>
            <w:tcW w:w="4428" w:type="dxa"/>
          </w:tcPr>
          <w:p w14:paraId="35542E2B"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Освітній ступінь</w:t>
            </w:r>
          </w:p>
        </w:tc>
        <w:tc>
          <w:tcPr>
            <w:tcW w:w="5580" w:type="dxa"/>
          </w:tcPr>
          <w:p w14:paraId="797BE5A9"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Доктор філософії</w:t>
            </w:r>
          </w:p>
        </w:tc>
      </w:tr>
      <w:tr w:rsidR="0069238A" w:rsidRPr="00E32FB7" w14:paraId="00164608" w14:textId="77777777">
        <w:trPr>
          <w:trHeight w:val="346"/>
        </w:trPr>
        <w:tc>
          <w:tcPr>
            <w:tcW w:w="4428" w:type="dxa"/>
          </w:tcPr>
          <w:p w14:paraId="5A445B29"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Галузь знань</w:t>
            </w:r>
          </w:p>
        </w:tc>
        <w:tc>
          <w:tcPr>
            <w:tcW w:w="5580" w:type="dxa"/>
          </w:tcPr>
          <w:p w14:paraId="0B6A178D"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05 Соціальні та поведінкові науки</w:t>
            </w:r>
          </w:p>
        </w:tc>
      </w:tr>
      <w:tr w:rsidR="0069238A" w:rsidRPr="00E32FB7" w14:paraId="373E6C3C" w14:textId="77777777">
        <w:trPr>
          <w:trHeight w:val="265"/>
        </w:trPr>
        <w:tc>
          <w:tcPr>
            <w:tcW w:w="4428" w:type="dxa"/>
          </w:tcPr>
          <w:p w14:paraId="71895128"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Спеціальність</w:t>
            </w:r>
          </w:p>
        </w:tc>
        <w:tc>
          <w:tcPr>
            <w:tcW w:w="5580" w:type="dxa"/>
          </w:tcPr>
          <w:p w14:paraId="3BFB6AD6"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053 Психологія</w:t>
            </w:r>
          </w:p>
        </w:tc>
      </w:tr>
      <w:tr w:rsidR="0069238A" w:rsidRPr="00E32FB7" w14:paraId="427323F0" w14:textId="77777777">
        <w:trPr>
          <w:trHeight w:val="265"/>
        </w:trPr>
        <w:tc>
          <w:tcPr>
            <w:tcW w:w="4428" w:type="dxa"/>
          </w:tcPr>
          <w:p w14:paraId="70CB0120"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Спеціалізація</w:t>
            </w:r>
            <w:r w:rsidR="00A35C11">
              <w:rPr>
                <w:rFonts w:ascii="Times New Roman" w:hAnsi="Times New Roman" w:cs="Times New Roman"/>
                <w:sz w:val="28"/>
                <w:szCs w:val="28"/>
                <w:lang w:val="uk-UA"/>
              </w:rPr>
              <w:t xml:space="preserve">/ </w:t>
            </w:r>
            <w:proofErr w:type="spellStart"/>
            <w:r w:rsidR="00A35C11">
              <w:rPr>
                <w:rFonts w:ascii="Times New Roman" w:hAnsi="Times New Roman" w:cs="Times New Roman"/>
                <w:sz w:val="28"/>
                <w:szCs w:val="28"/>
                <w:lang w:val="uk-UA"/>
              </w:rPr>
              <w:t>освітньо</w:t>
            </w:r>
            <w:proofErr w:type="spellEnd"/>
            <w:r w:rsidR="00A35C11">
              <w:rPr>
                <w:rFonts w:ascii="Times New Roman" w:hAnsi="Times New Roman" w:cs="Times New Roman"/>
                <w:sz w:val="28"/>
                <w:szCs w:val="28"/>
                <w:lang w:val="uk-UA"/>
              </w:rPr>
              <w:t>-наукова програма</w:t>
            </w:r>
          </w:p>
        </w:tc>
        <w:tc>
          <w:tcPr>
            <w:tcW w:w="5580" w:type="dxa"/>
          </w:tcPr>
          <w:p w14:paraId="36F725D5" w14:textId="77777777" w:rsidR="0069238A" w:rsidRPr="00E32FB7" w:rsidRDefault="00461568" w:rsidP="00990D51">
            <w:pPr>
              <w:spacing w:after="0" w:line="240" w:lineRule="auto"/>
              <w:rPr>
                <w:rFonts w:ascii="Times New Roman" w:hAnsi="Times New Roman" w:cs="Times New Roman"/>
                <w:sz w:val="28"/>
                <w:szCs w:val="28"/>
                <w:lang w:val="uk-UA"/>
              </w:rPr>
            </w:pPr>
            <w:r w:rsidRPr="00CA6A0A">
              <w:rPr>
                <w:rFonts w:ascii="Times New Roman" w:hAnsi="Times New Roman" w:cs="Times New Roman"/>
                <w:bCs/>
                <w:sz w:val="28"/>
                <w:szCs w:val="28"/>
                <w:lang w:val="uk-UA"/>
              </w:rPr>
              <w:t>Психологія особистісного, соціального та організаційного розвитку</w:t>
            </w:r>
          </w:p>
        </w:tc>
      </w:tr>
      <w:tr w:rsidR="0069238A" w:rsidRPr="00E32FB7" w14:paraId="50349938" w14:textId="77777777">
        <w:tc>
          <w:tcPr>
            <w:tcW w:w="4428" w:type="dxa"/>
          </w:tcPr>
          <w:p w14:paraId="56367392" w14:textId="77777777" w:rsidR="0069238A" w:rsidRPr="00E32FB7" w:rsidRDefault="0069238A" w:rsidP="00990D51">
            <w:pPr>
              <w:spacing w:after="0" w:line="240" w:lineRule="auto"/>
              <w:rPr>
                <w:rFonts w:ascii="Times New Roman" w:hAnsi="Times New Roman" w:cs="Times New Roman"/>
                <w:sz w:val="28"/>
                <w:szCs w:val="28"/>
                <w:lang w:val="uk-UA"/>
              </w:rPr>
            </w:pPr>
            <w:r w:rsidRPr="00420333">
              <w:rPr>
                <w:rFonts w:ascii="Times New Roman" w:hAnsi="Times New Roman" w:cs="Times New Roman"/>
                <w:sz w:val="28"/>
                <w:szCs w:val="28"/>
                <w:lang w:val="uk-UA"/>
              </w:rPr>
              <w:t>Освітня</w:t>
            </w:r>
            <w:r>
              <w:rPr>
                <w:rFonts w:ascii="Times New Roman" w:hAnsi="Times New Roman" w:cs="Times New Roman"/>
                <w:sz w:val="28"/>
                <w:szCs w:val="28"/>
                <w:lang w:val="uk-UA"/>
              </w:rPr>
              <w:t xml:space="preserve"> к</w:t>
            </w:r>
            <w:r w:rsidRPr="00E32FB7">
              <w:rPr>
                <w:rFonts w:ascii="Times New Roman" w:hAnsi="Times New Roman" w:cs="Times New Roman"/>
                <w:sz w:val="28"/>
                <w:szCs w:val="28"/>
                <w:lang w:val="uk-UA"/>
              </w:rPr>
              <w:t>валіфікація</w:t>
            </w:r>
          </w:p>
        </w:tc>
        <w:tc>
          <w:tcPr>
            <w:tcW w:w="5580" w:type="dxa"/>
          </w:tcPr>
          <w:p w14:paraId="01FC8986" w14:textId="77777777" w:rsidR="0069238A" w:rsidRPr="00420333" w:rsidRDefault="0069238A" w:rsidP="00990D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E32FB7">
              <w:rPr>
                <w:rFonts w:ascii="Times New Roman" w:hAnsi="Times New Roman" w:cs="Times New Roman"/>
                <w:sz w:val="28"/>
                <w:szCs w:val="28"/>
                <w:lang w:val="uk-UA"/>
              </w:rPr>
              <w:t>окто</w:t>
            </w:r>
            <w:r>
              <w:rPr>
                <w:rFonts w:ascii="Times New Roman" w:hAnsi="Times New Roman" w:cs="Times New Roman"/>
                <w:sz w:val="28"/>
                <w:szCs w:val="28"/>
                <w:lang w:val="uk-UA"/>
              </w:rPr>
              <w:t>р</w:t>
            </w:r>
            <w:r w:rsidRPr="00E32FB7">
              <w:rPr>
                <w:rFonts w:ascii="Times New Roman" w:hAnsi="Times New Roman" w:cs="Times New Roman"/>
                <w:sz w:val="28"/>
                <w:szCs w:val="28"/>
                <w:lang w:val="uk-UA"/>
              </w:rPr>
              <w:t xml:space="preserve"> філософії </w:t>
            </w:r>
            <w:r w:rsidRPr="00420333">
              <w:rPr>
                <w:rFonts w:ascii="Times New Roman" w:hAnsi="Times New Roman" w:cs="Times New Roman"/>
                <w:sz w:val="28"/>
                <w:szCs w:val="28"/>
                <w:lang w:val="uk-UA"/>
              </w:rPr>
              <w:t>у галузі психології</w:t>
            </w:r>
          </w:p>
        </w:tc>
      </w:tr>
      <w:tr w:rsidR="0069238A" w:rsidRPr="00F63AE4" w14:paraId="43E42653" w14:textId="77777777">
        <w:tc>
          <w:tcPr>
            <w:tcW w:w="4428" w:type="dxa"/>
          </w:tcPr>
          <w:p w14:paraId="0CE6D463"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Тип диплома та обсяг програми</w:t>
            </w:r>
          </w:p>
        </w:tc>
        <w:tc>
          <w:tcPr>
            <w:tcW w:w="5580" w:type="dxa"/>
          </w:tcPr>
          <w:p w14:paraId="0E6E98AF" w14:textId="77777777" w:rsidR="0069238A" w:rsidRPr="00F63AE4" w:rsidRDefault="0069238A" w:rsidP="002E7E33">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 xml:space="preserve">Диплом доктора філософії </w:t>
            </w:r>
            <w:r w:rsidRPr="00420333">
              <w:rPr>
                <w:rFonts w:ascii="Times New Roman" w:hAnsi="Times New Roman" w:cs="Times New Roman"/>
                <w:sz w:val="28"/>
                <w:szCs w:val="28"/>
                <w:lang w:val="uk-UA"/>
              </w:rPr>
              <w:t>у галузі психології,</w:t>
            </w:r>
            <w:r w:rsidRPr="00E32FB7">
              <w:rPr>
                <w:rFonts w:ascii="Times New Roman" w:hAnsi="Times New Roman" w:cs="Times New Roman"/>
                <w:sz w:val="28"/>
                <w:szCs w:val="28"/>
                <w:lang w:val="uk-UA"/>
              </w:rPr>
              <w:t xml:space="preserve"> </w:t>
            </w:r>
            <w:r w:rsidR="002E7E33">
              <w:rPr>
                <w:rFonts w:ascii="Times New Roman" w:hAnsi="Times New Roman" w:cs="Times New Roman"/>
                <w:sz w:val="28"/>
                <w:szCs w:val="28"/>
                <w:lang w:val="uk-UA"/>
              </w:rPr>
              <w:t>60 </w:t>
            </w:r>
            <w:r w:rsidR="0033716C">
              <w:rPr>
                <w:rFonts w:ascii="Times New Roman" w:hAnsi="Times New Roman" w:cs="Times New Roman"/>
                <w:sz w:val="28"/>
                <w:szCs w:val="28"/>
                <w:lang w:val="uk-UA"/>
              </w:rPr>
              <w:t>кредит</w:t>
            </w:r>
            <w:r w:rsidR="006831A9">
              <w:rPr>
                <w:rFonts w:ascii="Times New Roman" w:hAnsi="Times New Roman" w:cs="Times New Roman"/>
                <w:sz w:val="28"/>
                <w:szCs w:val="28"/>
                <w:lang w:val="uk-UA"/>
              </w:rPr>
              <w:t>ів</w:t>
            </w:r>
            <w:r w:rsidRPr="00E32FB7">
              <w:rPr>
                <w:rFonts w:ascii="Times New Roman" w:hAnsi="Times New Roman" w:cs="Times New Roman"/>
                <w:sz w:val="28"/>
                <w:szCs w:val="28"/>
                <w:lang w:val="uk-UA"/>
              </w:rPr>
              <w:t xml:space="preserve">, </w:t>
            </w:r>
            <w:r w:rsidR="00596A4E">
              <w:rPr>
                <w:rFonts w:ascii="Times New Roman" w:hAnsi="Times New Roman" w:cs="Times New Roman"/>
                <w:sz w:val="28"/>
                <w:szCs w:val="28"/>
                <w:lang w:val="uk-UA"/>
              </w:rPr>
              <w:t>4</w:t>
            </w:r>
            <w:r w:rsidRPr="00420333">
              <w:rPr>
                <w:rFonts w:ascii="Times New Roman" w:hAnsi="Times New Roman" w:cs="Times New Roman"/>
                <w:sz w:val="28"/>
                <w:szCs w:val="28"/>
                <w:lang w:val="uk-UA"/>
              </w:rPr>
              <w:t> роки</w:t>
            </w:r>
          </w:p>
        </w:tc>
      </w:tr>
      <w:tr w:rsidR="0069238A" w:rsidRPr="00E32FB7" w14:paraId="445C704D" w14:textId="77777777">
        <w:tc>
          <w:tcPr>
            <w:tcW w:w="4428" w:type="dxa"/>
          </w:tcPr>
          <w:p w14:paraId="229F1333" w14:textId="77777777" w:rsidR="0069238A" w:rsidRPr="00E32FB7" w:rsidRDefault="0069238A" w:rsidP="00990D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Pr="00420333">
              <w:rPr>
                <w:rFonts w:ascii="Times New Roman" w:hAnsi="Times New Roman" w:cs="Times New Roman"/>
                <w:sz w:val="28"/>
                <w:szCs w:val="28"/>
                <w:lang w:val="uk-UA"/>
              </w:rPr>
              <w:t>аклад</w:t>
            </w:r>
            <w:r>
              <w:rPr>
                <w:rFonts w:ascii="Times New Roman" w:hAnsi="Times New Roman" w:cs="Times New Roman"/>
                <w:sz w:val="28"/>
                <w:szCs w:val="28"/>
                <w:lang w:val="uk-UA"/>
              </w:rPr>
              <w:t xml:space="preserve"> вищої освіти</w:t>
            </w:r>
          </w:p>
        </w:tc>
        <w:tc>
          <w:tcPr>
            <w:tcW w:w="5580" w:type="dxa"/>
          </w:tcPr>
          <w:p w14:paraId="4BB04539" w14:textId="77777777" w:rsidR="0069238A" w:rsidRPr="00E32FB7" w:rsidRDefault="0069238A" w:rsidP="00990D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ДЗВО</w:t>
            </w:r>
            <w:r w:rsidRPr="00E32FB7">
              <w:rPr>
                <w:rFonts w:ascii="Times New Roman" w:hAnsi="Times New Roman" w:cs="Times New Roman"/>
                <w:sz w:val="28"/>
                <w:szCs w:val="28"/>
                <w:lang w:val="uk-UA"/>
              </w:rPr>
              <w:t xml:space="preserve"> «Університет менеджменту освіти» </w:t>
            </w:r>
          </w:p>
        </w:tc>
      </w:tr>
      <w:tr w:rsidR="0069238A" w:rsidRPr="00391763" w14:paraId="726E97F9" w14:textId="77777777">
        <w:tc>
          <w:tcPr>
            <w:tcW w:w="4428" w:type="dxa"/>
          </w:tcPr>
          <w:p w14:paraId="294D1696"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Рівень програми</w:t>
            </w:r>
          </w:p>
        </w:tc>
        <w:tc>
          <w:tcPr>
            <w:tcW w:w="5580" w:type="dxa"/>
          </w:tcPr>
          <w:p w14:paraId="0D683F74" w14:textId="77777777" w:rsidR="0069238A" w:rsidRPr="00F63AE4" w:rsidRDefault="0069238A" w:rsidP="00990D51">
            <w:pPr>
              <w:pStyle w:val="a9"/>
              <w:jc w:val="both"/>
              <w:rPr>
                <w:rFonts w:ascii="Times New Roman" w:hAnsi="Times New Roman" w:cs="Times New Roman"/>
                <w:sz w:val="28"/>
                <w:szCs w:val="28"/>
                <w:lang w:val="uk-UA"/>
              </w:rPr>
            </w:pPr>
            <w:r w:rsidRPr="00F63AE4">
              <w:rPr>
                <w:rFonts w:ascii="Times New Roman" w:hAnsi="Times New Roman" w:cs="Times New Roman"/>
                <w:sz w:val="28"/>
                <w:szCs w:val="28"/>
                <w:lang w:val="uk-UA"/>
              </w:rPr>
              <w:t>Третій (</w:t>
            </w:r>
            <w:proofErr w:type="spellStart"/>
            <w:r w:rsidRPr="00F63AE4">
              <w:rPr>
                <w:rFonts w:ascii="Times New Roman" w:hAnsi="Times New Roman" w:cs="Times New Roman"/>
                <w:sz w:val="28"/>
                <w:szCs w:val="28"/>
                <w:lang w:val="uk-UA"/>
              </w:rPr>
              <w:t>освітньо</w:t>
            </w:r>
            <w:proofErr w:type="spellEnd"/>
            <w:r w:rsidRPr="00F63AE4">
              <w:rPr>
                <w:rFonts w:ascii="Times New Roman" w:hAnsi="Times New Roman" w:cs="Times New Roman"/>
                <w:sz w:val="28"/>
                <w:szCs w:val="28"/>
                <w:lang w:val="uk-UA"/>
              </w:rPr>
              <w:t xml:space="preserve">-науковий) рівень </w:t>
            </w:r>
          </w:p>
          <w:p w14:paraId="7356F923" w14:textId="77777777" w:rsidR="00386213" w:rsidRDefault="0069238A" w:rsidP="00A35C11">
            <w:pPr>
              <w:spacing w:after="0" w:line="240" w:lineRule="auto"/>
              <w:rPr>
                <w:lang w:val="uk-UA"/>
              </w:rPr>
            </w:pPr>
            <w:r w:rsidRPr="00F63AE4">
              <w:rPr>
                <w:rFonts w:ascii="Times New Roman" w:hAnsi="Times New Roman" w:cs="Times New Roman"/>
                <w:sz w:val="28"/>
                <w:szCs w:val="28"/>
                <w:lang w:val="uk-UA"/>
              </w:rPr>
              <w:t xml:space="preserve">НРК України – </w:t>
            </w:r>
            <w:r w:rsidR="00A35C11">
              <w:rPr>
                <w:rFonts w:ascii="Times New Roman" w:hAnsi="Times New Roman" w:cs="Times New Roman"/>
                <w:sz w:val="28"/>
                <w:szCs w:val="28"/>
                <w:lang w:val="uk-UA"/>
              </w:rPr>
              <w:t>дев’ятий</w:t>
            </w:r>
            <w:r w:rsidRPr="00F63AE4">
              <w:rPr>
                <w:rFonts w:ascii="Times New Roman" w:hAnsi="Times New Roman" w:cs="Times New Roman"/>
                <w:sz w:val="28"/>
                <w:szCs w:val="28"/>
                <w:lang w:val="uk-UA"/>
              </w:rPr>
              <w:t xml:space="preserve"> рівень</w:t>
            </w:r>
            <w:r w:rsidR="00386213">
              <w:t xml:space="preserve"> </w:t>
            </w:r>
          </w:p>
          <w:p w14:paraId="6AA0B62A" w14:textId="77777777" w:rsidR="0069238A" w:rsidRPr="00F66F9F" w:rsidRDefault="00386213" w:rsidP="00386213">
            <w:pPr>
              <w:spacing w:after="0" w:line="240" w:lineRule="auto"/>
              <w:rPr>
                <w:rFonts w:ascii="Times New Roman" w:hAnsi="Times New Roman" w:cs="Times New Roman"/>
                <w:sz w:val="28"/>
                <w:szCs w:val="28"/>
                <w:lang w:val="uk-UA"/>
              </w:rPr>
            </w:pPr>
            <w:r w:rsidRPr="00386213">
              <w:rPr>
                <w:rFonts w:ascii="Times New Roman" w:hAnsi="Times New Roman" w:cs="Times New Roman"/>
                <w:sz w:val="28"/>
                <w:szCs w:val="28"/>
                <w:lang w:val="uk-UA"/>
              </w:rPr>
              <w:t xml:space="preserve">FQ-EHEA </w:t>
            </w:r>
            <w:r>
              <w:rPr>
                <w:rFonts w:ascii="Times New Roman" w:hAnsi="Times New Roman" w:cs="Times New Roman"/>
                <w:sz w:val="28"/>
                <w:szCs w:val="28"/>
                <w:lang w:val="uk-UA"/>
              </w:rPr>
              <w:t>–</w:t>
            </w:r>
            <w:r w:rsidRPr="00386213">
              <w:rPr>
                <w:rFonts w:ascii="Times New Roman" w:hAnsi="Times New Roman" w:cs="Times New Roman"/>
                <w:sz w:val="28"/>
                <w:szCs w:val="28"/>
                <w:lang w:val="uk-UA"/>
              </w:rPr>
              <w:t xml:space="preserve"> </w:t>
            </w:r>
            <w:proofErr w:type="spellStart"/>
            <w:r w:rsidRPr="00386213">
              <w:rPr>
                <w:rFonts w:ascii="Times New Roman" w:hAnsi="Times New Roman" w:cs="Times New Roman"/>
                <w:sz w:val="28"/>
                <w:szCs w:val="28"/>
                <w:lang w:val="uk-UA"/>
              </w:rPr>
              <w:t>третiй</w:t>
            </w:r>
            <w:proofErr w:type="spellEnd"/>
            <w:r w:rsidRPr="00386213">
              <w:rPr>
                <w:rFonts w:ascii="Times New Roman" w:hAnsi="Times New Roman" w:cs="Times New Roman"/>
                <w:sz w:val="28"/>
                <w:szCs w:val="28"/>
                <w:lang w:val="uk-UA"/>
              </w:rPr>
              <w:t xml:space="preserve"> ци</w:t>
            </w:r>
            <w:r>
              <w:rPr>
                <w:rFonts w:ascii="Times New Roman" w:hAnsi="Times New Roman" w:cs="Times New Roman"/>
                <w:sz w:val="28"/>
                <w:szCs w:val="28"/>
                <w:lang w:val="uk-UA"/>
              </w:rPr>
              <w:t>кл</w:t>
            </w:r>
            <w:r w:rsidRPr="00386213">
              <w:rPr>
                <w:rFonts w:ascii="Times New Roman" w:hAnsi="Times New Roman" w:cs="Times New Roman"/>
                <w:sz w:val="28"/>
                <w:szCs w:val="28"/>
                <w:lang w:val="uk-UA"/>
              </w:rPr>
              <w:t>,</w:t>
            </w:r>
          </w:p>
          <w:p w14:paraId="32794C3D" w14:textId="77777777" w:rsidR="006922CF" w:rsidRPr="006922CF" w:rsidRDefault="006922CF" w:rsidP="006922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EQF</w:t>
            </w:r>
            <w:r w:rsidRPr="00F66F9F">
              <w:rPr>
                <w:rFonts w:ascii="Times New Roman" w:hAnsi="Times New Roman" w:cs="Times New Roman"/>
                <w:sz w:val="28"/>
                <w:szCs w:val="28"/>
                <w:lang w:val="uk-UA"/>
              </w:rPr>
              <w:t>-</w:t>
            </w:r>
            <w:r>
              <w:rPr>
                <w:rFonts w:ascii="Times New Roman" w:hAnsi="Times New Roman" w:cs="Times New Roman"/>
                <w:sz w:val="28"/>
                <w:szCs w:val="28"/>
                <w:lang w:val="en-US"/>
              </w:rPr>
              <w:t>LLL</w:t>
            </w:r>
            <w:r>
              <w:rPr>
                <w:rFonts w:ascii="Times New Roman" w:hAnsi="Times New Roman" w:cs="Times New Roman"/>
                <w:sz w:val="28"/>
                <w:szCs w:val="28"/>
                <w:lang w:val="uk-UA"/>
              </w:rPr>
              <w:t xml:space="preserve"> – 8</w:t>
            </w:r>
            <w:r w:rsidR="003572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p>
        </w:tc>
      </w:tr>
      <w:tr w:rsidR="0069238A" w:rsidRPr="00E32FB7" w14:paraId="07E5BBA1" w14:textId="77777777">
        <w:tc>
          <w:tcPr>
            <w:tcW w:w="4428" w:type="dxa"/>
          </w:tcPr>
          <w:p w14:paraId="17C9272B" w14:textId="77777777" w:rsidR="00DB573B" w:rsidRDefault="00862931" w:rsidP="00990D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Передумови навчання </w:t>
            </w:r>
          </w:p>
          <w:p w14:paraId="1AF04BE7"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Вимоги до рівня освіти осіб, які можуть розпочати навчання</w:t>
            </w:r>
          </w:p>
        </w:tc>
        <w:tc>
          <w:tcPr>
            <w:tcW w:w="5580" w:type="dxa"/>
          </w:tcPr>
          <w:p w14:paraId="0F9CA800" w14:textId="77777777" w:rsidR="0069238A" w:rsidRPr="00E32FB7" w:rsidRDefault="0069238A" w:rsidP="00990D51">
            <w:pPr>
              <w:spacing w:after="0" w:line="240" w:lineRule="auto"/>
              <w:rPr>
                <w:rFonts w:ascii="Times New Roman" w:hAnsi="Times New Roman" w:cs="Times New Roman"/>
                <w:sz w:val="28"/>
                <w:szCs w:val="28"/>
                <w:lang w:val="uk-UA"/>
              </w:rPr>
            </w:pPr>
            <w:r w:rsidRPr="00E32FB7">
              <w:rPr>
                <w:rFonts w:ascii="Times New Roman" w:hAnsi="Times New Roman" w:cs="Times New Roman"/>
                <w:sz w:val="28"/>
                <w:szCs w:val="28"/>
                <w:lang w:val="uk-UA"/>
              </w:rPr>
              <w:t xml:space="preserve">Освітньо-кваліфікаційний рівень </w:t>
            </w:r>
            <w:r w:rsidR="00A35C11">
              <w:rPr>
                <w:rFonts w:ascii="Times New Roman" w:hAnsi="Times New Roman" w:cs="Times New Roman"/>
                <w:sz w:val="28"/>
                <w:szCs w:val="28"/>
                <w:lang w:val="uk-UA"/>
              </w:rPr>
              <w:t xml:space="preserve"> </w:t>
            </w:r>
            <w:r w:rsidRPr="00E32FB7">
              <w:rPr>
                <w:rFonts w:ascii="Times New Roman" w:hAnsi="Times New Roman" w:cs="Times New Roman"/>
                <w:sz w:val="28"/>
                <w:szCs w:val="28"/>
                <w:lang w:val="uk-UA"/>
              </w:rPr>
              <w:t xml:space="preserve">«магістр» </w:t>
            </w:r>
            <w:r w:rsidRPr="00F63AE4">
              <w:rPr>
                <w:rFonts w:ascii="Times New Roman" w:hAnsi="Times New Roman" w:cs="Times New Roman"/>
                <w:sz w:val="28"/>
                <w:szCs w:val="28"/>
                <w:lang w:val="uk-UA"/>
              </w:rPr>
              <w:t>будь-якої спеціальності</w:t>
            </w:r>
            <w:r w:rsidRPr="00E32FB7">
              <w:rPr>
                <w:rFonts w:ascii="Times New Roman" w:hAnsi="Times New Roman" w:cs="Times New Roman"/>
                <w:sz w:val="28"/>
                <w:szCs w:val="28"/>
                <w:lang w:val="uk-UA"/>
              </w:rPr>
              <w:t xml:space="preserve">, що підтверджується документом державного зразка </w:t>
            </w:r>
          </w:p>
        </w:tc>
      </w:tr>
    </w:tbl>
    <w:p w14:paraId="135BC8BD" w14:textId="77777777" w:rsidR="00E0707A" w:rsidRPr="00797006" w:rsidRDefault="00E0707A" w:rsidP="00990D51">
      <w:pPr>
        <w:spacing w:line="240" w:lineRule="auto"/>
        <w:jc w:val="center"/>
        <w:rPr>
          <w:rFonts w:ascii="Times New Roman" w:hAnsi="Times New Roman" w:cs="Times New Roman"/>
          <w:b/>
          <w:bCs/>
          <w:sz w:val="16"/>
          <w:szCs w:val="16"/>
          <w:lang w:val="uk-UA"/>
        </w:rPr>
      </w:pPr>
    </w:p>
    <w:p w14:paraId="4330A572" w14:textId="77777777" w:rsidR="0069238A" w:rsidRDefault="0069238A" w:rsidP="00990D51">
      <w:pPr>
        <w:spacing w:line="240" w:lineRule="auto"/>
        <w:jc w:val="center"/>
        <w:rPr>
          <w:rFonts w:ascii="Times New Roman" w:hAnsi="Times New Roman" w:cs="Times New Roman"/>
          <w:b/>
          <w:bCs/>
          <w:sz w:val="28"/>
          <w:szCs w:val="28"/>
          <w:lang w:val="uk-UA"/>
        </w:rPr>
      </w:pPr>
      <w:r w:rsidRPr="00BF3271">
        <w:rPr>
          <w:rFonts w:ascii="Times New Roman" w:hAnsi="Times New Roman" w:cs="Times New Roman"/>
          <w:b/>
          <w:bCs/>
          <w:sz w:val="28"/>
          <w:szCs w:val="28"/>
          <w:lang w:val="uk-UA"/>
        </w:rPr>
        <w:t>І. Преамбула</w:t>
      </w:r>
    </w:p>
    <w:p w14:paraId="3C47D564" w14:textId="77777777" w:rsidR="0069238A" w:rsidRPr="00BF3271" w:rsidRDefault="0069238A" w:rsidP="00990D51">
      <w:pPr>
        <w:spacing w:after="0" w:line="240" w:lineRule="auto"/>
        <w:ind w:firstLine="567"/>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Освітньо-наукова програма «</w:t>
      </w:r>
      <w:r w:rsidR="00CA6A0A" w:rsidRPr="00CA6A0A">
        <w:rPr>
          <w:rFonts w:ascii="Times New Roman" w:hAnsi="Times New Roman" w:cs="Times New Roman"/>
          <w:bCs/>
          <w:sz w:val="28"/>
          <w:szCs w:val="28"/>
          <w:lang w:val="uk-UA"/>
        </w:rPr>
        <w:t>Психологія особистісного, соціального та організаційного розвитку</w:t>
      </w:r>
      <w:r w:rsidRPr="00BF3271">
        <w:rPr>
          <w:rFonts w:ascii="Times New Roman" w:hAnsi="Times New Roman" w:cs="Times New Roman"/>
          <w:sz w:val="28"/>
          <w:szCs w:val="28"/>
          <w:lang w:val="uk-UA" w:eastAsia="ru-RU"/>
        </w:rPr>
        <w:t xml:space="preserve">» </w:t>
      </w:r>
      <w:r w:rsidRPr="00BF3271">
        <w:rPr>
          <w:rFonts w:ascii="Times New Roman" w:hAnsi="Times New Roman" w:cs="Times New Roman"/>
          <w:sz w:val="28"/>
          <w:szCs w:val="28"/>
          <w:lang w:val="uk-UA"/>
        </w:rPr>
        <w:t>спеціальності 053</w:t>
      </w:r>
      <w:r>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«Психологія»</w:t>
      </w:r>
      <w:r w:rsidR="00800BBA">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для підготовки здобувачів вищої освіти третього (</w:t>
      </w:r>
      <w:proofErr w:type="spellStart"/>
      <w:r w:rsidRPr="00BF3271">
        <w:rPr>
          <w:rFonts w:ascii="Times New Roman" w:hAnsi="Times New Roman" w:cs="Times New Roman"/>
          <w:sz w:val="28"/>
          <w:szCs w:val="28"/>
          <w:lang w:val="uk-UA"/>
        </w:rPr>
        <w:t>освітньо</w:t>
      </w:r>
      <w:proofErr w:type="spellEnd"/>
      <w:r w:rsidRPr="00BF3271">
        <w:rPr>
          <w:rFonts w:ascii="Times New Roman" w:hAnsi="Times New Roman" w:cs="Times New Roman"/>
          <w:sz w:val="28"/>
          <w:szCs w:val="28"/>
          <w:lang w:val="uk-UA"/>
        </w:rPr>
        <w:t xml:space="preserve">-наукового) рівня розроблена до введення в дію Стандарту вищої освіти за відповідним рівнем вищої освіти робочою групою Державного закладу </w:t>
      </w:r>
      <w:r w:rsidR="00CA6A0A">
        <w:rPr>
          <w:rFonts w:ascii="Times New Roman" w:hAnsi="Times New Roman" w:cs="Times New Roman"/>
          <w:sz w:val="28"/>
          <w:szCs w:val="28"/>
          <w:lang w:val="uk-UA"/>
        </w:rPr>
        <w:t xml:space="preserve">вищої освіти </w:t>
      </w:r>
      <w:r w:rsidRPr="00BF3271">
        <w:rPr>
          <w:rFonts w:ascii="Times New Roman" w:hAnsi="Times New Roman" w:cs="Times New Roman"/>
          <w:sz w:val="28"/>
          <w:szCs w:val="28"/>
          <w:lang w:val="uk-UA"/>
        </w:rPr>
        <w:t xml:space="preserve">«Університет менеджменту освіти» у складі: </w:t>
      </w:r>
    </w:p>
    <w:p w14:paraId="2AD2220A" w14:textId="77777777" w:rsidR="0069238A" w:rsidRPr="00BF3271" w:rsidRDefault="0069238A" w:rsidP="00990D51">
      <w:pPr>
        <w:spacing w:after="0" w:line="240" w:lineRule="auto"/>
        <w:ind w:firstLine="567"/>
        <w:jc w:val="both"/>
        <w:rPr>
          <w:rFonts w:ascii="Times New Roman" w:hAnsi="Times New Roman" w:cs="Times New Roman"/>
          <w:sz w:val="28"/>
          <w:szCs w:val="28"/>
          <w:lang w:val="uk-UA"/>
        </w:rPr>
      </w:pPr>
      <w:r w:rsidRPr="00BF3271">
        <w:rPr>
          <w:rFonts w:ascii="Times New Roman" w:hAnsi="Times New Roman" w:cs="Times New Roman"/>
          <w:b/>
          <w:bCs/>
          <w:sz w:val="28"/>
          <w:szCs w:val="28"/>
          <w:lang w:val="uk-UA"/>
        </w:rPr>
        <w:t>Керівник робочої групи</w:t>
      </w:r>
      <w:r w:rsidRPr="00BF3271">
        <w:rPr>
          <w:rFonts w:ascii="Times New Roman" w:hAnsi="Times New Roman" w:cs="Times New Roman"/>
          <w:sz w:val="28"/>
          <w:szCs w:val="28"/>
          <w:lang w:val="uk-UA"/>
        </w:rPr>
        <w:t>:</w:t>
      </w:r>
    </w:p>
    <w:p w14:paraId="5A70A2C3" w14:textId="77777777" w:rsidR="0069238A" w:rsidRPr="00BF3271" w:rsidRDefault="0069238A" w:rsidP="00990D51">
      <w:pPr>
        <w:spacing w:after="0" w:line="240" w:lineRule="auto"/>
        <w:ind w:firstLine="567"/>
        <w:jc w:val="both"/>
        <w:rPr>
          <w:rFonts w:ascii="Times New Roman" w:hAnsi="Times New Roman" w:cs="Times New Roman"/>
          <w:sz w:val="28"/>
          <w:szCs w:val="28"/>
          <w:lang w:val="uk-UA"/>
        </w:rPr>
      </w:pPr>
      <w:r w:rsidRPr="00FC4C5B">
        <w:rPr>
          <w:rFonts w:ascii="Times New Roman" w:hAnsi="Times New Roman" w:cs="Times New Roman"/>
          <w:i/>
          <w:sz w:val="28"/>
          <w:szCs w:val="28"/>
          <w:lang w:val="uk-UA"/>
        </w:rPr>
        <w:t>Бондарчук Олена Іванівна</w:t>
      </w:r>
      <w:r w:rsidRPr="00BF3271">
        <w:rPr>
          <w:rFonts w:ascii="Times New Roman" w:hAnsi="Times New Roman" w:cs="Times New Roman"/>
          <w:sz w:val="28"/>
          <w:szCs w:val="28"/>
          <w:lang w:val="uk-UA"/>
        </w:rPr>
        <w:t xml:space="preserve"> – професор, доктор психологічних наук, професор, завідувач кафедри психології управління ЦІПО </w:t>
      </w:r>
      <w:r w:rsidR="00FC4C5B" w:rsidRPr="00FC4C5B">
        <w:rPr>
          <w:rFonts w:ascii="Times New Roman" w:hAnsi="Times New Roman" w:cs="Times New Roman"/>
          <w:sz w:val="28"/>
          <w:szCs w:val="28"/>
          <w:lang w:val="uk-UA"/>
        </w:rPr>
        <w:t>ДЗВО</w:t>
      </w:r>
      <w:r w:rsidR="00FC4C5B" w:rsidRPr="00BF3271">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«УМО»</w:t>
      </w:r>
      <w:r>
        <w:rPr>
          <w:rFonts w:ascii="Times New Roman" w:hAnsi="Times New Roman" w:cs="Times New Roman"/>
          <w:sz w:val="28"/>
          <w:szCs w:val="28"/>
          <w:lang w:val="uk-UA"/>
        </w:rPr>
        <w:t>.</w:t>
      </w:r>
    </w:p>
    <w:p w14:paraId="2E20F778" w14:textId="77777777" w:rsidR="0069238A" w:rsidRPr="00BF3271" w:rsidRDefault="0069238A" w:rsidP="00990D51">
      <w:pPr>
        <w:spacing w:after="0" w:line="240" w:lineRule="auto"/>
        <w:ind w:firstLine="567"/>
        <w:jc w:val="both"/>
        <w:rPr>
          <w:rFonts w:ascii="Times New Roman" w:hAnsi="Times New Roman" w:cs="Times New Roman"/>
          <w:sz w:val="28"/>
          <w:szCs w:val="28"/>
          <w:lang w:val="uk-UA"/>
        </w:rPr>
      </w:pPr>
      <w:r w:rsidRPr="00BF3271">
        <w:rPr>
          <w:rFonts w:ascii="Times New Roman" w:hAnsi="Times New Roman" w:cs="Times New Roman"/>
          <w:b/>
          <w:bCs/>
          <w:sz w:val="28"/>
          <w:szCs w:val="28"/>
          <w:lang w:val="uk-UA"/>
        </w:rPr>
        <w:t xml:space="preserve">Члени </w:t>
      </w:r>
      <w:r w:rsidR="0071799C" w:rsidRPr="00BF3271">
        <w:rPr>
          <w:rFonts w:ascii="Times New Roman" w:hAnsi="Times New Roman" w:cs="Times New Roman"/>
          <w:b/>
          <w:bCs/>
          <w:sz w:val="28"/>
          <w:szCs w:val="28"/>
          <w:lang w:val="uk-UA"/>
        </w:rPr>
        <w:t>робочої групи</w:t>
      </w:r>
      <w:r w:rsidR="0071799C" w:rsidRPr="00BF3271">
        <w:rPr>
          <w:rFonts w:ascii="Times New Roman" w:hAnsi="Times New Roman" w:cs="Times New Roman"/>
          <w:sz w:val="28"/>
          <w:szCs w:val="28"/>
          <w:lang w:val="uk-UA"/>
        </w:rPr>
        <w:t>:</w:t>
      </w:r>
      <w:r w:rsidRPr="00BF3271">
        <w:rPr>
          <w:rFonts w:ascii="Times New Roman" w:hAnsi="Times New Roman" w:cs="Times New Roman"/>
          <w:sz w:val="28"/>
          <w:szCs w:val="28"/>
          <w:lang w:val="uk-UA"/>
        </w:rPr>
        <w:t xml:space="preserve">: </w:t>
      </w:r>
    </w:p>
    <w:p w14:paraId="3642575F" w14:textId="72846989" w:rsidR="00391763" w:rsidRDefault="00391763" w:rsidP="003917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Брюховецька Олександра Вікторівна, доктор психологічних наук, професор, професор кафедри психології та особистісного розвитку ННІМП</w:t>
      </w:r>
      <w:r w:rsidRPr="00391763">
        <w:rPr>
          <w:rFonts w:ascii="Times New Roman" w:hAnsi="Times New Roman" w:cs="Times New Roman"/>
          <w:sz w:val="28"/>
          <w:szCs w:val="28"/>
          <w:lang w:val="uk-UA"/>
        </w:rPr>
        <w:t xml:space="preserve"> </w:t>
      </w:r>
      <w:r w:rsidRPr="00FC4C5B">
        <w:rPr>
          <w:rFonts w:ascii="Times New Roman" w:hAnsi="Times New Roman" w:cs="Times New Roman"/>
          <w:sz w:val="28"/>
          <w:szCs w:val="28"/>
          <w:lang w:val="uk-UA"/>
        </w:rPr>
        <w:t>ДЗВО</w:t>
      </w:r>
      <w:r w:rsidRPr="00BF3271">
        <w:rPr>
          <w:rFonts w:ascii="Times New Roman" w:hAnsi="Times New Roman" w:cs="Times New Roman"/>
          <w:sz w:val="28"/>
          <w:szCs w:val="28"/>
          <w:lang w:val="uk-UA"/>
        </w:rPr>
        <w:t xml:space="preserve"> </w:t>
      </w:r>
      <w:r w:rsidRPr="005C0D3B">
        <w:rPr>
          <w:rFonts w:ascii="Times New Roman" w:hAnsi="Times New Roman" w:cs="Times New Roman"/>
          <w:sz w:val="28"/>
          <w:szCs w:val="28"/>
          <w:lang w:val="uk-UA"/>
        </w:rPr>
        <w:t>«УМО».</w:t>
      </w:r>
    </w:p>
    <w:p w14:paraId="5FD867BF" w14:textId="426D383B" w:rsidR="0069238A" w:rsidRDefault="0069238A" w:rsidP="00990D51">
      <w:pPr>
        <w:spacing w:after="0" w:line="240" w:lineRule="auto"/>
        <w:ind w:firstLine="567"/>
        <w:jc w:val="both"/>
        <w:rPr>
          <w:rFonts w:ascii="Times New Roman" w:hAnsi="Times New Roman" w:cs="Times New Roman"/>
          <w:sz w:val="28"/>
          <w:szCs w:val="28"/>
          <w:lang w:val="uk-UA"/>
        </w:rPr>
      </w:pPr>
      <w:proofErr w:type="spellStart"/>
      <w:r w:rsidRPr="00FC4C5B">
        <w:rPr>
          <w:rFonts w:ascii="Times New Roman" w:hAnsi="Times New Roman" w:cs="Times New Roman"/>
          <w:i/>
          <w:sz w:val="28"/>
          <w:szCs w:val="28"/>
          <w:lang w:val="uk-UA"/>
        </w:rPr>
        <w:t>Москальова</w:t>
      </w:r>
      <w:proofErr w:type="spellEnd"/>
      <w:r w:rsidRPr="00FC4C5B">
        <w:rPr>
          <w:rFonts w:ascii="Times New Roman" w:hAnsi="Times New Roman" w:cs="Times New Roman"/>
          <w:i/>
          <w:sz w:val="28"/>
          <w:szCs w:val="28"/>
          <w:lang w:val="uk-UA"/>
        </w:rPr>
        <w:t xml:space="preserve"> Алла Степанівна</w:t>
      </w:r>
      <w:r w:rsidRPr="005C0D3B">
        <w:rPr>
          <w:rFonts w:ascii="Times New Roman" w:hAnsi="Times New Roman" w:cs="Times New Roman"/>
          <w:sz w:val="28"/>
          <w:szCs w:val="28"/>
          <w:lang w:val="uk-UA"/>
        </w:rPr>
        <w:t>, доцент, кандидат психологічних наук, професор ка</w:t>
      </w:r>
      <w:r w:rsidR="00A35C11">
        <w:rPr>
          <w:rFonts w:ascii="Times New Roman" w:hAnsi="Times New Roman" w:cs="Times New Roman"/>
          <w:sz w:val="28"/>
          <w:szCs w:val="28"/>
          <w:lang w:val="uk-UA"/>
        </w:rPr>
        <w:t>федри психології управління ЦІП</w:t>
      </w:r>
      <w:r w:rsidRPr="005C0D3B">
        <w:rPr>
          <w:rFonts w:ascii="Times New Roman" w:hAnsi="Times New Roman" w:cs="Times New Roman"/>
          <w:sz w:val="28"/>
          <w:szCs w:val="28"/>
          <w:lang w:val="uk-UA"/>
        </w:rPr>
        <w:t xml:space="preserve">О </w:t>
      </w:r>
      <w:r w:rsidR="00FC4C5B" w:rsidRPr="00FC4C5B">
        <w:rPr>
          <w:rFonts w:ascii="Times New Roman" w:hAnsi="Times New Roman" w:cs="Times New Roman"/>
          <w:sz w:val="28"/>
          <w:szCs w:val="28"/>
          <w:lang w:val="uk-UA"/>
        </w:rPr>
        <w:t>ДЗВО</w:t>
      </w:r>
      <w:r w:rsidR="00FC4C5B" w:rsidRPr="00BF3271">
        <w:rPr>
          <w:rFonts w:ascii="Times New Roman" w:hAnsi="Times New Roman" w:cs="Times New Roman"/>
          <w:sz w:val="28"/>
          <w:szCs w:val="28"/>
          <w:lang w:val="uk-UA"/>
        </w:rPr>
        <w:t xml:space="preserve"> </w:t>
      </w:r>
      <w:r w:rsidRPr="005C0D3B">
        <w:rPr>
          <w:rFonts w:ascii="Times New Roman" w:hAnsi="Times New Roman" w:cs="Times New Roman"/>
          <w:sz w:val="28"/>
          <w:szCs w:val="28"/>
          <w:lang w:val="uk-UA"/>
        </w:rPr>
        <w:t>«УМО».</w:t>
      </w:r>
    </w:p>
    <w:p w14:paraId="0C10E833" w14:textId="77777777" w:rsidR="00E34D5E" w:rsidRDefault="00E34D5E" w:rsidP="00990D51">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З числа </w:t>
      </w:r>
      <w:proofErr w:type="spellStart"/>
      <w:r>
        <w:rPr>
          <w:rFonts w:ascii="Times New Roman" w:hAnsi="Times New Roman" w:cs="Times New Roman"/>
          <w:i/>
          <w:sz w:val="28"/>
          <w:szCs w:val="28"/>
          <w:lang w:val="uk-UA"/>
        </w:rPr>
        <w:t>стейкхолдерів</w:t>
      </w:r>
      <w:proofErr w:type="spellEnd"/>
      <w:r>
        <w:rPr>
          <w:rFonts w:ascii="Times New Roman" w:hAnsi="Times New Roman" w:cs="Times New Roman"/>
          <w:i/>
          <w:sz w:val="28"/>
          <w:szCs w:val="28"/>
          <w:lang w:val="uk-UA"/>
        </w:rPr>
        <w:t>:</w:t>
      </w:r>
    </w:p>
    <w:p w14:paraId="7FA8AFE2" w14:textId="77777777" w:rsidR="00E34D5E" w:rsidRPr="00CF7B3D" w:rsidRDefault="00B05A18" w:rsidP="00E34D5E">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Карамушка</w:t>
      </w:r>
      <w:proofErr w:type="spellEnd"/>
      <w:r>
        <w:rPr>
          <w:rFonts w:ascii="Times New Roman" w:hAnsi="Times New Roman" w:cs="Times New Roman"/>
          <w:i/>
          <w:sz w:val="28"/>
          <w:szCs w:val="28"/>
          <w:lang w:val="uk-UA"/>
        </w:rPr>
        <w:t xml:space="preserve"> </w:t>
      </w:r>
      <w:r w:rsidR="00E34D5E" w:rsidRPr="00FC4C5B">
        <w:rPr>
          <w:rFonts w:ascii="Times New Roman" w:hAnsi="Times New Roman" w:cs="Times New Roman"/>
          <w:i/>
          <w:sz w:val="28"/>
          <w:szCs w:val="28"/>
          <w:lang w:val="uk-UA"/>
        </w:rPr>
        <w:t>Людмила Миколаївна</w:t>
      </w:r>
      <w:r w:rsidR="00E34D5E" w:rsidRPr="00CF7B3D">
        <w:rPr>
          <w:rFonts w:ascii="Times New Roman" w:hAnsi="Times New Roman" w:cs="Times New Roman"/>
          <w:sz w:val="28"/>
          <w:szCs w:val="28"/>
          <w:lang w:val="uk-UA"/>
        </w:rPr>
        <w:t xml:space="preserve">, </w:t>
      </w:r>
      <w:r w:rsidR="00E34D5E">
        <w:rPr>
          <w:rFonts w:ascii="Times New Roman" w:hAnsi="Times New Roman" w:cs="Times New Roman"/>
          <w:sz w:val="28"/>
          <w:szCs w:val="28"/>
          <w:lang w:val="uk-UA"/>
        </w:rPr>
        <w:t>дійсний член</w:t>
      </w:r>
      <w:r w:rsidR="00E34D5E" w:rsidRPr="00CF7B3D">
        <w:rPr>
          <w:rFonts w:ascii="Times New Roman" w:hAnsi="Times New Roman" w:cs="Times New Roman"/>
          <w:sz w:val="28"/>
          <w:szCs w:val="28"/>
          <w:lang w:val="uk-UA"/>
        </w:rPr>
        <w:t xml:space="preserve"> НАПН України, доктор психологічних </w:t>
      </w:r>
      <w:r w:rsidR="00A35C11" w:rsidRPr="00CF7B3D">
        <w:rPr>
          <w:rFonts w:ascii="Times New Roman" w:hAnsi="Times New Roman" w:cs="Times New Roman"/>
          <w:sz w:val="28"/>
          <w:szCs w:val="28"/>
          <w:lang w:val="uk-UA"/>
        </w:rPr>
        <w:t>наук</w:t>
      </w:r>
      <w:r w:rsidR="00107CF0">
        <w:rPr>
          <w:rFonts w:ascii="Times New Roman" w:hAnsi="Times New Roman" w:cs="Times New Roman"/>
          <w:sz w:val="28"/>
          <w:szCs w:val="28"/>
          <w:lang w:val="uk-UA"/>
        </w:rPr>
        <w:t>,</w:t>
      </w:r>
      <w:r w:rsidR="00A35C11" w:rsidRPr="00CF7B3D">
        <w:rPr>
          <w:rFonts w:ascii="Times New Roman" w:hAnsi="Times New Roman" w:cs="Times New Roman"/>
          <w:sz w:val="28"/>
          <w:szCs w:val="28"/>
          <w:lang w:val="uk-UA"/>
        </w:rPr>
        <w:t xml:space="preserve"> професор, </w:t>
      </w:r>
      <w:r w:rsidR="00A35C11">
        <w:rPr>
          <w:rFonts w:ascii="Times New Roman" w:hAnsi="Times New Roman" w:cs="Times New Roman"/>
          <w:sz w:val="28"/>
          <w:szCs w:val="28"/>
          <w:lang w:val="uk-UA"/>
        </w:rPr>
        <w:t>заступник директора з науково-</w:t>
      </w:r>
      <w:r w:rsidR="00107CF0">
        <w:rPr>
          <w:rFonts w:ascii="Times New Roman" w:hAnsi="Times New Roman" w:cs="Times New Roman"/>
          <w:sz w:val="28"/>
          <w:szCs w:val="28"/>
          <w:lang w:val="uk-UA"/>
        </w:rPr>
        <w:t>організаційної</w:t>
      </w:r>
      <w:r w:rsidR="00A35C11">
        <w:rPr>
          <w:rFonts w:ascii="Times New Roman" w:hAnsi="Times New Roman" w:cs="Times New Roman"/>
          <w:sz w:val="28"/>
          <w:szCs w:val="28"/>
          <w:lang w:val="uk-UA"/>
        </w:rPr>
        <w:t xml:space="preserve"> роботи та міжнародних наукових </w:t>
      </w:r>
      <w:proofErr w:type="spellStart"/>
      <w:r w:rsidR="00A35C11">
        <w:rPr>
          <w:rFonts w:ascii="Times New Roman" w:hAnsi="Times New Roman" w:cs="Times New Roman"/>
          <w:sz w:val="28"/>
          <w:szCs w:val="28"/>
          <w:lang w:val="uk-UA"/>
        </w:rPr>
        <w:t>зв</w:t>
      </w:r>
      <w:r w:rsidR="00107CF0">
        <w:rPr>
          <w:rFonts w:ascii="Times New Roman" w:hAnsi="Times New Roman" w:cs="Times New Roman"/>
          <w:sz w:val="28"/>
          <w:szCs w:val="28"/>
          <w:lang w:val="uk-UA"/>
        </w:rPr>
        <w:t>’</w:t>
      </w:r>
      <w:r w:rsidR="00A35C11">
        <w:rPr>
          <w:rFonts w:ascii="Times New Roman" w:hAnsi="Times New Roman" w:cs="Times New Roman"/>
          <w:sz w:val="28"/>
          <w:szCs w:val="28"/>
          <w:lang w:val="uk-UA"/>
        </w:rPr>
        <w:t>язків</w:t>
      </w:r>
      <w:proofErr w:type="spellEnd"/>
      <w:r w:rsidR="00A35C11">
        <w:rPr>
          <w:rFonts w:ascii="Times New Roman" w:hAnsi="Times New Roman" w:cs="Times New Roman"/>
          <w:sz w:val="28"/>
          <w:szCs w:val="28"/>
          <w:lang w:val="uk-UA"/>
        </w:rPr>
        <w:t xml:space="preserve">, </w:t>
      </w:r>
      <w:r w:rsidR="00E34D5E" w:rsidRPr="00CF7B3D">
        <w:rPr>
          <w:rFonts w:ascii="Times New Roman" w:hAnsi="Times New Roman" w:cs="Times New Roman"/>
          <w:sz w:val="28"/>
          <w:szCs w:val="28"/>
          <w:lang w:val="uk-UA"/>
        </w:rPr>
        <w:t>завідувач лабораторії організаційної та соціальної психології Інституту психології імені Г. С. Костюка НАПН України, Заслужений працівник освіти України.</w:t>
      </w:r>
    </w:p>
    <w:p w14:paraId="05707C9F" w14:textId="77777777" w:rsidR="00C6492A" w:rsidRPr="0001564D" w:rsidRDefault="00C6492A" w:rsidP="00B90BE2">
      <w:pPr>
        <w:pStyle w:val="docdata"/>
        <w:spacing w:before="0" w:beforeAutospacing="0" w:after="0" w:afterAutospacing="0"/>
        <w:ind w:firstLine="567"/>
        <w:jc w:val="both"/>
        <w:rPr>
          <w:sz w:val="28"/>
          <w:szCs w:val="28"/>
          <w:lang w:val="uk-UA"/>
        </w:rPr>
      </w:pPr>
      <w:r>
        <w:rPr>
          <w:i/>
          <w:sz w:val="28"/>
          <w:szCs w:val="28"/>
          <w:lang w:val="uk-UA"/>
        </w:rPr>
        <w:t>Баранова</w:t>
      </w:r>
      <w:r w:rsidR="0001564D">
        <w:rPr>
          <w:i/>
          <w:sz w:val="28"/>
          <w:szCs w:val="28"/>
          <w:lang w:val="uk-UA"/>
        </w:rPr>
        <w:t xml:space="preserve"> Світлана В’ячеславівна </w:t>
      </w:r>
      <w:r>
        <w:rPr>
          <w:i/>
          <w:sz w:val="28"/>
          <w:szCs w:val="28"/>
          <w:lang w:val="uk-UA"/>
        </w:rPr>
        <w:t xml:space="preserve">, </w:t>
      </w:r>
      <w:r w:rsidR="0001564D" w:rsidRPr="0001564D">
        <w:rPr>
          <w:sz w:val="28"/>
          <w:szCs w:val="28"/>
          <w:lang w:val="uk-UA"/>
        </w:rPr>
        <w:t xml:space="preserve">кандидат психологічних наук, доцента, доцента міжнародного товариства АОРС КИП, акредитованого супервізора АОРС КИП, доцента Інституту Розвитку </w:t>
      </w:r>
      <w:proofErr w:type="spellStart"/>
      <w:r w:rsidR="0001564D" w:rsidRPr="0001564D">
        <w:rPr>
          <w:sz w:val="28"/>
          <w:szCs w:val="28"/>
          <w:lang w:val="uk-UA"/>
        </w:rPr>
        <w:t>Символдрами</w:t>
      </w:r>
      <w:proofErr w:type="spellEnd"/>
      <w:r w:rsidR="0001564D" w:rsidRPr="0001564D">
        <w:rPr>
          <w:sz w:val="28"/>
          <w:szCs w:val="28"/>
          <w:lang w:val="uk-UA"/>
        </w:rPr>
        <w:t xml:space="preserve"> і Глибинної Психотерапії </w:t>
      </w:r>
      <w:r w:rsidR="0001564D" w:rsidRPr="0001564D">
        <w:rPr>
          <w:sz w:val="28"/>
          <w:szCs w:val="28"/>
          <w:lang w:val="uk-UA"/>
        </w:rPr>
        <w:lastRenderedPageBreak/>
        <w:t xml:space="preserve">(ІРСГП) Міжнародного Товариства </w:t>
      </w:r>
      <w:proofErr w:type="spellStart"/>
      <w:r w:rsidR="0001564D" w:rsidRPr="0001564D">
        <w:rPr>
          <w:sz w:val="28"/>
          <w:szCs w:val="28"/>
          <w:lang w:val="uk-UA"/>
        </w:rPr>
        <w:t>Кататимного</w:t>
      </w:r>
      <w:proofErr w:type="spellEnd"/>
      <w:r w:rsidR="0001564D" w:rsidRPr="0001564D">
        <w:rPr>
          <w:sz w:val="28"/>
          <w:szCs w:val="28"/>
          <w:lang w:val="uk-UA"/>
        </w:rPr>
        <w:t xml:space="preserve"> Проживання Образів (МТКПО Німеччина),</w:t>
      </w:r>
    </w:p>
    <w:p w14:paraId="47699BA1" w14:textId="77777777" w:rsidR="0069238A" w:rsidRPr="00BF3271" w:rsidRDefault="0069238A" w:rsidP="006831A9">
      <w:pPr>
        <w:pStyle w:val="docdata"/>
        <w:spacing w:before="0" w:beforeAutospacing="0" w:after="0" w:afterAutospacing="0" w:line="216" w:lineRule="auto"/>
        <w:ind w:firstLine="567"/>
        <w:jc w:val="both"/>
        <w:rPr>
          <w:sz w:val="28"/>
          <w:szCs w:val="28"/>
          <w:lang w:val="uk-UA"/>
        </w:rPr>
      </w:pPr>
      <w:r w:rsidRPr="00FC4C5B">
        <w:rPr>
          <w:i/>
          <w:sz w:val="28"/>
          <w:szCs w:val="28"/>
          <w:lang w:val="uk-UA"/>
        </w:rPr>
        <w:t>Полякова Віталія Іванівна</w:t>
      </w:r>
      <w:r w:rsidR="00B05A18">
        <w:rPr>
          <w:sz w:val="28"/>
          <w:szCs w:val="28"/>
          <w:lang w:val="uk-UA"/>
        </w:rPr>
        <w:t>, випускниця</w:t>
      </w:r>
      <w:r w:rsidRPr="005C0D3B">
        <w:rPr>
          <w:sz w:val="28"/>
          <w:szCs w:val="28"/>
          <w:lang w:val="uk-UA"/>
        </w:rPr>
        <w:t xml:space="preserve"> аспірантури </w:t>
      </w:r>
      <w:r w:rsidR="00FC4C5B" w:rsidRPr="00FC4C5B">
        <w:rPr>
          <w:sz w:val="28"/>
          <w:szCs w:val="28"/>
          <w:lang w:val="uk-UA"/>
        </w:rPr>
        <w:t>ДЗВО</w:t>
      </w:r>
      <w:r w:rsidR="00FC4C5B" w:rsidRPr="00BF3271">
        <w:rPr>
          <w:sz w:val="28"/>
          <w:szCs w:val="28"/>
          <w:lang w:val="uk-UA"/>
        </w:rPr>
        <w:t xml:space="preserve"> </w:t>
      </w:r>
      <w:r w:rsidRPr="005C0D3B">
        <w:rPr>
          <w:sz w:val="28"/>
          <w:szCs w:val="28"/>
          <w:lang w:val="uk-UA"/>
        </w:rPr>
        <w:t>«</w:t>
      </w:r>
      <w:r w:rsidRPr="00BF3271">
        <w:rPr>
          <w:sz w:val="28"/>
          <w:szCs w:val="28"/>
          <w:lang w:val="uk-UA"/>
        </w:rPr>
        <w:t>УМО</w:t>
      </w:r>
      <w:r w:rsidRPr="005C0D3B">
        <w:rPr>
          <w:sz w:val="28"/>
          <w:szCs w:val="28"/>
          <w:lang w:val="uk-UA"/>
        </w:rPr>
        <w:t>» зі спеціальності «Педагогічна та вікова психологія»</w:t>
      </w:r>
      <w:r>
        <w:rPr>
          <w:sz w:val="28"/>
          <w:szCs w:val="28"/>
          <w:lang w:val="uk-UA"/>
        </w:rPr>
        <w:t>, кандидат психологічних наук, директор</w:t>
      </w:r>
      <w:r w:rsidRPr="002B5D00">
        <w:rPr>
          <w:sz w:val="28"/>
          <w:szCs w:val="28"/>
          <w:lang w:val="uk-UA"/>
        </w:rPr>
        <w:t xml:space="preserve"> </w:t>
      </w:r>
      <w:hyperlink r:id="rId10" w:history="1">
        <w:r>
          <w:rPr>
            <w:sz w:val="28"/>
            <w:szCs w:val="28"/>
            <w:lang w:val="uk-UA"/>
          </w:rPr>
          <w:t>гімназії №109 ім. Т</w:t>
        </w:r>
        <w:r w:rsidRPr="002B5D00">
          <w:rPr>
            <w:sz w:val="28"/>
            <w:szCs w:val="28"/>
            <w:lang w:val="uk-UA"/>
          </w:rPr>
          <w:t>.</w:t>
        </w:r>
        <w:r>
          <w:rPr>
            <w:sz w:val="28"/>
            <w:szCs w:val="28"/>
            <w:lang w:val="uk-UA"/>
          </w:rPr>
          <w:t> Г. </w:t>
        </w:r>
        <w:r w:rsidRPr="002B5D00">
          <w:rPr>
            <w:sz w:val="28"/>
            <w:szCs w:val="28"/>
            <w:lang w:val="uk-UA"/>
          </w:rPr>
          <w:t>Шевченка Печерського району м.</w:t>
        </w:r>
        <w:r>
          <w:rPr>
            <w:sz w:val="28"/>
            <w:szCs w:val="28"/>
            <w:lang w:val="uk-UA"/>
          </w:rPr>
          <w:t> </w:t>
        </w:r>
        <w:r w:rsidRPr="002B5D00">
          <w:rPr>
            <w:sz w:val="28"/>
            <w:szCs w:val="28"/>
            <w:lang w:val="uk-UA"/>
          </w:rPr>
          <w:t>Києва</w:t>
        </w:r>
      </w:hyperlink>
      <w:r>
        <w:rPr>
          <w:sz w:val="28"/>
          <w:szCs w:val="28"/>
          <w:lang w:val="uk-UA"/>
        </w:rPr>
        <w:t xml:space="preserve">. </w:t>
      </w:r>
    </w:p>
    <w:p w14:paraId="39844E59" w14:textId="77777777" w:rsidR="0054586E" w:rsidRDefault="0069238A" w:rsidP="006831A9">
      <w:pPr>
        <w:autoSpaceDE w:val="0"/>
        <w:autoSpaceDN w:val="0"/>
        <w:adjustRightInd w:val="0"/>
        <w:spacing w:after="0" w:line="216"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Зміст програми відкоригован</w:t>
      </w:r>
      <w:r w:rsidR="0054586E">
        <w:rPr>
          <w:rFonts w:ascii="Times New Roman" w:hAnsi="Times New Roman" w:cs="Times New Roman"/>
          <w:sz w:val="28"/>
          <w:szCs w:val="28"/>
          <w:lang w:val="uk-UA"/>
        </w:rPr>
        <w:t>ий</w:t>
      </w:r>
      <w:r>
        <w:rPr>
          <w:rFonts w:ascii="Times New Roman" w:hAnsi="Times New Roman" w:cs="Times New Roman"/>
          <w:sz w:val="28"/>
          <w:szCs w:val="28"/>
          <w:lang w:val="uk-UA"/>
        </w:rPr>
        <w:t xml:space="preserve"> і схвален</w:t>
      </w:r>
      <w:r w:rsidR="0054586E">
        <w:rPr>
          <w:rFonts w:ascii="Times New Roman" w:hAnsi="Times New Roman" w:cs="Times New Roman"/>
          <w:sz w:val="28"/>
          <w:szCs w:val="28"/>
          <w:lang w:val="uk-UA"/>
        </w:rPr>
        <w:t>ий</w:t>
      </w:r>
      <w:r>
        <w:rPr>
          <w:rFonts w:ascii="Times New Roman" w:hAnsi="Times New Roman" w:cs="Times New Roman"/>
          <w:sz w:val="28"/>
          <w:szCs w:val="28"/>
          <w:lang w:val="uk-UA"/>
        </w:rPr>
        <w:t xml:space="preserve"> рішеннями Вченої ради </w:t>
      </w:r>
      <w:r w:rsidRPr="005C0D3B">
        <w:rPr>
          <w:rFonts w:ascii="Times New Roman" w:hAnsi="Times New Roman" w:cs="Times New Roman"/>
          <w:sz w:val="28"/>
          <w:szCs w:val="28"/>
          <w:lang w:val="uk-UA"/>
        </w:rPr>
        <w:t>Д</w:t>
      </w:r>
      <w:r>
        <w:rPr>
          <w:rFonts w:ascii="Times New Roman" w:hAnsi="Times New Roman" w:cs="Times New Roman"/>
          <w:sz w:val="28"/>
          <w:szCs w:val="28"/>
          <w:lang w:val="uk-UA"/>
        </w:rPr>
        <w:t>ЗВО</w:t>
      </w:r>
      <w:r w:rsidRPr="005C0D3B">
        <w:rPr>
          <w:rFonts w:ascii="Times New Roman" w:hAnsi="Times New Roman" w:cs="Times New Roman"/>
          <w:sz w:val="28"/>
          <w:szCs w:val="28"/>
          <w:lang w:val="uk-UA"/>
        </w:rPr>
        <w:t xml:space="preserve">«УМО» </w:t>
      </w:r>
      <w:r>
        <w:rPr>
          <w:rFonts w:ascii="Times New Roman" w:hAnsi="Times New Roman" w:cs="Times New Roman"/>
          <w:sz w:val="28"/>
          <w:szCs w:val="28"/>
          <w:lang w:val="uk-UA"/>
        </w:rPr>
        <w:t>відповідно до:</w:t>
      </w:r>
      <w:r w:rsidR="00EA3929" w:rsidRPr="00EA3929">
        <w:rPr>
          <w:rFonts w:ascii="Times New Roman" w:hAnsi="Times New Roman" w:cs="Times New Roman"/>
          <w:sz w:val="28"/>
          <w:szCs w:val="28"/>
          <w:highlight w:val="yellow"/>
          <w:lang w:val="uk-UA"/>
        </w:rPr>
        <w:t xml:space="preserve"> </w:t>
      </w:r>
    </w:p>
    <w:p w14:paraId="23BE8486" w14:textId="77777777" w:rsidR="00EA3929" w:rsidRDefault="00EA3929" w:rsidP="006831A9">
      <w:pPr>
        <w:spacing w:after="0" w:line="21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2017 р.</w:t>
      </w:r>
    </w:p>
    <w:p w14:paraId="5EEEDA80" w14:textId="77777777" w:rsidR="00D550F5" w:rsidRDefault="0069238A"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D550F5">
        <w:rPr>
          <w:rFonts w:ascii="Times New Roman" w:hAnsi="Times New Roman" w:cs="Times New Roman"/>
          <w:sz w:val="28"/>
          <w:szCs w:val="28"/>
        </w:rPr>
        <w:t xml:space="preserve">Методичних рекомендації щодо розроблення стандартів вищої освіти, затверджених наказом Міністерства освіти і науки України у 2017 р.; </w:t>
      </w:r>
    </w:p>
    <w:p w14:paraId="0C4147D4" w14:textId="77777777" w:rsidR="0069238A" w:rsidRPr="00D550F5" w:rsidRDefault="00EA3929"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D550F5">
        <w:rPr>
          <w:rFonts w:ascii="Times New Roman" w:hAnsi="Times New Roman" w:cs="Times New Roman"/>
          <w:sz w:val="28"/>
          <w:szCs w:val="28"/>
        </w:rPr>
        <w:t>Положення про моніторинг якості освітньої діяльності та якості вищої освіти здобувачів (студентів, аспірантів), підвищення кваліфікації слухачів у ДВНЗ «Університет менеджменту освіти», затвердженому Вченою радою УМО (протокол № 3 від 19 квітня 2017 р.).</w:t>
      </w:r>
    </w:p>
    <w:p w14:paraId="3F6D5600" w14:textId="77777777" w:rsidR="00EA3929" w:rsidRDefault="00EA3929" w:rsidP="006831A9">
      <w:pPr>
        <w:spacing w:after="0" w:line="21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2018 </w:t>
      </w:r>
      <w:r>
        <w:rPr>
          <w:rFonts w:ascii="Times New Roman" w:hAnsi="Times New Roman" w:cs="Times New Roman"/>
          <w:sz w:val="28"/>
          <w:szCs w:val="28"/>
          <w:lang w:val="uk-UA"/>
        </w:rPr>
        <w:t>р.:</w:t>
      </w:r>
    </w:p>
    <w:p w14:paraId="60890A80" w14:textId="77777777" w:rsidR="00EA3929" w:rsidRPr="00EA3929" w:rsidRDefault="00EA3929"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D01CB3">
        <w:rPr>
          <w:rFonts w:ascii="Times New Roman" w:hAnsi="Times New Roman" w:cs="Times New Roman"/>
          <w:sz w:val="28"/>
          <w:szCs w:val="28"/>
        </w:rPr>
        <w:t>Положення</w:t>
      </w:r>
      <w:r>
        <w:rPr>
          <w:rFonts w:ascii="Times New Roman" w:hAnsi="Times New Roman" w:cs="Times New Roman"/>
          <w:sz w:val="28"/>
          <w:szCs w:val="28"/>
        </w:rPr>
        <w:t xml:space="preserve"> </w:t>
      </w:r>
      <w:r w:rsidRPr="00D01CB3">
        <w:rPr>
          <w:rFonts w:ascii="Times New Roman" w:hAnsi="Times New Roman" w:cs="Times New Roman"/>
          <w:sz w:val="28"/>
          <w:szCs w:val="28"/>
        </w:rPr>
        <w:t xml:space="preserve">про організацію освітнього процесу на третьому </w:t>
      </w:r>
      <w:proofErr w:type="spellStart"/>
      <w:r w:rsidRPr="00D01CB3">
        <w:rPr>
          <w:rFonts w:ascii="Times New Roman" w:hAnsi="Times New Roman" w:cs="Times New Roman"/>
          <w:sz w:val="28"/>
          <w:szCs w:val="28"/>
        </w:rPr>
        <w:t>освітньо</w:t>
      </w:r>
      <w:proofErr w:type="spellEnd"/>
      <w:r w:rsidRPr="00D01CB3">
        <w:rPr>
          <w:rFonts w:ascii="Times New Roman" w:hAnsi="Times New Roman" w:cs="Times New Roman"/>
          <w:sz w:val="28"/>
          <w:szCs w:val="28"/>
        </w:rPr>
        <w:t>-науковому</w:t>
      </w:r>
      <w:r>
        <w:rPr>
          <w:rFonts w:ascii="Times New Roman" w:hAnsi="Times New Roman" w:cs="Times New Roman"/>
          <w:sz w:val="28"/>
          <w:szCs w:val="28"/>
        </w:rPr>
        <w:t xml:space="preserve"> </w:t>
      </w:r>
      <w:r w:rsidRPr="00D01CB3">
        <w:rPr>
          <w:rFonts w:ascii="Times New Roman" w:hAnsi="Times New Roman" w:cs="Times New Roman"/>
          <w:sz w:val="28"/>
          <w:szCs w:val="28"/>
        </w:rPr>
        <w:t>рівні підготовки здобувачів вищої освіти - доктор філософії в</w:t>
      </w:r>
      <w:r>
        <w:rPr>
          <w:rFonts w:ascii="Times New Roman" w:hAnsi="Times New Roman" w:cs="Times New Roman"/>
          <w:sz w:val="28"/>
          <w:szCs w:val="28"/>
        </w:rPr>
        <w:t xml:space="preserve"> </w:t>
      </w:r>
      <w:r w:rsidRPr="0087022E">
        <w:rPr>
          <w:rFonts w:ascii="Times New Roman" w:hAnsi="Times New Roman" w:cs="Times New Roman"/>
          <w:sz w:val="28"/>
          <w:szCs w:val="28"/>
        </w:rPr>
        <w:t>процесу</w:t>
      </w:r>
      <w:r>
        <w:rPr>
          <w:rFonts w:ascii="Times New Roman" w:hAnsi="Times New Roman" w:cs="Times New Roman"/>
          <w:sz w:val="28"/>
          <w:szCs w:val="28"/>
        </w:rPr>
        <w:t xml:space="preserve"> в Державному</w:t>
      </w:r>
      <w:r w:rsidRPr="00D01CB3">
        <w:rPr>
          <w:rFonts w:ascii="Times New Roman" w:hAnsi="Times New Roman" w:cs="Times New Roman"/>
          <w:sz w:val="28"/>
          <w:szCs w:val="28"/>
        </w:rPr>
        <w:t xml:space="preserve"> </w:t>
      </w:r>
      <w:r>
        <w:rPr>
          <w:rFonts w:ascii="Times New Roman" w:hAnsi="Times New Roman" w:cs="Times New Roman"/>
          <w:sz w:val="28"/>
          <w:szCs w:val="28"/>
        </w:rPr>
        <w:t>вищому навчальному закладі «Університет</w:t>
      </w:r>
      <w:r w:rsidRPr="00D01CB3">
        <w:rPr>
          <w:rFonts w:ascii="Times New Roman" w:hAnsi="Times New Roman" w:cs="Times New Roman"/>
          <w:sz w:val="28"/>
          <w:szCs w:val="28"/>
        </w:rPr>
        <w:t xml:space="preserve"> </w:t>
      </w:r>
      <w:r>
        <w:rPr>
          <w:rFonts w:ascii="Times New Roman" w:hAnsi="Times New Roman" w:cs="Times New Roman"/>
          <w:sz w:val="28"/>
          <w:szCs w:val="28"/>
        </w:rPr>
        <w:t>менеджменту освіти», затвердженому Вченою радою УМО (протокол № 7 від 19 вересня 2018 р.</w:t>
      </w:r>
      <w:r w:rsidR="00107CF0">
        <w:rPr>
          <w:rFonts w:ascii="Times New Roman" w:hAnsi="Times New Roman" w:cs="Times New Roman"/>
          <w:sz w:val="28"/>
          <w:szCs w:val="28"/>
        </w:rPr>
        <w:t>)</w:t>
      </w:r>
      <w:r w:rsidR="00997838">
        <w:rPr>
          <w:rFonts w:ascii="Times New Roman" w:hAnsi="Times New Roman" w:cs="Times New Roman"/>
          <w:sz w:val="28"/>
          <w:szCs w:val="28"/>
        </w:rPr>
        <w:t>.</w:t>
      </w:r>
    </w:p>
    <w:p w14:paraId="0464BBCD" w14:textId="77777777" w:rsidR="00BA3441" w:rsidRPr="00BA3441" w:rsidRDefault="00BA3441" w:rsidP="006831A9">
      <w:pPr>
        <w:pStyle w:val="ab"/>
        <w:numPr>
          <w:ilvl w:val="0"/>
          <w:numId w:val="7"/>
        </w:numPr>
        <w:tabs>
          <w:tab w:val="left" w:pos="993"/>
        </w:tabs>
        <w:spacing w:line="216" w:lineRule="auto"/>
        <w:ind w:left="0" w:firstLine="709"/>
        <w:rPr>
          <w:rFonts w:ascii="Times New Roman" w:hAnsi="Times New Roman" w:cs="Times New Roman"/>
          <w:sz w:val="28"/>
          <w:szCs w:val="28"/>
          <w:lang w:val="ru-RU"/>
        </w:rPr>
      </w:pPr>
      <w:r w:rsidRPr="00BA3441">
        <w:rPr>
          <w:rFonts w:ascii="Times New Roman" w:hAnsi="Times New Roman" w:cs="Times New Roman"/>
          <w:sz w:val="28"/>
          <w:szCs w:val="28"/>
        </w:rPr>
        <w:t xml:space="preserve">зворотного зв'язку від </w:t>
      </w:r>
      <w:proofErr w:type="spellStart"/>
      <w:r w:rsidRPr="00BA3441">
        <w:rPr>
          <w:rFonts w:ascii="Times New Roman" w:hAnsi="Times New Roman" w:cs="Times New Roman"/>
          <w:sz w:val="28"/>
          <w:szCs w:val="28"/>
        </w:rPr>
        <w:t>стейкхолдерів</w:t>
      </w:r>
      <w:proofErr w:type="spellEnd"/>
      <w:r w:rsidRPr="00BA3441">
        <w:rPr>
          <w:rFonts w:ascii="Times New Roman" w:hAnsi="Times New Roman" w:cs="Times New Roman"/>
          <w:sz w:val="28"/>
          <w:szCs w:val="28"/>
        </w:rPr>
        <w:t xml:space="preserve"> – слухачів Школи молодого науковця Університету.</w:t>
      </w:r>
    </w:p>
    <w:p w14:paraId="27855F25" w14:textId="77777777" w:rsidR="00EA3929" w:rsidRDefault="00EA3929" w:rsidP="006831A9">
      <w:pPr>
        <w:spacing w:after="0" w:line="216" w:lineRule="auto"/>
        <w:ind w:firstLine="567"/>
        <w:jc w:val="both"/>
        <w:rPr>
          <w:rFonts w:ascii="Times New Roman" w:hAnsi="Times New Roman" w:cs="Times New Roman"/>
          <w:sz w:val="28"/>
          <w:szCs w:val="28"/>
          <w:lang w:val="uk-UA"/>
        </w:rPr>
      </w:pPr>
      <w:r w:rsidRPr="00997838">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lang w:val="en-US"/>
        </w:rPr>
        <w:t> </w:t>
      </w:r>
      <w:r>
        <w:rPr>
          <w:rFonts w:ascii="Times New Roman" w:hAnsi="Times New Roman" w:cs="Times New Roman"/>
          <w:sz w:val="28"/>
          <w:szCs w:val="28"/>
          <w:lang w:val="uk-UA"/>
        </w:rPr>
        <w:t>р.:</w:t>
      </w:r>
    </w:p>
    <w:p w14:paraId="429FE6B5" w14:textId="77777777" w:rsidR="00EA3929" w:rsidRPr="00FE1D26" w:rsidRDefault="00EA3929"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FE1D26">
        <w:rPr>
          <w:rFonts w:ascii="Times New Roman" w:hAnsi="Times New Roman" w:cs="Times New Roman"/>
          <w:sz w:val="28"/>
          <w:szCs w:val="28"/>
        </w:rPr>
        <w:t>Положення</w:t>
      </w:r>
      <w:r>
        <w:rPr>
          <w:rFonts w:ascii="Times New Roman" w:hAnsi="Times New Roman" w:cs="Times New Roman"/>
          <w:sz w:val="28"/>
          <w:szCs w:val="28"/>
        </w:rPr>
        <w:t xml:space="preserve"> </w:t>
      </w:r>
      <w:r w:rsidRPr="00FE1D26">
        <w:rPr>
          <w:rFonts w:ascii="Times New Roman" w:hAnsi="Times New Roman" w:cs="Times New Roman"/>
          <w:sz w:val="28"/>
          <w:szCs w:val="28"/>
        </w:rPr>
        <w:t>про проведення науково-педагогічної практики</w:t>
      </w:r>
      <w:r>
        <w:rPr>
          <w:rFonts w:ascii="Times New Roman" w:hAnsi="Times New Roman" w:cs="Times New Roman"/>
          <w:sz w:val="28"/>
          <w:szCs w:val="28"/>
        </w:rPr>
        <w:t xml:space="preserve"> </w:t>
      </w:r>
      <w:r w:rsidRPr="00FE1D26">
        <w:rPr>
          <w:rFonts w:ascii="Times New Roman" w:hAnsi="Times New Roman" w:cs="Times New Roman"/>
          <w:sz w:val="28"/>
          <w:szCs w:val="28"/>
        </w:rPr>
        <w:t>здобувачами вищої освіти ступеня доктора філософії</w:t>
      </w:r>
      <w:r>
        <w:rPr>
          <w:rFonts w:ascii="Times New Roman" w:hAnsi="Times New Roman" w:cs="Times New Roman"/>
          <w:sz w:val="28"/>
          <w:szCs w:val="28"/>
        </w:rPr>
        <w:t>, затвердженому Вченою радою УМО (протокол № 2 від 20 лютого 2019 р.</w:t>
      </w:r>
      <w:r w:rsidR="00862AFA">
        <w:rPr>
          <w:rFonts w:ascii="Times New Roman" w:hAnsi="Times New Roman" w:cs="Times New Roman"/>
          <w:sz w:val="28"/>
          <w:szCs w:val="28"/>
        </w:rPr>
        <w:t xml:space="preserve"> зі змінами., протокол №2</w:t>
      </w:r>
      <w:r>
        <w:rPr>
          <w:rFonts w:ascii="Times New Roman" w:hAnsi="Times New Roman" w:cs="Times New Roman"/>
          <w:sz w:val="28"/>
          <w:szCs w:val="28"/>
        </w:rPr>
        <w:t xml:space="preserve">) </w:t>
      </w:r>
      <w:r w:rsidRPr="00BF3271">
        <w:rPr>
          <w:rFonts w:ascii="Times New Roman" w:hAnsi="Times New Roman" w:cs="Times New Roman"/>
          <w:sz w:val="28"/>
          <w:szCs w:val="28"/>
        </w:rPr>
        <w:t>[Режим доступу</w:t>
      </w:r>
      <w:r>
        <w:rPr>
          <w:rFonts w:ascii="Times New Roman" w:hAnsi="Times New Roman" w:cs="Times New Roman"/>
          <w:sz w:val="28"/>
          <w:szCs w:val="28"/>
        </w:rPr>
        <w:t xml:space="preserve">: </w:t>
      </w:r>
      <w:r w:rsidRPr="00FE1D26">
        <w:rPr>
          <w:rFonts w:ascii="Times New Roman" w:hAnsi="Times New Roman" w:cs="Times New Roman"/>
          <w:sz w:val="28"/>
          <w:szCs w:val="28"/>
        </w:rPr>
        <w:t>http://umo.edu.ua/images/content/aspirantura/norm_document</w:t>
      </w:r>
      <w:r w:rsidRPr="00EA3929">
        <w:rPr>
          <w:rFonts w:ascii="Times New Roman" w:hAnsi="Times New Roman" w:cs="Times New Roman"/>
          <w:sz w:val="28"/>
          <w:szCs w:val="28"/>
        </w:rPr>
        <w:t xml:space="preserve"> </w:t>
      </w:r>
      <w:r w:rsidRPr="00FE1D26">
        <w:rPr>
          <w:rFonts w:ascii="Times New Roman" w:hAnsi="Times New Roman" w:cs="Times New Roman"/>
          <w:sz w:val="28"/>
          <w:szCs w:val="28"/>
        </w:rPr>
        <w:t>Положення_про_практику_аспiрантiв_УМО.pdf</w:t>
      </w:r>
      <w:r w:rsidRPr="00EA3929">
        <w:rPr>
          <w:rFonts w:ascii="Times New Roman" w:hAnsi="Times New Roman" w:cs="Times New Roman"/>
          <w:sz w:val="28"/>
          <w:szCs w:val="28"/>
        </w:rPr>
        <w:t>]</w:t>
      </w:r>
      <w:r>
        <w:rPr>
          <w:rFonts w:ascii="Times New Roman" w:hAnsi="Times New Roman" w:cs="Times New Roman"/>
          <w:sz w:val="28"/>
          <w:szCs w:val="28"/>
        </w:rPr>
        <w:t>.</w:t>
      </w:r>
    </w:p>
    <w:p w14:paraId="0B62868C" w14:textId="77777777" w:rsidR="00BD6893" w:rsidRPr="00533877" w:rsidRDefault="00BD6893" w:rsidP="006831A9">
      <w:pPr>
        <w:pStyle w:val="ab"/>
        <w:numPr>
          <w:ilvl w:val="0"/>
          <w:numId w:val="7"/>
        </w:numPr>
        <w:tabs>
          <w:tab w:val="left" w:pos="993"/>
        </w:tabs>
        <w:spacing w:line="216" w:lineRule="auto"/>
        <w:ind w:left="0" w:firstLine="709"/>
        <w:rPr>
          <w:rFonts w:ascii="Times New Roman" w:hAnsi="Times New Roman" w:cs="Times New Roman"/>
          <w:sz w:val="28"/>
          <w:szCs w:val="28"/>
          <w:u w:val="single"/>
        </w:rPr>
      </w:pPr>
      <w:r>
        <w:rPr>
          <w:rFonts w:ascii="Times New Roman" w:hAnsi="Times New Roman" w:cs="Times New Roman"/>
          <w:sz w:val="28"/>
          <w:szCs w:val="28"/>
        </w:rPr>
        <w:t xml:space="preserve">Оновлених </w:t>
      </w:r>
      <w:r w:rsidRPr="00EA3929">
        <w:rPr>
          <w:rFonts w:ascii="Times New Roman" w:hAnsi="Times New Roman" w:cs="Times New Roman"/>
          <w:sz w:val="28"/>
          <w:szCs w:val="28"/>
        </w:rPr>
        <w:t xml:space="preserve">Методичних рекомендації щодо розроблення </w:t>
      </w:r>
      <w:r w:rsidRPr="00533877">
        <w:rPr>
          <w:rFonts w:ascii="Times New Roman" w:hAnsi="Times New Roman" w:cs="Times New Roman"/>
          <w:sz w:val="28"/>
          <w:szCs w:val="28"/>
        </w:rPr>
        <w:t>стандартів вищої освіти (Наказ Міністерства освіти і науки України від «01» червня 2016 р. № 600 (у редакції наказу Міністерства освіти і науки України від 01.10.2019 р. № 1254, схвалено сектором вищої освіти Науково-методичної ради Міністерства освіти і науки України протокол № 3 від 21 червня 2019 р.)</w:t>
      </w:r>
      <w:r w:rsidR="00533877">
        <w:rPr>
          <w:rFonts w:ascii="Times New Roman" w:hAnsi="Times New Roman" w:cs="Times New Roman"/>
          <w:sz w:val="28"/>
          <w:szCs w:val="28"/>
        </w:rPr>
        <w:t xml:space="preserve"> </w:t>
      </w:r>
      <w:hyperlink r:id="rId11" w:history="1">
        <w:r w:rsidR="001678B9" w:rsidRPr="001678B9">
          <w:rPr>
            <w:rStyle w:val="ac"/>
            <w:rFonts w:ascii="Times New Roman" w:hAnsi="Times New Roman" w:cs="Times New Roman"/>
            <w:sz w:val="28"/>
            <w:szCs w:val="28"/>
          </w:rPr>
          <w:t>http://edu-mns.org.ua/img/news/8635/NakMON_1254_19.pdf</w:t>
        </w:r>
      </w:hyperlink>
    </w:p>
    <w:p w14:paraId="5DD065B3" w14:textId="77777777" w:rsidR="0071799C" w:rsidRDefault="0071799C"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9C4D2D">
        <w:rPr>
          <w:rFonts w:ascii="Times New Roman" w:hAnsi="Times New Roman" w:cs="Times New Roman"/>
          <w:sz w:val="28"/>
          <w:szCs w:val="28"/>
        </w:rPr>
        <w:t xml:space="preserve">Національна рамка кваліфікацій </w:t>
      </w:r>
      <w:r>
        <w:rPr>
          <w:rFonts w:ascii="Times New Roman" w:hAnsi="Times New Roman" w:cs="Times New Roman"/>
          <w:sz w:val="28"/>
          <w:szCs w:val="28"/>
        </w:rPr>
        <w:t>(і</w:t>
      </w:r>
      <w:r w:rsidRPr="009C4D2D">
        <w:rPr>
          <w:rFonts w:ascii="Times New Roman" w:hAnsi="Times New Roman" w:cs="Times New Roman"/>
          <w:sz w:val="28"/>
          <w:szCs w:val="28"/>
        </w:rPr>
        <w:t>з змінами, внесеними згідно з Постановою КМ № 509 від 12.06.2019</w:t>
      </w:r>
      <w:r>
        <w:rPr>
          <w:rFonts w:ascii="Times New Roman" w:hAnsi="Times New Roman" w:cs="Times New Roman"/>
          <w:sz w:val="28"/>
          <w:szCs w:val="28"/>
        </w:rPr>
        <w:t xml:space="preserve">) </w:t>
      </w:r>
      <w:hyperlink r:id="rId12" w:history="1">
        <w:r w:rsidRPr="007457CD">
          <w:rPr>
            <w:rStyle w:val="ac"/>
            <w:rFonts w:ascii="Times New Roman" w:hAnsi="Times New Roman" w:cs="Times New Roman"/>
            <w:sz w:val="28"/>
            <w:szCs w:val="28"/>
          </w:rPr>
          <w:t>https://mon.gov.ua/ua/tag/natsionalna-ramka-kvalifikatsiy</w:t>
        </w:r>
      </w:hyperlink>
      <w:r>
        <w:t xml:space="preserve"> ; </w:t>
      </w:r>
      <w:r w:rsidRPr="00E575B1">
        <w:rPr>
          <w:rFonts w:ascii="Times New Roman" w:hAnsi="Times New Roman" w:cs="Times New Roman"/>
          <w:sz w:val="28"/>
          <w:szCs w:val="28"/>
        </w:rPr>
        <w:t>https://zakon.rada.gov.ua/laws/show/1341-2011-%D0%BF/paran12#n12</w:t>
      </w:r>
    </w:p>
    <w:p w14:paraId="1EDA70C0" w14:textId="77777777" w:rsidR="000256FC" w:rsidRPr="00BD6893" w:rsidRDefault="000256FC" w:rsidP="006831A9">
      <w:pPr>
        <w:pStyle w:val="ab"/>
        <w:tabs>
          <w:tab w:val="left" w:pos="993"/>
        </w:tabs>
        <w:spacing w:line="216" w:lineRule="auto"/>
        <w:ind w:left="0"/>
        <w:rPr>
          <w:rFonts w:ascii="Times New Roman" w:hAnsi="Times New Roman" w:cs="Times New Roman"/>
          <w:sz w:val="28"/>
          <w:szCs w:val="28"/>
        </w:rPr>
      </w:pPr>
      <w:r w:rsidRPr="00BD6893">
        <w:rPr>
          <w:rFonts w:ascii="Times New Roman" w:hAnsi="Times New Roman" w:cs="Times New Roman"/>
          <w:sz w:val="28"/>
          <w:szCs w:val="28"/>
          <w:lang w:val="ru-RU"/>
        </w:rPr>
        <w:t>2020 р.</w:t>
      </w:r>
      <w:r w:rsidRPr="00BD6893">
        <w:rPr>
          <w:rFonts w:ascii="Times New Roman" w:hAnsi="Times New Roman" w:cs="Times New Roman"/>
          <w:sz w:val="28"/>
          <w:szCs w:val="28"/>
        </w:rPr>
        <w:t>:</w:t>
      </w:r>
    </w:p>
    <w:p w14:paraId="3D243EBB" w14:textId="77777777" w:rsidR="000256FC" w:rsidRDefault="000256FC"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sidRPr="000256FC">
        <w:rPr>
          <w:rFonts w:ascii="Times New Roman" w:hAnsi="Times New Roman" w:cs="Times New Roman"/>
          <w:sz w:val="28"/>
          <w:szCs w:val="28"/>
        </w:rPr>
        <w:t>Положення</w:t>
      </w:r>
      <w:r w:rsidRPr="000256FC">
        <w:rPr>
          <w:rFonts w:ascii="Times New Roman" w:hAnsi="Times New Roman" w:cs="Times New Roman"/>
          <w:sz w:val="28"/>
          <w:szCs w:val="28"/>
          <w:lang w:val="ru-RU"/>
        </w:rPr>
        <w:t xml:space="preserve"> </w:t>
      </w:r>
      <w:r w:rsidRPr="000256FC">
        <w:rPr>
          <w:rFonts w:ascii="Times New Roman" w:hAnsi="Times New Roman" w:cs="Times New Roman"/>
          <w:sz w:val="28"/>
          <w:szCs w:val="28"/>
        </w:rPr>
        <w:t>про академічну доброчесність</w:t>
      </w:r>
      <w:r w:rsidRPr="000256FC">
        <w:rPr>
          <w:rFonts w:ascii="Times New Roman" w:hAnsi="Times New Roman" w:cs="Times New Roman"/>
          <w:sz w:val="28"/>
          <w:szCs w:val="28"/>
          <w:lang w:val="ru-RU"/>
        </w:rPr>
        <w:t xml:space="preserve"> </w:t>
      </w:r>
      <w:r w:rsidRPr="000256FC">
        <w:rPr>
          <w:rFonts w:ascii="Times New Roman" w:hAnsi="Times New Roman" w:cs="Times New Roman"/>
          <w:sz w:val="28"/>
          <w:szCs w:val="28"/>
        </w:rPr>
        <w:t>у ДЗВО «Університет менеджменту освіти»</w:t>
      </w:r>
      <w:r>
        <w:rPr>
          <w:rFonts w:ascii="Times New Roman" w:hAnsi="Times New Roman" w:cs="Times New Roman"/>
          <w:sz w:val="28"/>
          <w:szCs w:val="28"/>
          <w:lang w:val="ru-RU"/>
        </w:rPr>
        <w:t>,</w:t>
      </w:r>
      <w:r w:rsidRPr="000256FC">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w:t>
      </w:r>
      <w:r>
        <w:rPr>
          <w:rFonts w:ascii="Times New Roman" w:hAnsi="Times New Roman" w:cs="Times New Roman"/>
          <w:sz w:val="28"/>
          <w:szCs w:val="28"/>
          <w:lang w:val="ru-RU"/>
        </w:rPr>
        <w:t>2</w:t>
      </w:r>
      <w:r>
        <w:rPr>
          <w:rFonts w:ascii="Times New Roman" w:hAnsi="Times New Roman" w:cs="Times New Roman"/>
          <w:sz w:val="28"/>
          <w:szCs w:val="28"/>
        </w:rPr>
        <w:t xml:space="preserve"> від </w:t>
      </w:r>
      <w:r>
        <w:rPr>
          <w:rFonts w:ascii="Times New Roman" w:hAnsi="Times New Roman" w:cs="Times New Roman"/>
          <w:sz w:val="28"/>
          <w:szCs w:val="28"/>
          <w:lang w:val="ru-RU"/>
        </w:rPr>
        <w:t>29</w:t>
      </w:r>
      <w:r>
        <w:rPr>
          <w:rFonts w:ascii="Times New Roman" w:hAnsi="Times New Roman" w:cs="Times New Roman"/>
          <w:sz w:val="28"/>
          <w:szCs w:val="28"/>
        </w:rPr>
        <w:t xml:space="preserve"> </w:t>
      </w:r>
      <w:r>
        <w:rPr>
          <w:rFonts w:ascii="Times New Roman" w:hAnsi="Times New Roman" w:cs="Times New Roman"/>
          <w:sz w:val="28"/>
          <w:szCs w:val="28"/>
          <w:lang w:val="ru-RU"/>
        </w:rPr>
        <w:t>с</w:t>
      </w:r>
      <w:proofErr w:type="spellStart"/>
      <w:r>
        <w:rPr>
          <w:rFonts w:ascii="Times New Roman" w:hAnsi="Times New Roman" w:cs="Times New Roman"/>
          <w:sz w:val="28"/>
          <w:szCs w:val="28"/>
        </w:rPr>
        <w:t>ічня</w:t>
      </w:r>
      <w:proofErr w:type="spellEnd"/>
      <w:r>
        <w:rPr>
          <w:rFonts w:ascii="Times New Roman" w:hAnsi="Times New Roman" w:cs="Times New Roman"/>
          <w:sz w:val="28"/>
          <w:szCs w:val="28"/>
        </w:rPr>
        <w:t xml:space="preserve"> 2020 р.).</w:t>
      </w:r>
      <w:r w:rsidRPr="000256FC">
        <w:rPr>
          <w:rFonts w:ascii="Times New Roman" w:hAnsi="Times New Roman" w:cs="Times New Roman"/>
          <w:sz w:val="28"/>
          <w:szCs w:val="28"/>
        </w:rPr>
        <w:t xml:space="preserve"> http://umo.edu.ua/images/content/document</w:t>
      </w:r>
      <w:r w:rsidRPr="000256FC">
        <w:t xml:space="preserve"> </w:t>
      </w:r>
      <w:r w:rsidRPr="000256FC">
        <w:rPr>
          <w:rFonts w:ascii="Times New Roman" w:hAnsi="Times New Roman" w:cs="Times New Roman"/>
          <w:sz w:val="28"/>
          <w:szCs w:val="28"/>
        </w:rPr>
        <w:t>ПОЛОЖЕННЯ%20про%20дотримання%20академічної%20доброчесності1.pdf</w:t>
      </w:r>
    </w:p>
    <w:p w14:paraId="328762A0" w14:textId="77777777" w:rsidR="000256FC" w:rsidRPr="000256FC" w:rsidRDefault="000256FC" w:rsidP="006831A9">
      <w:pPr>
        <w:pStyle w:val="ab"/>
        <w:numPr>
          <w:ilvl w:val="0"/>
          <w:numId w:val="7"/>
        </w:numPr>
        <w:tabs>
          <w:tab w:val="left" w:pos="993"/>
        </w:tabs>
        <w:spacing w:line="216" w:lineRule="auto"/>
        <w:ind w:left="0" w:firstLine="709"/>
        <w:rPr>
          <w:rFonts w:ascii="Times New Roman" w:hAnsi="Times New Roman" w:cs="Times New Roman"/>
          <w:sz w:val="28"/>
          <w:szCs w:val="28"/>
        </w:rPr>
      </w:pPr>
      <w:r>
        <w:rPr>
          <w:rFonts w:ascii="Times New Roman" w:hAnsi="Times New Roman" w:cs="Times New Roman"/>
          <w:sz w:val="28"/>
          <w:szCs w:val="28"/>
        </w:rPr>
        <w:t>Стратегі</w:t>
      </w:r>
      <w:r w:rsidR="007F2DA4">
        <w:rPr>
          <w:rFonts w:ascii="Times New Roman" w:hAnsi="Times New Roman" w:cs="Times New Roman"/>
          <w:sz w:val="28"/>
          <w:szCs w:val="28"/>
        </w:rPr>
        <w:t>ї</w:t>
      </w:r>
      <w:r>
        <w:rPr>
          <w:rFonts w:ascii="Times New Roman" w:hAnsi="Times New Roman" w:cs="Times New Roman"/>
          <w:sz w:val="28"/>
          <w:szCs w:val="28"/>
        </w:rPr>
        <w:t xml:space="preserve"> р</w:t>
      </w:r>
      <w:r w:rsidRPr="006F7577">
        <w:rPr>
          <w:rFonts w:ascii="Times New Roman" w:hAnsi="Times New Roman" w:cs="Times New Roman"/>
          <w:sz w:val="28"/>
          <w:szCs w:val="28"/>
        </w:rPr>
        <w:t>озвитку ДЗВО «Університет менеджменту освіти» на період  до 2024 року</w:t>
      </w:r>
      <w:r>
        <w:rPr>
          <w:rFonts w:ascii="Times New Roman" w:hAnsi="Times New Roman" w:cs="Times New Roman"/>
          <w:sz w:val="28"/>
          <w:szCs w:val="28"/>
        </w:rPr>
        <w:t>,</w:t>
      </w:r>
      <w:r w:rsidRPr="000256FC">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w:t>
      </w:r>
      <w:r w:rsidR="00A4709E">
        <w:rPr>
          <w:rFonts w:ascii="Times New Roman" w:hAnsi="Times New Roman" w:cs="Times New Roman"/>
          <w:sz w:val="28"/>
          <w:szCs w:val="28"/>
          <w:lang w:val="ru-RU"/>
        </w:rPr>
        <w:t>3</w:t>
      </w:r>
      <w:r>
        <w:rPr>
          <w:rFonts w:ascii="Times New Roman" w:hAnsi="Times New Roman" w:cs="Times New Roman"/>
          <w:sz w:val="28"/>
          <w:szCs w:val="28"/>
        </w:rPr>
        <w:t xml:space="preserve"> від </w:t>
      </w:r>
      <w:r w:rsidR="00A4709E">
        <w:rPr>
          <w:rFonts w:ascii="Times New Roman" w:hAnsi="Times New Roman" w:cs="Times New Roman"/>
          <w:sz w:val="28"/>
          <w:szCs w:val="28"/>
          <w:lang w:val="ru-RU"/>
        </w:rPr>
        <w:t xml:space="preserve">18 </w:t>
      </w:r>
      <w:proofErr w:type="spellStart"/>
      <w:r w:rsidR="00A4709E">
        <w:rPr>
          <w:rFonts w:ascii="Times New Roman" w:hAnsi="Times New Roman" w:cs="Times New Roman"/>
          <w:sz w:val="28"/>
          <w:szCs w:val="28"/>
          <w:lang w:val="ru-RU"/>
        </w:rPr>
        <w:t>березня</w:t>
      </w:r>
      <w:proofErr w:type="spellEnd"/>
      <w:r>
        <w:rPr>
          <w:rFonts w:ascii="Times New Roman" w:hAnsi="Times New Roman" w:cs="Times New Roman"/>
          <w:sz w:val="28"/>
          <w:szCs w:val="28"/>
        </w:rPr>
        <w:t xml:space="preserve"> 2020 р.).</w:t>
      </w:r>
      <w:r>
        <w:rPr>
          <w:rFonts w:ascii="Times New Roman" w:hAnsi="Times New Roman" w:cs="Times New Roman"/>
          <w:sz w:val="28"/>
          <w:szCs w:val="28"/>
          <w:lang w:val="ru-RU"/>
        </w:rPr>
        <w:t xml:space="preserve"> </w:t>
      </w:r>
      <w:hyperlink r:id="rId13" w:history="1">
        <w:r w:rsidRPr="00353757">
          <w:rPr>
            <w:rFonts w:ascii="Times New Roman" w:hAnsi="Times New Roman" w:cs="Times New Roman"/>
            <w:sz w:val="28"/>
            <w:szCs w:val="28"/>
          </w:rPr>
          <w:t>http://umo.edu.ua/strateghija-rozvitku-do-2024-roku</w:t>
        </w:r>
      </w:hyperlink>
    </w:p>
    <w:p w14:paraId="0EDF7409" w14:textId="77777777" w:rsidR="0069238A" w:rsidRPr="00BF3271" w:rsidRDefault="0069238A" w:rsidP="00990D51">
      <w:pPr>
        <w:spacing w:after="0" w:line="240" w:lineRule="auto"/>
        <w:ind w:firstLine="709"/>
        <w:jc w:val="center"/>
        <w:rPr>
          <w:rFonts w:ascii="Times New Roman" w:hAnsi="Times New Roman" w:cs="Times New Roman"/>
          <w:i/>
          <w:iCs/>
          <w:lang w:val="uk-UA"/>
        </w:rPr>
      </w:pPr>
      <w:r w:rsidRPr="00BF3271">
        <w:rPr>
          <w:rFonts w:ascii="Times New Roman" w:hAnsi="Times New Roman" w:cs="Times New Roman"/>
          <w:i/>
          <w:iCs/>
          <w:lang w:val="uk-UA"/>
        </w:rPr>
        <w:t>Ця освітньо-професійна програма не може бути повністю або частково відтворена, тиражована та розповсюджена без дозволу Державного вищого навчального закладу «Університет менеджменту освіти»</w:t>
      </w:r>
    </w:p>
    <w:p w14:paraId="2D7343EE" w14:textId="77777777" w:rsidR="0069238A" w:rsidRPr="00BF3271" w:rsidRDefault="0069238A" w:rsidP="00F63AE4">
      <w:pPr>
        <w:spacing w:line="240" w:lineRule="auto"/>
        <w:jc w:val="center"/>
        <w:rPr>
          <w:rFonts w:ascii="Times New Roman" w:hAnsi="Times New Roman" w:cs="Times New Roman"/>
          <w:b/>
          <w:bCs/>
          <w:sz w:val="28"/>
          <w:szCs w:val="28"/>
          <w:lang w:val="uk-UA" w:eastAsia="uk-UA"/>
        </w:rPr>
      </w:pPr>
      <w:r w:rsidRPr="00BF3271">
        <w:rPr>
          <w:rFonts w:ascii="Times New Roman" w:hAnsi="Times New Roman" w:cs="Times New Roman"/>
          <w:i/>
          <w:iCs/>
          <w:lang w:val="uk-UA"/>
        </w:rPr>
        <w:br w:type="page"/>
      </w:r>
      <w:r w:rsidRPr="00BF3271">
        <w:rPr>
          <w:rFonts w:ascii="Times New Roman" w:hAnsi="Times New Roman" w:cs="Times New Roman"/>
          <w:b/>
          <w:bCs/>
          <w:sz w:val="28"/>
          <w:szCs w:val="28"/>
          <w:lang w:val="uk-UA" w:eastAsia="uk-UA"/>
        </w:rPr>
        <w:lastRenderedPageBreak/>
        <w:t>ІІ. Загальна характеристика</w:t>
      </w:r>
    </w:p>
    <w:p w14:paraId="3A01BFF4" w14:textId="77777777" w:rsidR="0069238A" w:rsidRPr="00D03541" w:rsidRDefault="0069238A" w:rsidP="00990D51">
      <w:pPr>
        <w:spacing w:after="0" w:line="240" w:lineRule="auto"/>
        <w:ind w:firstLine="709"/>
        <w:jc w:val="both"/>
        <w:rPr>
          <w:rFonts w:ascii="Times New Roman" w:hAnsi="Times New Roman" w:cs="Times New Roman"/>
          <w:b/>
          <w:bCs/>
          <w:sz w:val="16"/>
          <w:szCs w:val="16"/>
          <w:lang w:val="uk-UA" w:eastAsia="uk-UA"/>
        </w:rPr>
      </w:pPr>
    </w:p>
    <w:tbl>
      <w:tblPr>
        <w:tblW w:w="5115"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27"/>
        <w:gridCol w:w="7867"/>
      </w:tblGrid>
      <w:tr w:rsidR="0069238A" w:rsidRPr="00E32FB7" w14:paraId="14335219" w14:textId="77777777">
        <w:trPr>
          <w:trHeight w:val="151"/>
        </w:trPr>
        <w:tc>
          <w:tcPr>
            <w:tcW w:w="1064" w:type="pct"/>
          </w:tcPr>
          <w:p w14:paraId="702DB9D9" w14:textId="77777777" w:rsidR="0069238A" w:rsidRPr="00BF3271" w:rsidRDefault="00862931" w:rsidP="00990D51">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Назва програми</w:t>
            </w:r>
          </w:p>
        </w:tc>
        <w:tc>
          <w:tcPr>
            <w:tcW w:w="3936" w:type="pct"/>
          </w:tcPr>
          <w:p w14:paraId="253F9B3E" w14:textId="77777777" w:rsidR="0069238A" w:rsidRPr="00BF3271" w:rsidRDefault="00862931" w:rsidP="00990D51">
            <w:pPr>
              <w:shd w:val="clear" w:color="auto" w:fill="FFFFFF"/>
              <w:tabs>
                <w:tab w:val="left" w:pos="541"/>
              </w:tabs>
              <w:spacing w:after="0" w:line="240" w:lineRule="auto"/>
              <w:ind w:firstLine="284"/>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Психологія особистісного, соціального та організаційного розвитку</w:t>
            </w:r>
          </w:p>
        </w:tc>
      </w:tr>
      <w:tr w:rsidR="00862931" w:rsidRPr="00E32FB7" w14:paraId="269B0A64" w14:textId="77777777">
        <w:trPr>
          <w:trHeight w:val="151"/>
        </w:trPr>
        <w:tc>
          <w:tcPr>
            <w:tcW w:w="1064" w:type="pct"/>
          </w:tcPr>
          <w:p w14:paraId="0FE141E2" w14:textId="77777777" w:rsidR="00862931" w:rsidRPr="00BF3271" w:rsidRDefault="00862931" w:rsidP="00F66F9F">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Рівень вищої освіти</w:t>
            </w:r>
          </w:p>
        </w:tc>
        <w:tc>
          <w:tcPr>
            <w:tcW w:w="3936" w:type="pct"/>
          </w:tcPr>
          <w:p w14:paraId="4FA92270" w14:textId="77777777" w:rsidR="00862931" w:rsidRPr="00BF3271" w:rsidRDefault="00862931" w:rsidP="00F66F9F">
            <w:pPr>
              <w:shd w:val="clear" w:color="auto" w:fill="FFFFFF"/>
              <w:tabs>
                <w:tab w:val="left" w:pos="541"/>
              </w:tabs>
              <w:spacing w:after="0" w:line="240" w:lineRule="auto"/>
              <w:ind w:firstLine="284"/>
              <w:jc w:val="both"/>
              <w:textAlignment w:val="baseline"/>
              <w:rPr>
                <w:rFonts w:ascii="Times New Roman" w:hAnsi="Times New Roman" w:cs="Times New Roman"/>
                <w:sz w:val="28"/>
                <w:szCs w:val="28"/>
                <w:lang w:val="uk-UA" w:eastAsia="uk-UA"/>
              </w:rPr>
            </w:pPr>
            <w:r w:rsidRPr="00BF3271">
              <w:rPr>
                <w:rFonts w:ascii="Times New Roman" w:hAnsi="Times New Roman" w:cs="Times New Roman"/>
                <w:sz w:val="28"/>
                <w:szCs w:val="28"/>
                <w:lang w:val="uk-UA" w:eastAsia="uk-UA"/>
              </w:rPr>
              <w:t>Третій (</w:t>
            </w:r>
            <w:proofErr w:type="spellStart"/>
            <w:r w:rsidRPr="00BF3271">
              <w:rPr>
                <w:rFonts w:ascii="Times New Roman" w:hAnsi="Times New Roman" w:cs="Times New Roman"/>
                <w:sz w:val="28"/>
                <w:szCs w:val="28"/>
                <w:lang w:val="uk-UA" w:eastAsia="uk-UA"/>
              </w:rPr>
              <w:t>освітньо</w:t>
            </w:r>
            <w:proofErr w:type="spellEnd"/>
            <w:r w:rsidRPr="00BF3271">
              <w:rPr>
                <w:rFonts w:ascii="Times New Roman" w:hAnsi="Times New Roman" w:cs="Times New Roman"/>
                <w:sz w:val="28"/>
                <w:szCs w:val="28"/>
                <w:lang w:val="uk-UA" w:eastAsia="uk-UA"/>
              </w:rPr>
              <w:t>-науковий) рівень</w:t>
            </w:r>
          </w:p>
        </w:tc>
      </w:tr>
      <w:tr w:rsidR="00862931" w:rsidRPr="00E32FB7" w14:paraId="05E897C1" w14:textId="77777777">
        <w:trPr>
          <w:trHeight w:val="151"/>
        </w:trPr>
        <w:tc>
          <w:tcPr>
            <w:tcW w:w="1064" w:type="pct"/>
          </w:tcPr>
          <w:p w14:paraId="24EA60CB"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Ступінь вищої освіти</w:t>
            </w:r>
          </w:p>
        </w:tc>
        <w:tc>
          <w:tcPr>
            <w:tcW w:w="3936" w:type="pct"/>
          </w:tcPr>
          <w:p w14:paraId="4E9003A4" w14:textId="77777777" w:rsidR="00862931" w:rsidRPr="00BF3271" w:rsidRDefault="00862931" w:rsidP="00990D51">
            <w:pPr>
              <w:shd w:val="clear" w:color="auto" w:fill="FFFFFF"/>
              <w:tabs>
                <w:tab w:val="left" w:pos="541"/>
                <w:tab w:val="left" w:pos="1142"/>
              </w:tabs>
              <w:spacing w:after="0" w:line="240" w:lineRule="auto"/>
              <w:ind w:firstLine="284"/>
              <w:jc w:val="both"/>
              <w:textAlignment w:val="baseline"/>
              <w:rPr>
                <w:rFonts w:ascii="Times New Roman" w:hAnsi="Times New Roman" w:cs="Times New Roman"/>
                <w:sz w:val="28"/>
                <w:szCs w:val="28"/>
                <w:lang w:val="uk-UA" w:eastAsia="uk-UA"/>
              </w:rPr>
            </w:pPr>
            <w:r w:rsidRPr="00BF3271">
              <w:rPr>
                <w:rFonts w:ascii="Times New Roman" w:hAnsi="Times New Roman" w:cs="Times New Roman"/>
                <w:sz w:val="28"/>
                <w:szCs w:val="28"/>
                <w:lang w:val="uk-UA" w:eastAsia="uk-UA"/>
              </w:rPr>
              <w:t>Доктор філософії</w:t>
            </w:r>
          </w:p>
        </w:tc>
      </w:tr>
      <w:tr w:rsidR="00862931" w:rsidRPr="00E32FB7" w14:paraId="16453E02" w14:textId="77777777">
        <w:tc>
          <w:tcPr>
            <w:tcW w:w="1064" w:type="pct"/>
          </w:tcPr>
          <w:p w14:paraId="47126D2D"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Галузь знань</w:t>
            </w:r>
          </w:p>
        </w:tc>
        <w:tc>
          <w:tcPr>
            <w:tcW w:w="3936" w:type="pct"/>
          </w:tcPr>
          <w:p w14:paraId="28F33BAE" w14:textId="77777777" w:rsidR="00862931" w:rsidRPr="00BF3271" w:rsidRDefault="00862931" w:rsidP="00990D51">
            <w:pPr>
              <w:spacing w:after="0" w:line="240" w:lineRule="auto"/>
              <w:ind w:firstLine="284"/>
              <w:jc w:val="both"/>
              <w:rPr>
                <w:rFonts w:ascii="Times New Roman" w:hAnsi="Times New Roman" w:cs="Times New Roman"/>
                <w:sz w:val="28"/>
                <w:szCs w:val="28"/>
                <w:lang w:val="uk-UA"/>
              </w:rPr>
            </w:pPr>
            <w:r w:rsidRPr="00BF3271">
              <w:rPr>
                <w:rFonts w:ascii="Times New Roman" w:hAnsi="Times New Roman" w:cs="Times New Roman"/>
                <w:sz w:val="28"/>
                <w:szCs w:val="28"/>
                <w:lang w:val="uk-UA" w:eastAsia="uk-UA"/>
              </w:rPr>
              <w:t>05 Соціальні та поведінкові науки</w:t>
            </w:r>
          </w:p>
        </w:tc>
      </w:tr>
      <w:tr w:rsidR="00862931" w:rsidRPr="00E32FB7" w14:paraId="459F8E8B" w14:textId="77777777">
        <w:tc>
          <w:tcPr>
            <w:tcW w:w="1064" w:type="pct"/>
          </w:tcPr>
          <w:p w14:paraId="79688440"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Спеціальність</w:t>
            </w:r>
          </w:p>
        </w:tc>
        <w:tc>
          <w:tcPr>
            <w:tcW w:w="3936" w:type="pct"/>
          </w:tcPr>
          <w:p w14:paraId="39A68DED" w14:textId="77777777" w:rsidR="00862931" w:rsidRPr="00BF3271" w:rsidRDefault="00862931" w:rsidP="00990D51">
            <w:pPr>
              <w:spacing w:after="0" w:line="240" w:lineRule="auto"/>
              <w:ind w:firstLine="284"/>
              <w:jc w:val="both"/>
              <w:rPr>
                <w:rFonts w:ascii="Times New Roman" w:hAnsi="Times New Roman" w:cs="Times New Roman"/>
                <w:sz w:val="28"/>
                <w:szCs w:val="28"/>
                <w:lang w:val="uk-UA" w:eastAsia="uk-UA"/>
              </w:rPr>
            </w:pPr>
            <w:r w:rsidRPr="00BF3271">
              <w:rPr>
                <w:rFonts w:ascii="Times New Roman" w:hAnsi="Times New Roman" w:cs="Times New Roman"/>
                <w:sz w:val="28"/>
                <w:szCs w:val="28"/>
                <w:lang w:val="uk-UA" w:eastAsia="uk-UA"/>
              </w:rPr>
              <w:t>053 Психологія</w:t>
            </w:r>
          </w:p>
        </w:tc>
      </w:tr>
      <w:tr w:rsidR="00862931" w:rsidRPr="00E32FB7" w14:paraId="16A39795" w14:textId="77777777">
        <w:trPr>
          <w:trHeight w:val="151"/>
        </w:trPr>
        <w:tc>
          <w:tcPr>
            <w:tcW w:w="1064" w:type="pct"/>
          </w:tcPr>
          <w:p w14:paraId="152C5559"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546580">
              <w:rPr>
                <w:rFonts w:ascii="Times New Roman" w:hAnsi="Times New Roman" w:cs="Times New Roman"/>
                <w:b/>
                <w:bCs/>
                <w:sz w:val="28"/>
                <w:szCs w:val="28"/>
                <w:lang w:val="uk-UA" w:eastAsia="uk-UA"/>
              </w:rPr>
              <w:t>Форми навчання</w:t>
            </w:r>
          </w:p>
        </w:tc>
        <w:tc>
          <w:tcPr>
            <w:tcW w:w="3936" w:type="pct"/>
          </w:tcPr>
          <w:p w14:paraId="60D2EB8E" w14:textId="77777777" w:rsidR="00862931" w:rsidRPr="00BF3271" w:rsidRDefault="00862931" w:rsidP="00990D51">
            <w:pPr>
              <w:spacing w:after="0" w:line="240" w:lineRule="auto"/>
              <w:ind w:firstLine="284"/>
              <w:jc w:val="both"/>
              <w:rPr>
                <w:rFonts w:ascii="Times New Roman" w:hAnsi="Times New Roman" w:cs="Times New Roman"/>
                <w:sz w:val="28"/>
                <w:szCs w:val="28"/>
                <w:lang w:val="uk-UA" w:eastAsia="uk-UA"/>
              </w:rPr>
            </w:pPr>
            <w:r w:rsidRPr="00546580">
              <w:rPr>
                <w:rFonts w:ascii="Times New Roman" w:hAnsi="Times New Roman" w:cs="Times New Roman"/>
                <w:sz w:val="28"/>
                <w:szCs w:val="28"/>
                <w:lang w:val="uk-UA" w:eastAsia="uk-UA"/>
              </w:rPr>
              <w:t>Денна, заочна</w:t>
            </w:r>
          </w:p>
        </w:tc>
      </w:tr>
      <w:tr w:rsidR="00862931" w:rsidRPr="00E32FB7" w14:paraId="74A7B462" w14:textId="77777777" w:rsidTr="00533877">
        <w:trPr>
          <w:trHeight w:val="151"/>
        </w:trPr>
        <w:tc>
          <w:tcPr>
            <w:tcW w:w="1064" w:type="pct"/>
            <w:tcBorders>
              <w:bottom w:val="single" w:sz="4" w:space="0" w:color="auto"/>
            </w:tcBorders>
          </w:tcPr>
          <w:p w14:paraId="1CFADF4F"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 xml:space="preserve">Освітня кваліфікація </w:t>
            </w:r>
          </w:p>
        </w:tc>
        <w:tc>
          <w:tcPr>
            <w:tcW w:w="3936" w:type="pct"/>
            <w:tcBorders>
              <w:bottom w:val="single" w:sz="4" w:space="0" w:color="auto"/>
            </w:tcBorders>
          </w:tcPr>
          <w:p w14:paraId="5F55ABAB" w14:textId="77777777" w:rsidR="00862931" w:rsidRPr="00A6137C" w:rsidRDefault="00862931" w:rsidP="00990D51">
            <w:pPr>
              <w:spacing w:after="0" w:line="240" w:lineRule="auto"/>
              <w:ind w:firstLine="284"/>
              <w:jc w:val="both"/>
              <w:rPr>
                <w:color w:val="000000"/>
                <w:sz w:val="24"/>
                <w:szCs w:val="24"/>
                <w:lang w:val="uk-UA" w:eastAsia="uk-UA"/>
              </w:rPr>
            </w:pPr>
            <w:r>
              <w:rPr>
                <w:rFonts w:ascii="Times New Roman" w:hAnsi="Times New Roman" w:cs="Times New Roman"/>
                <w:sz w:val="28"/>
                <w:szCs w:val="28"/>
                <w:lang w:val="uk-UA"/>
              </w:rPr>
              <w:t>Д</w:t>
            </w:r>
            <w:r w:rsidRPr="00E32FB7">
              <w:rPr>
                <w:rFonts w:ascii="Times New Roman" w:hAnsi="Times New Roman" w:cs="Times New Roman"/>
                <w:sz w:val="28"/>
                <w:szCs w:val="28"/>
                <w:lang w:val="uk-UA"/>
              </w:rPr>
              <w:t>окто</w:t>
            </w:r>
            <w:r>
              <w:rPr>
                <w:rFonts w:ascii="Times New Roman" w:hAnsi="Times New Roman" w:cs="Times New Roman"/>
                <w:sz w:val="28"/>
                <w:szCs w:val="28"/>
                <w:lang w:val="uk-UA"/>
              </w:rPr>
              <w:t>р</w:t>
            </w:r>
            <w:r w:rsidRPr="00E32FB7">
              <w:rPr>
                <w:rFonts w:ascii="Times New Roman" w:hAnsi="Times New Roman" w:cs="Times New Roman"/>
                <w:sz w:val="28"/>
                <w:szCs w:val="28"/>
                <w:lang w:val="uk-UA"/>
              </w:rPr>
              <w:t xml:space="preserve"> філософії </w:t>
            </w:r>
            <w:r w:rsidRPr="00420333">
              <w:rPr>
                <w:rFonts w:ascii="Times New Roman" w:hAnsi="Times New Roman" w:cs="Times New Roman"/>
                <w:sz w:val="28"/>
                <w:szCs w:val="28"/>
                <w:lang w:val="uk-UA"/>
              </w:rPr>
              <w:t>у галузі психології</w:t>
            </w:r>
          </w:p>
        </w:tc>
      </w:tr>
      <w:tr w:rsidR="00862931" w:rsidRPr="00533877" w14:paraId="6040E081" w14:textId="77777777" w:rsidTr="00533877">
        <w:trPr>
          <w:trHeight w:val="151"/>
        </w:trPr>
        <w:tc>
          <w:tcPr>
            <w:tcW w:w="1064" w:type="pct"/>
            <w:shd w:val="clear" w:color="auto" w:fill="FFFFFF" w:themeFill="background1"/>
          </w:tcPr>
          <w:p w14:paraId="60BFF7B4" w14:textId="77777777" w:rsidR="00862931" w:rsidRPr="00BF3271" w:rsidRDefault="00862931" w:rsidP="0084140E">
            <w:pPr>
              <w:spacing w:after="0" w:line="204" w:lineRule="auto"/>
              <w:jc w:val="both"/>
              <w:rPr>
                <w:rFonts w:ascii="Times New Roman" w:hAnsi="Times New Roman" w:cs="Times New Roman"/>
                <w:b/>
                <w:bCs/>
                <w:sz w:val="28"/>
                <w:szCs w:val="28"/>
                <w:lang w:val="uk-UA" w:eastAsia="uk-UA"/>
              </w:rPr>
            </w:pPr>
            <w:r w:rsidRPr="00BF3271">
              <w:rPr>
                <w:rFonts w:ascii="Times New Roman" w:hAnsi="Times New Roman" w:cs="Times New Roman"/>
                <w:sz w:val="28"/>
                <w:szCs w:val="28"/>
                <w:lang w:val="uk-UA"/>
              </w:rPr>
              <w:br w:type="page"/>
              <w:t>П</w:t>
            </w:r>
            <w:r w:rsidRPr="00BF3271">
              <w:rPr>
                <w:rFonts w:ascii="Times New Roman" w:hAnsi="Times New Roman" w:cs="Times New Roman"/>
                <w:b/>
                <w:bCs/>
                <w:sz w:val="28"/>
                <w:szCs w:val="28"/>
                <w:lang w:val="uk-UA" w:eastAsia="uk-UA"/>
              </w:rPr>
              <w:t xml:space="preserve">рофесійна(і) кваліфікація(ї) </w:t>
            </w:r>
          </w:p>
          <w:p w14:paraId="3F8EA801" w14:textId="77777777" w:rsidR="00862931" w:rsidRPr="00BF3271" w:rsidRDefault="00862931" w:rsidP="0084140E">
            <w:pPr>
              <w:spacing w:after="0" w:line="204"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(тільки для регульованих професій)</w:t>
            </w:r>
          </w:p>
        </w:tc>
        <w:tc>
          <w:tcPr>
            <w:tcW w:w="3936" w:type="pct"/>
            <w:shd w:val="clear" w:color="auto" w:fill="FFFFFF" w:themeFill="background1"/>
          </w:tcPr>
          <w:p w14:paraId="5ED0129E" w14:textId="77777777" w:rsidR="00862931" w:rsidRPr="00533877" w:rsidRDefault="00862931" w:rsidP="00990D51">
            <w:pPr>
              <w:spacing w:after="0" w:line="240" w:lineRule="auto"/>
              <w:ind w:firstLine="284"/>
              <w:jc w:val="both"/>
              <w:rPr>
                <w:rFonts w:ascii="Times New Roman" w:hAnsi="Times New Roman" w:cs="Times New Roman"/>
                <w:sz w:val="28"/>
                <w:szCs w:val="28"/>
                <w:lang w:val="uk-UA" w:eastAsia="uk-UA"/>
              </w:rPr>
            </w:pPr>
            <w:r w:rsidRPr="00533877">
              <w:rPr>
                <w:rFonts w:ascii="Times New Roman" w:hAnsi="Times New Roman" w:cs="Times New Roman"/>
                <w:sz w:val="28"/>
                <w:szCs w:val="28"/>
                <w:lang w:val="uk-UA" w:eastAsia="uk-UA"/>
              </w:rPr>
              <w:t>Не надається</w:t>
            </w:r>
          </w:p>
          <w:p w14:paraId="6F671295" w14:textId="77777777" w:rsidR="00862931" w:rsidRPr="00A6137C" w:rsidRDefault="00862931" w:rsidP="00990D51">
            <w:pPr>
              <w:spacing w:after="0" w:line="240" w:lineRule="auto"/>
              <w:ind w:firstLine="284"/>
              <w:jc w:val="both"/>
              <w:rPr>
                <w:rFonts w:ascii="Times New Roman" w:hAnsi="Times New Roman" w:cs="Times New Roman"/>
                <w:sz w:val="28"/>
                <w:szCs w:val="28"/>
                <w:lang w:val="uk-UA" w:eastAsia="uk-UA"/>
              </w:rPr>
            </w:pPr>
          </w:p>
        </w:tc>
      </w:tr>
      <w:tr w:rsidR="00862931" w:rsidRPr="00596A4E" w14:paraId="76509EA3" w14:textId="77777777">
        <w:trPr>
          <w:trHeight w:val="151"/>
        </w:trPr>
        <w:tc>
          <w:tcPr>
            <w:tcW w:w="1064" w:type="pct"/>
          </w:tcPr>
          <w:p w14:paraId="33F190CD"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Кваліфікація в дипломі</w:t>
            </w:r>
          </w:p>
        </w:tc>
        <w:tc>
          <w:tcPr>
            <w:tcW w:w="3936" w:type="pct"/>
          </w:tcPr>
          <w:p w14:paraId="554CDD71" w14:textId="77777777" w:rsidR="00862931" w:rsidRDefault="00862931" w:rsidP="005074CE">
            <w:pPr>
              <w:tabs>
                <w:tab w:val="left" w:pos="541"/>
              </w:tabs>
              <w:spacing w:after="0" w:line="240" w:lineRule="auto"/>
              <w:ind w:firstLine="6"/>
              <w:jc w:val="both"/>
              <w:rPr>
                <w:rFonts w:ascii="Times New Roman" w:hAnsi="Times New Roman" w:cs="Times New Roman"/>
                <w:sz w:val="28"/>
                <w:szCs w:val="28"/>
                <w:lang w:val="uk-UA" w:eastAsia="uk-UA"/>
              </w:rPr>
            </w:pPr>
            <w:r w:rsidRPr="00A6137C">
              <w:rPr>
                <w:rFonts w:ascii="Times New Roman" w:hAnsi="Times New Roman" w:cs="Times New Roman"/>
                <w:sz w:val="28"/>
                <w:szCs w:val="28"/>
                <w:lang w:val="uk-UA" w:eastAsia="uk-UA"/>
              </w:rPr>
              <w:t xml:space="preserve">Ступень вищої освіти – Доктор філософії </w:t>
            </w:r>
            <w:r>
              <w:rPr>
                <w:rFonts w:ascii="Times New Roman" w:hAnsi="Times New Roman" w:cs="Times New Roman"/>
                <w:sz w:val="28"/>
                <w:szCs w:val="28"/>
                <w:lang w:val="uk-UA" w:eastAsia="uk-UA"/>
              </w:rPr>
              <w:t>у галузі психології</w:t>
            </w:r>
          </w:p>
          <w:p w14:paraId="00D81125" w14:textId="77777777" w:rsidR="00862931" w:rsidRDefault="00862931" w:rsidP="00546580">
            <w:pPr>
              <w:tabs>
                <w:tab w:val="left" w:pos="541"/>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Галузь знань – 05 Соціальна та поведінкові науки</w:t>
            </w:r>
          </w:p>
          <w:p w14:paraId="7C166ACA" w14:textId="77777777" w:rsidR="00862931" w:rsidRPr="00A6137C" w:rsidRDefault="00862931" w:rsidP="005074CE">
            <w:pPr>
              <w:tabs>
                <w:tab w:val="left" w:pos="541"/>
              </w:tabs>
              <w:spacing w:after="0" w:line="240" w:lineRule="auto"/>
              <w:ind w:firstLine="6"/>
              <w:jc w:val="both"/>
              <w:rPr>
                <w:rFonts w:ascii="Times New Roman" w:hAnsi="Times New Roman" w:cs="Times New Roman"/>
                <w:sz w:val="28"/>
                <w:szCs w:val="28"/>
                <w:lang w:val="uk-UA" w:eastAsia="uk-UA"/>
              </w:rPr>
            </w:pPr>
            <w:r w:rsidRPr="00A6137C">
              <w:rPr>
                <w:rFonts w:ascii="Times New Roman" w:hAnsi="Times New Roman" w:cs="Times New Roman"/>
                <w:sz w:val="28"/>
                <w:szCs w:val="28"/>
                <w:lang w:val="uk-UA" w:eastAsia="uk-UA"/>
              </w:rPr>
              <w:t>Спеціальність – 053 Психологія</w:t>
            </w:r>
          </w:p>
          <w:p w14:paraId="030BC9FD" w14:textId="77777777" w:rsidR="00862931" w:rsidRPr="00A6137C" w:rsidRDefault="00862931" w:rsidP="00546580">
            <w:pPr>
              <w:tabs>
                <w:tab w:val="left" w:pos="541"/>
              </w:tabs>
              <w:spacing w:after="0" w:line="240" w:lineRule="auto"/>
              <w:ind w:firstLine="6"/>
              <w:jc w:val="both"/>
              <w:rPr>
                <w:rFonts w:ascii="Times New Roman" w:hAnsi="Times New Roman" w:cs="Times New Roman"/>
                <w:sz w:val="28"/>
                <w:szCs w:val="28"/>
                <w:lang w:val="uk-UA" w:eastAsia="uk-UA"/>
              </w:rPr>
            </w:pPr>
            <w:r w:rsidRPr="00A6137C">
              <w:rPr>
                <w:rFonts w:ascii="Times New Roman" w:hAnsi="Times New Roman" w:cs="Times New Roman"/>
                <w:sz w:val="28"/>
                <w:szCs w:val="28"/>
                <w:lang w:val="uk-UA" w:eastAsia="uk-UA"/>
              </w:rPr>
              <w:t>Спеціалізація</w:t>
            </w:r>
            <w:r>
              <w:rPr>
                <w:rFonts w:ascii="Times New Roman" w:hAnsi="Times New Roman" w:cs="Times New Roman"/>
                <w:sz w:val="28"/>
                <w:szCs w:val="28"/>
                <w:lang w:val="uk-UA" w:eastAsia="uk-UA"/>
              </w:rPr>
              <w:t xml:space="preserve"> / </w:t>
            </w:r>
            <w:proofErr w:type="spellStart"/>
            <w:r>
              <w:rPr>
                <w:rFonts w:ascii="Times New Roman" w:hAnsi="Times New Roman" w:cs="Times New Roman"/>
                <w:sz w:val="28"/>
                <w:szCs w:val="28"/>
                <w:lang w:val="uk-UA" w:eastAsia="uk-UA"/>
              </w:rPr>
              <w:t>освітньо</w:t>
            </w:r>
            <w:proofErr w:type="spellEnd"/>
            <w:r>
              <w:rPr>
                <w:rFonts w:ascii="Times New Roman" w:hAnsi="Times New Roman" w:cs="Times New Roman"/>
                <w:sz w:val="28"/>
                <w:szCs w:val="28"/>
                <w:lang w:val="uk-UA" w:eastAsia="uk-UA"/>
              </w:rPr>
              <w:t>-наукова програма</w:t>
            </w:r>
            <w:r w:rsidRPr="00A6137C">
              <w:rPr>
                <w:rFonts w:ascii="Times New Roman" w:hAnsi="Times New Roman" w:cs="Times New Roman"/>
                <w:sz w:val="28"/>
                <w:szCs w:val="28"/>
                <w:lang w:val="uk-UA" w:eastAsia="uk-UA"/>
              </w:rPr>
              <w:t xml:space="preserve"> – </w:t>
            </w:r>
            <w:r w:rsidRPr="00CA6A0A">
              <w:rPr>
                <w:rFonts w:ascii="Times New Roman" w:hAnsi="Times New Roman" w:cs="Times New Roman"/>
                <w:bCs/>
                <w:sz w:val="28"/>
                <w:szCs w:val="28"/>
                <w:lang w:val="uk-UA"/>
              </w:rPr>
              <w:t>Психологія особистісного, соціального та організаційного розвитку</w:t>
            </w:r>
          </w:p>
        </w:tc>
      </w:tr>
      <w:tr w:rsidR="00862931" w:rsidRPr="00391763" w14:paraId="5D692F72" w14:textId="77777777">
        <w:trPr>
          <w:trHeight w:val="151"/>
        </w:trPr>
        <w:tc>
          <w:tcPr>
            <w:tcW w:w="1064" w:type="pct"/>
          </w:tcPr>
          <w:p w14:paraId="0DE2C81C"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Опис предметної області</w:t>
            </w:r>
          </w:p>
        </w:tc>
        <w:tc>
          <w:tcPr>
            <w:tcW w:w="3936" w:type="pct"/>
          </w:tcPr>
          <w:p w14:paraId="50238C26" w14:textId="77777777" w:rsidR="00862931" w:rsidRPr="00533877" w:rsidRDefault="00862931" w:rsidP="00990D51">
            <w:pPr>
              <w:spacing w:after="0" w:line="240" w:lineRule="auto"/>
              <w:jc w:val="both"/>
              <w:rPr>
                <w:rFonts w:ascii="Times New Roman" w:hAnsi="Times New Roman" w:cs="Times New Roman"/>
                <w:color w:val="000000"/>
                <w:sz w:val="28"/>
                <w:szCs w:val="28"/>
                <w:shd w:val="clear" w:color="auto" w:fill="FFFFFF"/>
                <w:lang w:val="uk-UA" w:eastAsia="ru-RU"/>
              </w:rPr>
            </w:pPr>
            <w:r w:rsidRPr="00BF3271">
              <w:rPr>
                <w:rFonts w:ascii="Times New Roman" w:hAnsi="Times New Roman" w:cs="Times New Roman"/>
                <w:b/>
                <w:bCs/>
                <w:sz w:val="28"/>
                <w:szCs w:val="28"/>
                <w:lang w:val="uk-UA" w:eastAsia="uk-UA"/>
              </w:rPr>
              <w:t xml:space="preserve">Об’єкт вивчення: </w:t>
            </w:r>
            <w:r w:rsidRPr="00533877">
              <w:rPr>
                <w:rStyle w:val="xfm73418064"/>
                <w:rFonts w:ascii="Times New Roman" w:hAnsi="Times New Roman" w:cs="Times New Roman"/>
                <w:color w:val="000000"/>
                <w:sz w:val="28"/>
                <w:szCs w:val="28"/>
                <w:shd w:val="clear" w:color="auto" w:fill="FFFFFF"/>
                <w:lang w:val="uk-UA"/>
              </w:rPr>
              <w:t xml:space="preserve">психічні явища, закономірності їх виникнення, функціонування та розвитку; поведінка, діяльність, учинки; взаємодія людей у малих і великих соціальних групах; психологічні процеси та механізми, які лежать в основі різних форм психічної активності людей різного віку, та особливості їх прояву та розвитку в різних сферах життєдіяльності людини упродовж життя. </w:t>
            </w:r>
          </w:p>
          <w:p w14:paraId="7EC46D8F" w14:textId="77777777" w:rsidR="00862931" w:rsidRDefault="00862931" w:rsidP="00990D51">
            <w:pPr>
              <w:shd w:val="clear" w:color="auto" w:fill="FFFFFF"/>
              <w:spacing w:after="0" w:line="240" w:lineRule="auto"/>
              <w:ind w:firstLine="284"/>
              <w:jc w:val="both"/>
              <w:textAlignment w:val="baseline"/>
              <w:rPr>
                <w:rStyle w:val="xfm76929489"/>
                <w:sz w:val="28"/>
                <w:szCs w:val="28"/>
                <w:shd w:val="clear" w:color="auto" w:fill="FFFFFF"/>
                <w:lang w:val="uk-UA"/>
              </w:rPr>
            </w:pPr>
            <w:r w:rsidRPr="00BF3271">
              <w:rPr>
                <w:rFonts w:ascii="Times New Roman" w:hAnsi="Times New Roman" w:cs="Times New Roman"/>
                <w:b/>
                <w:bCs/>
                <w:sz w:val="28"/>
                <w:szCs w:val="28"/>
                <w:lang w:val="uk-UA" w:eastAsia="uk-UA"/>
              </w:rPr>
              <w:t xml:space="preserve">Цілі навчання: </w:t>
            </w:r>
            <w:r w:rsidRPr="00594C77">
              <w:rPr>
                <w:rFonts w:ascii="Times New Roman" w:hAnsi="Times New Roman" w:cs="Times New Roman"/>
                <w:b/>
                <w:bCs/>
                <w:sz w:val="28"/>
                <w:szCs w:val="28"/>
                <w:lang w:val="uk-UA" w:eastAsia="uk-UA"/>
              </w:rPr>
              <w:t>а</w:t>
            </w:r>
            <w:r w:rsidRPr="00594C77">
              <w:rPr>
                <w:rStyle w:val="xfm76929489"/>
                <w:rFonts w:ascii="Times New Roman" w:hAnsi="Times New Roman" w:cs="Times New Roman"/>
                <w:sz w:val="28"/>
                <w:szCs w:val="28"/>
                <w:lang w:val="uk-UA"/>
              </w:rPr>
              <w:t xml:space="preserve">наліз та інтеграція актуального наукового знання про </w:t>
            </w:r>
            <w:r w:rsidRPr="00594C77">
              <w:rPr>
                <w:rStyle w:val="xfm76929489"/>
                <w:rFonts w:ascii="Times New Roman" w:hAnsi="Times New Roman" w:cs="Times New Roman"/>
                <w:sz w:val="28"/>
                <w:szCs w:val="28"/>
                <w:shd w:val="clear" w:color="auto" w:fill="FFFFFF" w:themeFill="background1"/>
                <w:lang w:val="uk-UA"/>
              </w:rPr>
              <w:t xml:space="preserve">психологічні особливості психіки загалом і дорослої людини зокрема; природу, функції, механізми, методи дослідження, тенденції та закономірності особистісного, соціального та організаційного розвитку; розвиток здатності продукування (творення) та впровадження нового </w:t>
            </w:r>
            <w:proofErr w:type="spellStart"/>
            <w:r w:rsidRPr="00594C77">
              <w:rPr>
                <w:rStyle w:val="xfm76929489"/>
                <w:rFonts w:ascii="Times New Roman" w:hAnsi="Times New Roman" w:cs="Times New Roman"/>
                <w:sz w:val="28"/>
                <w:szCs w:val="28"/>
                <w:shd w:val="clear" w:color="auto" w:fill="FFFFFF" w:themeFill="background1"/>
                <w:lang w:val="uk-UA"/>
              </w:rPr>
              <w:t>верифікованого</w:t>
            </w:r>
            <w:proofErr w:type="spellEnd"/>
            <w:r w:rsidRPr="00594C77">
              <w:rPr>
                <w:rStyle w:val="xfm76929489"/>
                <w:rFonts w:ascii="Times New Roman" w:hAnsi="Times New Roman" w:cs="Times New Roman"/>
                <w:sz w:val="28"/>
                <w:szCs w:val="28"/>
                <w:shd w:val="clear" w:color="auto" w:fill="FFFFFF" w:themeFill="background1"/>
                <w:lang w:val="uk-UA"/>
              </w:rPr>
              <w:t xml:space="preserve"> психологічного знання у практику</w:t>
            </w:r>
            <w:r w:rsidRPr="00594C77">
              <w:rPr>
                <w:rStyle w:val="xfm76929489"/>
                <w:rFonts w:ascii="Times New Roman" w:hAnsi="Times New Roman" w:cs="Times New Roman"/>
                <w:sz w:val="28"/>
                <w:szCs w:val="28"/>
                <w:lang w:val="uk-UA"/>
              </w:rPr>
              <w:t xml:space="preserve"> професійної діяльності з</w:t>
            </w:r>
            <w:r w:rsidRPr="00594C77">
              <w:rPr>
                <w:rStyle w:val="xfm76929489"/>
                <w:rFonts w:ascii="Times New Roman" w:hAnsi="Times New Roman" w:cs="Times New Roman"/>
                <w:sz w:val="28"/>
                <w:szCs w:val="28"/>
                <w:shd w:val="clear" w:color="auto" w:fill="FFFFFF"/>
                <w:lang w:val="uk-UA"/>
              </w:rPr>
              <w:t xml:space="preserve"> урахуванням загальнолюдських цінностей та норм професійної етики психолога</w:t>
            </w:r>
            <w:r>
              <w:rPr>
                <w:rStyle w:val="xfm76929489"/>
                <w:sz w:val="28"/>
                <w:szCs w:val="28"/>
                <w:shd w:val="clear" w:color="auto" w:fill="FFFFFF"/>
                <w:lang w:val="uk-UA"/>
              </w:rPr>
              <w:t>.</w:t>
            </w:r>
          </w:p>
          <w:p w14:paraId="50AC0C65" w14:textId="77777777" w:rsidR="00862931" w:rsidRPr="00BF3271" w:rsidRDefault="00862931" w:rsidP="00990D51">
            <w:pPr>
              <w:shd w:val="clear" w:color="auto" w:fill="FFFFFF"/>
              <w:spacing w:after="0" w:line="240" w:lineRule="auto"/>
              <w:ind w:firstLine="284"/>
              <w:jc w:val="both"/>
              <w:textAlignment w:val="baseline"/>
              <w:rPr>
                <w:rFonts w:ascii="Times New Roman" w:hAnsi="Times New Roman" w:cs="Times New Roman"/>
                <w:sz w:val="28"/>
                <w:szCs w:val="28"/>
                <w:lang w:val="uk-UA" w:eastAsia="uk-UA"/>
              </w:rPr>
            </w:pPr>
            <w:r w:rsidRPr="00BF3271">
              <w:rPr>
                <w:rFonts w:ascii="Times New Roman" w:hAnsi="Times New Roman" w:cs="Times New Roman"/>
                <w:b/>
                <w:bCs/>
                <w:sz w:val="28"/>
                <w:szCs w:val="28"/>
                <w:lang w:val="uk-UA" w:eastAsia="uk-UA"/>
              </w:rPr>
              <w:t xml:space="preserve">Теоретичний зміст предметної області: </w:t>
            </w:r>
            <w:r w:rsidRPr="00BF3271">
              <w:rPr>
                <w:rFonts w:ascii="Times New Roman" w:hAnsi="Times New Roman" w:cs="Times New Roman"/>
                <w:sz w:val="28"/>
                <w:szCs w:val="28"/>
                <w:lang w:val="uk-UA" w:eastAsia="uk-UA"/>
              </w:rPr>
              <w:t xml:space="preserve">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психологічні особливості життєвого шляху особистості, взаємодії людей у малих і великих </w:t>
            </w:r>
            <w:r w:rsidRPr="00BF3271">
              <w:rPr>
                <w:rFonts w:ascii="Times New Roman" w:hAnsi="Times New Roman" w:cs="Times New Roman"/>
                <w:sz w:val="28"/>
                <w:szCs w:val="28"/>
                <w:lang w:val="uk-UA" w:eastAsia="uk-UA"/>
              </w:rPr>
              <w:lastRenderedPageBreak/>
              <w:t xml:space="preserve">соціальних групах; </w:t>
            </w:r>
            <w:proofErr w:type="spellStart"/>
            <w:r w:rsidRPr="00BF3271">
              <w:rPr>
                <w:rFonts w:ascii="Times New Roman" w:hAnsi="Times New Roman" w:cs="Times New Roman"/>
                <w:sz w:val="28"/>
                <w:szCs w:val="28"/>
                <w:lang w:val="uk-UA" w:eastAsia="uk-UA"/>
              </w:rPr>
              <w:t>міжгрупової</w:t>
            </w:r>
            <w:proofErr w:type="spellEnd"/>
            <w:r w:rsidRPr="00BF3271">
              <w:rPr>
                <w:rFonts w:ascii="Times New Roman" w:hAnsi="Times New Roman" w:cs="Times New Roman"/>
                <w:sz w:val="28"/>
                <w:szCs w:val="28"/>
                <w:lang w:val="uk-UA" w:eastAsia="uk-UA"/>
              </w:rPr>
              <w:t xml:space="preserve"> взаємодії загалом і </w:t>
            </w:r>
            <w:r w:rsidRPr="00AA503E">
              <w:rPr>
                <w:rFonts w:ascii="Times New Roman" w:hAnsi="Times New Roman" w:cs="Times New Roman"/>
                <w:sz w:val="28"/>
                <w:szCs w:val="28"/>
                <w:lang w:val="uk-UA" w:eastAsia="uk-UA"/>
              </w:rPr>
              <w:t xml:space="preserve">в контексті </w:t>
            </w:r>
            <w:r>
              <w:rPr>
                <w:rFonts w:ascii="Times New Roman" w:hAnsi="Times New Roman" w:cs="Times New Roman"/>
                <w:sz w:val="28"/>
                <w:szCs w:val="28"/>
                <w:lang w:val="uk-UA" w:eastAsia="uk-UA"/>
              </w:rPr>
              <w:t>особистісного, соціального та організаційного розвитку</w:t>
            </w:r>
            <w:r w:rsidRPr="00AA503E">
              <w:rPr>
                <w:rFonts w:ascii="Times New Roman" w:hAnsi="Times New Roman" w:cs="Times New Roman"/>
                <w:sz w:val="28"/>
                <w:szCs w:val="28"/>
                <w:lang w:val="uk-UA" w:eastAsia="uk-UA"/>
              </w:rPr>
              <w:t xml:space="preserve"> зокрема.</w:t>
            </w:r>
          </w:p>
          <w:p w14:paraId="73646BDC" w14:textId="77777777" w:rsidR="00862931" w:rsidRPr="00BF3271" w:rsidRDefault="00862931" w:rsidP="00990D51">
            <w:pPr>
              <w:shd w:val="clear" w:color="auto" w:fill="FFFFFF"/>
              <w:spacing w:after="0" w:line="240" w:lineRule="auto"/>
              <w:ind w:firstLine="284"/>
              <w:jc w:val="both"/>
              <w:textAlignment w:val="baseline"/>
              <w:rPr>
                <w:rFonts w:ascii="Times New Roman" w:hAnsi="Times New Roman" w:cs="Times New Roman"/>
                <w:sz w:val="28"/>
                <w:szCs w:val="28"/>
                <w:lang w:val="uk-UA" w:eastAsia="uk-UA"/>
              </w:rPr>
            </w:pPr>
            <w:r w:rsidRPr="00BF3271">
              <w:rPr>
                <w:rFonts w:ascii="Times New Roman" w:hAnsi="Times New Roman" w:cs="Times New Roman"/>
                <w:b/>
                <w:bCs/>
                <w:sz w:val="28"/>
                <w:szCs w:val="28"/>
                <w:lang w:val="uk-UA" w:eastAsia="uk-UA"/>
              </w:rPr>
              <w:t xml:space="preserve">Методи, методики та технології: </w:t>
            </w:r>
            <w:r w:rsidRPr="00BF3271">
              <w:rPr>
                <w:rFonts w:ascii="Times New Roman" w:hAnsi="Times New Roman" w:cs="Times New Roman"/>
                <w:sz w:val="28"/>
                <w:szCs w:val="28"/>
                <w:lang w:val="uk-UA" w:eastAsia="uk-UA"/>
              </w:rPr>
              <w:t xml:space="preserve">володіти методами теоретичного та емпіричного дослідження, методами аналізу даних, технологіями психологічної допомоги; розробляти і </w:t>
            </w:r>
            <w:proofErr w:type="spellStart"/>
            <w:r w:rsidRPr="00BF3271">
              <w:rPr>
                <w:rFonts w:ascii="Times New Roman" w:hAnsi="Times New Roman" w:cs="Times New Roman"/>
                <w:sz w:val="28"/>
                <w:szCs w:val="28"/>
                <w:lang w:val="uk-UA" w:eastAsia="uk-UA"/>
              </w:rPr>
              <w:t>валідизувати</w:t>
            </w:r>
            <w:proofErr w:type="spellEnd"/>
            <w:r w:rsidRPr="00BF3271">
              <w:rPr>
                <w:rFonts w:ascii="Times New Roman" w:hAnsi="Times New Roman" w:cs="Times New Roman"/>
                <w:sz w:val="28"/>
                <w:szCs w:val="28"/>
                <w:lang w:val="uk-UA" w:eastAsia="uk-UA"/>
              </w:rPr>
              <w:t xml:space="preserve"> дослідницькі методики і процедури та технології психологічної допомоги; перевіряти їх ефективність. </w:t>
            </w:r>
          </w:p>
          <w:p w14:paraId="6E8AC9B6" w14:textId="77777777" w:rsidR="00862931" w:rsidRPr="00BF3271" w:rsidRDefault="00862931" w:rsidP="0084140E">
            <w:pPr>
              <w:shd w:val="clear" w:color="auto" w:fill="FFFFFF"/>
              <w:spacing w:after="0" w:line="240" w:lineRule="auto"/>
              <w:ind w:firstLine="284"/>
              <w:jc w:val="both"/>
              <w:textAlignment w:val="baseline"/>
              <w:rPr>
                <w:rFonts w:ascii="Times New Roman" w:hAnsi="Times New Roman" w:cs="Times New Roman"/>
                <w:sz w:val="28"/>
                <w:szCs w:val="28"/>
                <w:lang w:val="uk-UA"/>
              </w:rPr>
            </w:pPr>
            <w:r w:rsidRPr="00BF3271">
              <w:rPr>
                <w:rFonts w:ascii="Times New Roman" w:hAnsi="Times New Roman" w:cs="Times New Roman"/>
                <w:b/>
                <w:bCs/>
                <w:sz w:val="28"/>
                <w:szCs w:val="28"/>
                <w:lang w:val="uk-UA"/>
              </w:rPr>
              <w:t xml:space="preserve">Інструменти та обладнання: </w:t>
            </w:r>
            <w:r w:rsidRPr="00BF3271">
              <w:rPr>
                <w:rFonts w:ascii="Times New Roman" w:hAnsi="Times New Roman" w:cs="Times New Roman"/>
                <w:sz w:val="28"/>
                <w:szCs w:val="28"/>
                <w:lang w:val="uk-UA"/>
              </w:rPr>
              <w:t>комп’ютерна техніка і мультимедійне обладнання; мережеві системи пошуку та обробки інформації; бібліотечні ресурси, зокрема електронні; програми статистичної обробки та візуалізації даних, що дозволяють досягати цілей навчання та професійного розвитку.</w:t>
            </w:r>
          </w:p>
        </w:tc>
      </w:tr>
      <w:tr w:rsidR="00862931" w:rsidRPr="00380D05" w14:paraId="7C0BA2A9" w14:textId="77777777">
        <w:trPr>
          <w:trHeight w:val="151"/>
        </w:trPr>
        <w:tc>
          <w:tcPr>
            <w:tcW w:w="1064" w:type="pct"/>
          </w:tcPr>
          <w:p w14:paraId="274E0AA6" w14:textId="77777777" w:rsidR="00862931" w:rsidRPr="00BF3271" w:rsidRDefault="00862931" w:rsidP="00990D51">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Основний фокус освітньої програми</w:t>
            </w:r>
          </w:p>
        </w:tc>
        <w:tc>
          <w:tcPr>
            <w:tcW w:w="3936" w:type="pct"/>
          </w:tcPr>
          <w:p w14:paraId="77FB3ACC" w14:textId="77777777" w:rsidR="00862931" w:rsidRPr="00113A31" w:rsidRDefault="00113A31" w:rsidP="00113A31">
            <w:pPr>
              <w:spacing w:after="0" w:line="240" w:lineRule="auto"/>
              <w:jc w:val="both"/>
              <w:rPr>
                <w:rFonts w:ascii="Times New Roman" w:hAnsi="Times New Roman" w:cs="Times New Roman"/>
                <w:bCs/>
                <w:sz w:val="28"/>
                <w:szCs w:val="28"/>
                <w:lang w:val="uk-UA" w:eastAsia="uk-UA"/>
              </w:rPr>
            </w:pPr>
            <w:r w:rsidRPr="00113A31">
              <w:rPr>
                <w:rFonts w:ascii="Times New Roman" w:hAnsi="Times New Roman" w:cs="Times New Roman"/>
                <w:bCs/>
                <w:sz w:val="28"/>
                <w:szCs w:val="28"/>
                <w:lang w:val="uk-UA" w:eastAsia="uk-UA"/>
              </w:rPr>
              <w:t xml:space="preserve">Проведення досліджень у галузі </w:t>
            </w:r>
            <w:r>
              <w:rPr>
                <w:rFonts w:ascii="Times New Roman" w:hAnsi="Times New Roman" w:cs="Times New Roman"/>
                <w:bCs/>
                <w:sz w:val="28"/>
                <w:szCs w:val="28"/>
                <w:lang w:val="uk-UA" w:eastAsia="uk-UA"/>
              </w:rPr>
              <w:t>05 Соціальні та поведінкові науки за спеціальністю 053 Психологія</w:t>
            </w:r>
            <w:r w:rsidRPr="00113A31">
              <w:rPr>
                <w:rFonts w:ascii="Times New Roman" w:eastAsia="Times New Roman" w:hAnsi="Times New Roman" w:cs="Times New Roman"/>
                <w:sz w:val="24"/>
                <w:szCs w:val="24"/>
                <w:lang w:val="uk-UA"/>
              </w:rPr>
              <w:t xml:space="preserve"> </w:t>
            </w:r>
            <w:r w:rsidRPr="00113A31">
              <w:rPr>
                <w:rFonts w:ascii="Times New Roman" w:hAnsi="Times New Roman" w:cs="Times New Roman"/>
                <w:bCs/>
                <w:sz w:val="28"/>
                <w:szCs w:val="28"/>
                <w:lang w:val="uk-UA" w:eastAsia="uk-UA"/>
              </w:rPr>
              <w:t xml:space="preserve">на </w:t>
            </w:r>
            <w:proofErr w:type="spellStart"/>
            <w:r w:rsidRPr="00113A31">
              <w:rPr>
                <w:rFonts w:ascii="Times New Roman" w:hAnsi="Times New Roman" w:cs="Times New Roman"/>
                <w:bCs/>
                <w:sz w:val="28"/>
                <w:szCs w:val="28"/>
                <w:lang w:val="uk-UA" w:eastAsia="uk-UA"/>
              </w:rPr>
              <w:t>макро</w:t>
            </w:r>
            <w:proofErr w:type="spellEnd"/>
            <w:r w:rsidRPr="00113A31">
              <w:rPr>
                <w:rFonts w:ascii="Times New Roman" w:hAnsi="Times New Roman" w:cs="Times New Roman"/>
                <w:bCs/>
                <w:sz w:val="28"/>
                <w:szCs w:val="28"/>
                <w:lang w:val="uk-UA" w:eastAsia="uk-UA"/>
              </w:rPr>
              <w:t xml:space="preserve">-(соціум), </w:t>
            </w:r>
            <w:proofErr w:type="spellStart"/>
            <w:r w:rsidRPr="00113A31">
              <w:rPr>
                <w:rFonts w:ascii="Times New Roman" w:hAnsi="Times New Roman" w:cs="Times New Roman"/>
                <w:bCs/>
                <w:sz w:val="28"/>
                <w:szCs w:val="28"/>
                <w:lang w:val="uk-UA" w:eastAsia="uk-UA"/>
              </w:rPr>
              <w:t>мезо</w:t>
            </w:r>
            <w:proofErr w:type="spellEnd"/>
            <w:r w:rsidRPr="00113A31">
              <w:rPr>
                <w:rFonts w:ascii="Times New Roman" w:hAnsi="Times New Roman" w:cs="Times New Roman"/>
                <w:bCs/>
                <w:sz w:val="28"/>
                <w:szCs w:val="28"/>
                <w:lang w:val="uk-UA" w:eastAsia="uk-UA"/>
              </w:rPr>
              <w:t>- (організація) та мікро-(особистість) рівнях аналізу</w:t>
            </w:r>
          </w:p>
        </w:tc>
      </w:tr>
      <w:tr w:rsidR="00113A31" w:rsidRPr="00391763" w14:paraId="2E705677" w14:textId="77777777">
        <w:trPr>
          <w:trHeight w:val="151"/>
        </w:trPr>
        <w:tc>
          <w:tcPr>
            <w:tcW w:w="1064" w:type="pct"/>
          </w:tcPr>
          <w:p w14:paraId="656C25A7" w14:textId="77777777" w:rsidR="00113A31" w:rsidRDefault="00113A31" w:rsidP="00113A31">
            <w:pPr>
              <w:spacing w:after="0" w:line="240" w:lineRule="auto"/>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Особливості програми</w:t>
            </w:r>
          </w:p>
        </w:tc>
        <w:tc>
          <w:tcPr>
            <w:tcW w:w="3936" w:type="pct"/>
          </w:tcPr>
          <w:p w14:paraId="00ED660B" w14:textId="77777777" w:rsidR="00113A31" w:rsidRPr="00113A31" w:rsidRDefault="008F4685" w:rsidP="0084140E">
            <w:pPr>
              <w:spacing w:after="0" w:line="240" w:lineRule="auto"/>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І</w:t>
            </w:r>
            <w:r w:rsidR="00113A31" w:rsidRPr="00113A31">
              <w:rPr>
                <w:rFonts w:ascii="Times New Roman" w:hAnsi="Times New Roman" w:cs="Times New Roman"/>
                <w:bCs/>
                <w:sz w:val="28"/>
                <w:szCs w:val="28"/>
                <w:lang w:val="uk-UA" w:eastAsia="uk-UA"/>
              </w:rPr>
              <w:t>нтеграці</w:t>
            </w:r>
            <w:r>
              <w:rPr>
                <w:rFonts w:ascii="Times New Roman" w:hAnsi="Times New Roman" w:cs="Times New Roman"/>
                <w:bCs/>
                <w:sz w:val="28"/>
                <w:szCs w:val="28"/>
                <w:lang w:val="uk-UA" w:eastAsia="uk-UA"/>
              </w:rPr>
              <w:t>я</w:t>
            </w:r>
            <w:r w:rsidR="00113A31" w:rsidRPr="00113A31">
              <w:rPr>
                <w:rFonts w:ascii="Times New Roman" w:hAnsi="Times New Roman" w:cs="Times New Roman"/>
                <w:bCs/>
                <w:sz w:val="28"/>
                <w:szCs w:val="28"/>
                <w:lang w:val="uk-UA" w:eastAsia="uk-UA"/>
              </w:rPr>
              <w:t xml:space="preserve"> наукового знання із базових галузей психології (загальної, </w:t>
            </w:r>
            <w:r w:rsidR="0084140E" w:rsidRPr="00113A31">
              <w:rPr>
                <w:rFonts w:ascii="Times New Roman" w:hAnsi="Times New Roman" w:cs="Times New Roman"/>
                <w:bCs/>
                <w:sz w:val="28"/>
                <w:szCs w:val="28"/>
                <w:lang w:val="uk-UA" w:eastAsia="uk-UA"/>
              </w:rPr>
              <w:t>вікової,</w:t>
            </w:r>
            <w:r w:rsidR="0084140E">
              <w:rPr>
                <w:rFonts w:ascii="Times New Roman" w:hAnsi="Times New Roman" w:cs="Times New Roman"/>
                <w:bCs/>
                <w:sz w:val="28"/>
                <w:szCs w:val="28"/>
                <w:lang w:val="uk-UA" w:eastAsia="uk-UA"/>
              </w:rPr>
              <w:t xml:space="preserve"> </w:t>
            </w:r>
            <w:r w:rsidR="00113A31" w:rsidRPr="00113A31">
              <w:rPr>
                <w:rFonts w:ascii="Times New Roman" w:hAnsi="Times New Roman" w:cs="Times New Roman"/>
                <w:bCs/>
                <w:sz w:val="28"/>
                <w:szCs w:val="28"/>
                <w:lang w:val="uk-UA" w:eastAsia="uk-UA"/>
              </w:rPr>
              <w:t>педагогічної</w:t>
            </w:r>
            <w:r w:rsidR="0084140E">
              <w:rPr>
                <w:rFonts w:ascii="Times New Roman" w:hAnsi="Times New Roman" w:cs="Times New Roman"/>
                <w:bCs/>
                <w:sz w:val="28"/>
                <w:szCs w:val="28"/>
                <w:lang w:val="uk-UA" w:eastAsia="uk-UA"/>
              </w:rPr>
              <w:t>,</w:t>
            </w:r>
            <w:r w:rsidR="00113A31" w:rsidRPr="00113A31">
              <w:rPr>
                <w:rFonts w:ascii="Times New Roman" w:hAnsi="Times New Roman" w:cs="Times New Roman"/>
                <w:bCs/>
                <w:sz w:val="28"/>
                <w:szCs w:val="28"/>
                <w:lang w:val="uk-UA" w:eastAsia="uk-UA"/>
              </w:rPr>
              <w:t xml:space="preserve"> соціальної, організаційної психології), що дозволяє створити цілісну картину психологічних особливостей і закономірностей розвитку людини (з акцентом на дорослу особистість) у провідних сферах її життєдіяльності, забезпечити можливість дослідницько-інноваційної діяльності на </w:t>
            </w:r>
            <w:proofErr w:type="spellStart"/>
            <w:r w:rsidR="00113A31" w:rsidRPr="00113A31">
              <w:rPr>
                <w:rFonts w:ascii="Times New Roman" w:hAnsi="Times New Roman" w:cs="Times New Roman"/>
                <w:bCs/>
                <w:sz w:val="28"/>
                <w:szCs w:val="28"/>
                <w:lang w:val="uk-UA" w:eastAsia="uk-UA"/>
              </w:rPr>
              <w:t>макро</w:t>
            </w:r>
            <w:proofErr w:type="spellEnd"/>
            <w:r w:rsidR="00113A31" w:rsidRPr="00113A31">
              <w:rPr>
                <w:rFonts w:ascii="Times New Roman" w:hAnsi="Times New Roman" w:cs="Times New Roman"/>
                <w:bCs/>
                <w:sz w:val="28"/>
                <w:szCs w:val="28"/>
                <w:lang w:val="uk-UA" w:eastAsia="uk-UA"/>
              </w:rPr>
              <w:t xml:space="preserve">-(соціум), </w:t>
            </w:r>
            <w:proofErr w:type="spellStart"/>
            <w:r w:rsidR="00113A31" w:rsidRPr="00113A31">
              <w:rPr>
                <w:rFonts w:ascii="Times New Roman" w:hAnsi="Times New Roman" w:cs="Times New Roman"/>
                <w:bCs/>
                <w:sz w:val="28"/>
                <w:szCs w:val="28"/>
                <w:lang w:val="uk-UA" w:eastAsia="uk-UA"/>
              </w:rPr>
              <w:t>мезо</w:t>
            </w:r>
            <w:proofErr w:type="spellEnd"/>
            <w:r w:rsidR="00113A31" w:rsidRPr="00113A31">
              <w:rPr>
                <w:rFonts w:ascii="Times New Roman" w:hAnsi="Times New Roman" w:cs="Times New Roman"/>
                <w:bCs/>
                <w:sz w:val="28"/>
                <w:szCs w:val="28"/>
                <w:lang w:val="uk-UA" w:eastAsia="uk-UA"/>
              </w:rPr>
              <w:t xml:space="preserve">- (організація) та мікро-(особистість) рівнях аналізу, сприяти </w:t>
            </w:r>
            <w:proofErr w:type="spellStart"/>
            <w:r w:rsidR="00113A31" w:rsidRPr="00113A31">
              <w:rPr>
                <w:rFonts w:ascii="Times New Roman" w:hAnsi="Times New Roman" w:cs="Times New Roman"/>
                <w:bCs/>
                <w:sz w:val="28"/>
                <w:szCs w:val="28"/>
                <w:lang w:val="uk-UA" w:eastAsia="uk-UA"/>
              </w:rPr>
              <w:t>професійно</w:t>
            </w:r>
            <w:proofErr w:type="spellEnd"/>
            <w:r w:rsidR="00113A31" w:rsidRPr="00113A31">
              <w:rPr>
                <w:rFonts w:ascii="Times New Roman" w:hAnsi="Times New Roman" w:cs="Times New Roman"/>
                <w:bCs/>
                <w:sz w:val="28"/>
                <w:szCs w:val="28"/>
                <w:lang w:val="uk-UA" w:eastAsia="uk-UA"/>
              </w:rPr>
              <w:t xml:space="preserve">-особистісному розвитку здобувачів </w:t>
            </w:r>
            <w:r w:rsidR="00113A31" w:rsidRPr="00113A31">
              <w:rPr>
                <w:rFonts w:ascii="Times New Roman" w:hAnsi="Times New Roman" w:cs="Times New Roman"/>
                <w:bCs/>
                <w:sz w:val="28"/>
                <w:szCs w:val="28"/>
                <w:lang w:val="en-US" w:eastAsia="uk-UA"/>
              </w:rPr>
              <w:t>PhD</w:t>
            </w:r>
            <w:r w:rsidR="00113A31" w:rsidRPr="00113A31">
              <w:rPr>
                <w:rFonts w:ascii="Times New Roman" w:hAnsi="Times New Roman" w:cs="Times New Roman"/>
                <w:bCs/>
                <w:sz w:val="28"/>
                <w:szCs w:val="28"/>
                <w:lang w:val="uk-UA" w:eastAsia="uk-UA"/>
              </w:rPr>
              <w:t xml:space="preserve"> як чинника їх конкурентоздатності в умовах невизначеності, соціальної напруженості й інноваційних змін у суспільстві</w:t>
            </w:r>
          </w:p>
        </w:tc>
      </w:tr>
    </w:tbl>
    <w:p w14:paraId="26B1DBFD" w14:textId="77777777" w:rsidR="008F4685" w:rsidRPr="00053276" w:rsidRDefault="008F4685" w:rsidP="00990D51">
      <w:pPr>
        <w:spacing w:after="0" w:line="240" w:lineRule="auto"/>
        <w:ind w:firstLine="709"/>
        <w:jc w:val="both"/>
        <w:rPr>
          <w:rFonts w:ascii="Times New Roman" w:hAnsi="Times New Roman" w:cs="Times New Roman"/>
          <w:b/>
          <w:bCs/>
          <w:sz w:val="16"/>
          <w:szCs w:val="16"/>
          <w:lang w:val="uk-UA" w:eastAsia="uk-UA"/>
        </w:rPr>
      </w:pPr>
    </w:p>
    <w:p w14:paraId="10514634" w14:textId="77777777" w:rsidR="0069238A" w:rsidRPr="00BF3271" w:rsidRDefault="0069238A" w:rsidP="00990D51">
      <w:pPr>
        <w:spacing w:after="0" w:line="240" w:lineRule="auto"/>
        <w:ind w:firstLine="709"/>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ІІІ. Обсяг кредитів ЄКТС, необхідний для здобуття відповідного ступеня вищої освіти</w:t>
      </w:r>
    </w:p>
    <w:p w14:paraId="18FEE716" w14:textId="77777777" w:rsidR="0069238A" w:rsidRPr="00D8647E" w:rsidRDefault="0069238A" w:rsidP="00990D51">
      <w:pPr>
        <w:spacing w:after="0" w:line="240" w:lineRule="auto"/>
        <w:ind w:firstLine="709"/>
        <w:jc w:val="both"/>
        <w:rPr>
          <w:rFonts w:ascii="Times New Roman" w:hAnsi="Times New Roman" w:cs="Times New Roman"/>
          <w:sz w:val="16"/>
          <w:szCs w:val="16"/>
          <w:lang w:val="uk-UA"/>
        </w:rPr>
      </w:pPr>
    </w:p>
    <w:tbl>
      <w:tblPr>
        <w:tblW w:w="508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1"/>
      </w:tblGrid>
      <w:tr w:rsidR="0069238A" w:rsidRPr="00E32FB7" w14:paraId="7C3B5F62" w14:textId="77777777">
        <w:trPr>
          <w:trHeight w:val="151"/>
        </w:trPr>
        <w:tc>
          <w:tcPr>
            <w:tcW w:w="5000" w:type="pct"/>
          </w:tcPr>
          <w:p w14:paraId="05F3FCF1" w14:textId="77777777" w:rsidR="0069238A" w:rsidRPr="00BF3271" w:rsidRDefault="0069238A" w:rsidP="00E45A3C">
            <w:pPr>
              <w:tabs>
                <w:tab w:val="left" w:pos="1134"/>
              </w:tabs>
              <w:spacing w:after="0" w:line="240" w:lineRule="auto"/>
              <w:ind w:firstLine="284"/>
              <w:jc w:val="both"/>
              <w:rPr>
                <w:rFonts w:ascii="Times New Roman" w:hAnsi="Times New Roman" w:cs="Times New Roman"/>
                <w:sz w:val="28"/>
                <w:szCs w:val="28"/>
                <w:lang w:val="uk-UA" w:eastAsia="uk-UA"/>
              </w:rPr>
            </w:pPr>
            <w:r w:rsidRPr="00BF3271">
              <w:rPr>
                <w:rFonts w:ascii="Times New Roman" w:hAnsi="Times New Roman" w:cs="Times New Roman"/>
                <w:b/>
                <w:bCs/>
                <w:sz w:val="28"/>
                <w:szCs w:val="28"/>
                <w:lang w:val="uk-UA" w:eastAsia="uk-UA"/>
              </w:rPr>
              <w:t xml:space="preserve">Обсяг освітньої складової </w:t>
            </w:r>
            <w:proofErr w:type="spellStart"/>
            <w:r w:rsidRPr="00BF3271">
              <w:rPr>
                <w:rFonts w:ascii="Times New Roman" w:hAnsi="Times New Roman" w:cs="Times New Roman"/>
                <w:b/>
                <w:bCs/>
                <w:sz w:val="28"/>
                <w:szCs w:val="28"/>
                <w:lang w:val="uk-UA" w:eastAsia="uk-UA"/>
              </w:rPr>
              <w:t>освітньо</w:t>
            </w:r>
            <w:proofErr w:type="spellEnd"/>
            <w:r w:rsidRPr="00BF3271">
              <w:rPr>
                <w:rFonts w:ascii="Times New Roman" w:hAnsi="Times New Roman" w:cs="Times New Roman"/>
                <w:b/>
                <w:bCs/>
                <w:sz w:val="28"/>
                <w:szCs w:val="28"/>
                <w:lang w:val="uk-UA" w:eastAsia="uk-UA"/>
              </w:rPr>
              <w:t>-наукової програми</w:t>
            </w:r>
            <w:r w:rsidRPr="00BF3271">
              <w:rPr>
                <w:rFonts w:ascii="Times New Roman" w:hAnsi="Times New Roman" w:cs="Times New Roman"/>
                <w:sz w:val="28"/>
                <w:szCs w:val="28"/>
                <w:lang w:val="uk-UA" w:eastAsia="uk-UA"/>
              </w:rPr>
              <w:t xml:space="preserve"> доктора філософії становить </w:t>
            </w:r>
            <w:r w:rsidR="00E45A3C">
              <w:rPr>
                <w:rFonts w:ascii="Times New Roman" w:hAnsi="Times New Roman" w:cs="Times New Roman"/>
                <w:sz w:val="28"/>
                <w:szCs w:val="28"/>
                <w:lang w:val="uk-UA" w:eastAsia="uk-UA"/>
              </w:rPr>
              <w:t>60</w:t>
            </w:r>
            <w:r w:rsidRPr="00BF3271">
              <w:rPr>
                <w:rFonts w:ascii="Times New Roman" w:hAnsi="Times New Roman" w:cs="Times New Roman"/>
                <w:sz w:val="28"/>
                <w:szCs w:val="28"/>
                <w:lang w:val="uk-UA" w:eastAsia="uk-UA"/>
              </w:rPr>
              <w:t xml:space="preserve"> кредит</w:t>
            </w:r>
            <w:r w:rsidR="0001564D">
              <w:rPr>
                <w:rFonts w:ascii="Times New Roman" w:hAnsi="Times New Roman" w:cs="Times New Roman"/>
                <w:sz w:val="28"/>
                <w:szCs w:val="28"/>
                <w:lang w:val="uk-UA" w:eastAsia="uk-UA"/>
              </w:rPr>
              <w:t xml:space="preserve">ів </w:t>
            </w:r>
            <w:r w:rsidRPr="00BF3271">
              <w:rPr>
                <w:rFonts w:ascii="Times New Roman" w:hAnsi="Times New Roman" w:cs="Times New Roman"/>
                <w:sz w:val="28"/>
                <w:szCs w:val="28"/>
                <w:lang w:val="uk-UA" w:eastAsia="uk-UA"/>
              </w:rPr>
              <w:t xml:space="preserve">ЄКТС. </w:t>
            </w:r>
          </w:p>
        </w:tc>
      </w:tr>
    </w:tbl>
    <w:p w14:paraId="0CC73325" w14:textId="77777777" w:rsidR="0069238A" w:rsidRPr="00053276" w:rsidRDefault="0069238A" w:rsidP="00990D51">
      <w:pPr>
        <w:spacing w:after="0" w:line="240" w:lineRule="auto"/>
        <w:ind w:left="348" w:firstLine="709"/>
        <w:jc w:val="both"/>
        <w:rPr>
          <w:rFonts w:ascii="Times New Roman" w:hAnsi="Times New Roman" w:cs="Times New Roman"/>
          <w:sz w:val="16"/>
          <w:szCs w:val="16"/>
          <w:lang w:val="uk-UA" w:eastAsia="uk-UA"/>
        </w:rPr>
      </w:pPr>
    </w:p>
    <w:p w14:paraId="5101C9F6" w14:textId="77777777" w:rsidR="008F4685" w:rsidRDefault="0069238A" w:rsidP="008F4685">
      <w:pPr>
        <w:spacing w:after="0" w:line="240" w:lineRule="auto"/>
        <w:ind w:firstLine="709"/>
        <w:jc w:val="center"/>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ІV. </w:t>
      </w:r>
      <w:r w:rsidR="008F4685">
        <w:rPr>
          <w:rFonts w:ascii="Times New Roman" w:hAnsi="Times New Roman" w:cs="Times New Roman"/>
          <w:b/>
          <w:bCs/>
          <w:sz w:val="28"/>
          <w:szCs w:val="28"/>
          <w:lang w:val="uk-UA" w:eastAsia="uk-UA"/>
        </w:rPr>
        <w:t xml:space="preserve">Придатність випускників до працевлаштування та </w:t>
      </w:r>
    </w:p>
    <w:p w14:paraId="4CADD30F" w14:textId="77777777" w:rsidR="008F4685" w:rsidRDefault="008F4685" w:rsidP="008F4685">
      <w:pPr>
        <w:spacing w:after="0" w:line="240" w:lineRule="auto"/>
        <w:ind w:firstLine="709"/>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подальшого навчання</w:t>
      </w:r>
    </w:p>
    <w:tbl>
      <w:tblPr>
        <w:tblStyle w:val="aa"/>
        <w:tblW w:w="0" w:type="auto"/>
        <w:tblLook w:val="04A0" w:firstRow="1" w:lastRow="0" w:firstColumn="1" w:lastColumn="0" w:noHBand="0" w:noVBand="1"/>
      </w:tblPr>
      <w:tblGrid>
        <w:gridCol w:w="2092"/>
        <w:gridCol w:w="7677"/>
      </w:tblGrid>
      <w:tr w:rsidR="008F4685" w:rsidRPr="00391763" w14:paraId="1A35DE7B" w14:textId="77777777" w:rsidTr="008F4685">
        <w:tc>
          <w:tcPr>
            <w:tcW w:w="2093" w:type="dxa"/>
          </w:tcPr>
          <w:p w14:paraId="4386C77B" w14:textId="77777777" w:rsidR="008F4685" w:rsidRPr="00586D91" w:rsidRDefault="008F4685" w:rsidP="00F66F9F">
            <w:pPr>
              <w:spacing w:after="0" w:line="240" w:lineRule="auto"/>
              <w:rPr>
                <w:rFonts w:ascii="Times New Roman" w:hAnsi="Times New Roman" w:cs="Times New Roman"/>
                <w:b/>
                <w:bCs/>
                <w:sz w:val="28"/>
                <w:szCs w:val="28"/>
                <w:lang w:val="uk-UA" w:eastAsia="uk-UA"/>
              </w:rPr>
            </w:pPr>
            <w:proofErr w:type="spellStart"/>
            <w:r w:rsidRPr="00076A9E">
              <w:rPr>
                <w:rFonts w:ascii="Times New Roman" w:hAnsi="Times New Roman" w:cs="Times New Roman"/>
                <w:b/>
                <w:bCs/>
                <w:sz w:val="28"/>
                <w:szCs w:val="28"/>
                <w:lang w:val="uk-UA" w:eastAsia="uk-UA"/>
              </w:rPr>
              <w:t>Працевлашту</w:t>
            </w:r>
            <w:r>
              <w:rPr>
                <w:rFonts w:ascii="Times New Roman" w:hAnsi="Times New Roman" w:cs="Times New Roman"/>
                <w:b/>
                <w:bCs/>
                <w:sz w:val="28"/>
                <w:szCs w:val="28"/>
                <w:lang w:val="uk-UA" w:eastAsia="uk-UA"/>
              </w:rPr>
              <w:t>-</w:t>
            </w:r>
            <w:r w:rsidRPr="00076A9E">
              <w:rPr>
                <w:rFonts w:ascii="Times New Roman" w:hAnsi="Times New Roman" w:cs="Times New Roman"/>
                <w:b/>
                <w:bCs/>
                <w:sz w:val="28"/>
                <w:szCs w:val="28"/>
                <w:lang w:val="uk-UA" w:eastAsia="uk-UA"/>
              </w:rPr>
              <w:t>вання</w:t>
            </w:r>
            <w:proofErr w:type="spellEnd"/>
            <w:r w:rsidRPr="00076A9E">
              <w:rPr>
                <w:rFonts w:ascii="Times New Roman" w:hAnsi="Times New Roman" w:cs="Times New Roman"/>
                <w:b/>
                <w:bCs/>
                <w:sz w:val="28"/>
                <w:szCs w:val="28"/>
                <w:lang w:val="uk-UA" w:eastAsia="uk-UA"/>
              </w:rPr>
              <w:t xml:space="preserve"> випускників</w:t>
            </w:r>
          </w:p>
        </w:tc>
        <w:tc>
          <w:tcPr>
            <w:tcW w:w="7902" w:type="dxa"/>
          </w:tcPr>
          <w:p w14:paraId="249F9C24" w14:textId="77777777" w:rsidR="008F4685" w:rsidRPr="00076A9E" w:rsidRDefault="008F4685" w:rsidP="00F66F9F">
            <w:pPr>
              <w:spacing w:after="0" w:line="240" w:lineRule="auto"/>
              <w:rPr>
                <w:lang w:val="uk-UA"/>
              </w:rPr>
            </w:pPr>
            <w:r w:rsidRPr="005E726D">
              <w:rPr>
                <w:rFonts w:ascii="Times New Roman" w:hAnsi="Times New Roman"/>
                <w:sz w:val="28"/>
                <w:szCs w:val="28"/>
                <w:lang w:val="uk-UA"/>
              </w:rPr>
              <w:t>Випускники можуть обіймати відповідні посади згідно класифікатора</w:t>
            </w:r>
            <w:r>
              <w:rPr>
                <w:rFonts w:ascii="Times New Roman" w:hAnsi="Times New Roman"/>
                <w:sz w:val="28"/>
                <w:szCs w:val="28"/>
                <w:lang w:val="uk-UA"/>
              </w:rPr>
              <w:t xml:space="preserve"> </w:t>
            </w:r>
            <w:r w:rsidRPr="005E726D">
              <w:rPr>
                <w:rFonts w:ascii="Times New Roman" w:hAnsi="Times New Roman"/>
                <w:sz w:val="28"/>
                <w:szCs w:val="28"/>
                <w:lang w:val="uk-UA"/>
              </w:rPr>
              <w:t xml:space="preserve">професій (ДК 003:2010) </w:t>
            </w:r>
            <w:r>
              <w:rPr>
                <w:rFonts w:ascii="Times New Roman" w:hAnsi="Times New Roman"/>
                <w:sz w:val="28"/>
                <w:szCs w:val="28"/>
                <w:lang w:val="uk-UA"/>
              </w:rPr>
              <w:t>у закладах вищої</w:t>
            </w:r>
            <w:r w:rsidRPr="005E726D">
              <w:rPr>
                <w:rFonts w:ascii="Times New Roman" w:hAnsi="Times New Roman"/>
                <w:sz w:val="28"/>
                <w:szCs w:val="28"/>
                <w:lang w:val="uk-UA"/>
              </w:rPr>
              <w:t xml:space="preserve"> </w:t>
            </w:r>
            <w:r>
              <w:rPr>
                <w:rFonts w:ascii="Times New Roman" w:hAnsi="Times New Roman"/>
                <w:sz w:val="28"/>
                <w:szCs w:val="28"/>
                <w:lang w:val="uk-UA"/>
              </w:rPr>
              <w:t xml:space="preserve">освіти </w:t>
            </w:r>
            <w:r w:rsidRPr="005E726D">
              <w:rPr>
                <w:rFonts w:ascii="Times New Roman" w:hAnsi="Times New Roman"/>
                <w:sz w:val="28"/>
                <w:szCs w:val="28"/>
                <w:lang w:val="uk-UA"/>
              </w:rPr>
              <w:t xml:space="preserve">МОН України, </w:t>
            </w:r>
            <w:r>
              <w:rPr>
                <w:rFonts w:ascii="Times New Roman" w:hAnsi="Times New Roman"/>
                <w:sz w:val="28"/>
                <w:szCs w:val="28"/>
                <w:lang w:val="uk-UA"/>
              </w:rPr>
              <w:t xml:space="preserve">інших міністерств і відомств, </w:t>
            </w:r>
            <w:r w:rsidRPr="005E726D">
              <w:rPr>
                <w:rFonts w:ascii="Times New Roman" w:hAnsi="Times New Roman"/>
                <w:sz w:val="28"/>
                <w:szCs w:val="28"/>
                <w:lang w:val="uk-UA"/>
              </w:rPr>
              <w:t>науково-дослідних установах НА</w:t>
            </w:r>
            <w:r>
              <w:rPr>
                <w:rFonts w:ascii="Times New Roman" w:hAnsi="Times New Roman"/>
                <w:sz w:val="28"/>
                <w:szCs w:val="28"/>
                <w:lang w:val="uk-UA"/>
              </w:rPr>
              <w:t>П</w:t>
            </w:r>
            <w:r w:rsidRPr="005E726D">
              <w:rPr>
                <w:rFonts w:ascii="Times New Roman" w:hAnsi="Times New Roman"/>
                <w:sz w:val="28"/>
                <w:szCs w:val="28"/>
                <w:lang w:val="uk-UA"/>
              </w:rPr>
              <w:t xml:space="preserve">Н </w:t>
            </w:r>
            <w:r>
              <w:rPr>
                <w:rFonts w:ascii="Times New Roman" w:hAnsi="Times New Roman"/>
                <w:sz w:val="28"/>
                <w:szCs w:val="28"/>
                <w:lang w:val="uk-UA"/>
              </w:rPr>
              <w:t xml:space="preserve">і НАН </w:t>
            </w:r>
            <w:r w:rsidRPr="005E726D">
              <w:rPr>
                <w:rFonts w:ascii="Times New Roman" w:hAnsi="Times New Roman"/>
                <w:sz w:val="28"/>
                <w:szCs w:val="28"/>
                <w:lang w:val="uk-UA"/>
              </w:rPr>
              <w:t xml:space="preserve">України та </w:t>
            </w:r>
            <w:r>
              <w:rPr>
                <w:rFonts w:ascii="Times New Roman" w:hAnsi="Times New Roman"/>
                <w:sz w:val="28"/>
                <w:szCs w:val="28"/>
                <w:lang w:val="uk-UA"/>
              </w:rPr>
              <w:t>інших установах.</w:t>
            </w:r>
          </w:p>
        </w:tc>
      </w:tr>
      <w:tr w:rsidR="008F4685" w:rsidRPr="00391763" w14:paraId="78F76887" w14:textId="77777777" w:rsidTr="008F4685">
        <w:tc>
          <w:tcPr>
            <w:tcW w:w="2093" w:type="dxa"/>
          </w:tcPr>
          <w:p w14:paraId="1FA4E083" w14:textId="77777777" w:rsidR="008F4685" w:rsidRPr="00BF3271" w:rsidRDefault="008F4685" w:rsidP="00F66F9F">
            <w:pPr>
              <w:spacing w:after="0" w:line="240" w:lineRule="auto"/>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Академічні права випускників</w:t>
            </w:r>
          </w:p>
        </w:tc>
        <w:tc>
          <w:tcPr>
            <w:tcW w:w="7902" w:type="dxa"/>
          </w:tcPr>
          <w:p w14:paraId="1345D48A" w14:textId="77777777" w:rsidR="008F4685" w:rsidRPr="00BF3271" w:rsidRDefault="008F4685" w:rsidP="00F66F9F">
            <w:pPr>
              <w:spacing w:after="0" w:line="240" w:lineRule="auto"/>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Доктор філософії може продовжувати самоосвіту, а також підвищувати кваліфікацію та отримувати будь-які інші форми освіти. </w:t>
            </w:r>
          </w:p>
        </w:tc>
      </w:tr>
    </w:tbl>
    <w:p w14:paraId="4671FE4D" w14:textId="77777777" w:rsidR="008F4685" w:rsidRPr="00053276" w:rsidRDefault="008F4685" w:rsidP="00990D51">
      <w:pPr>
        <w:spacing w:after="0" w:line="240" w:lineRule="auto"/>
        <w:ind w:firstLine="709"/>
        <w:rPr>
          <w:rFonts w:ascii="Times New Roman" w:hAnsi="Times New Roman" w:cs="Times New Roman"/>
          <w:b/>
          <w:bCs/>
          <w:sz w:val="16"/>
          <w:szCs w:val="16"/>
          <w:lang w:val="uk-UA" w:eastAsia="uk-UA"/>
        </w:rPr>
      </w:pPr>
    </w:p>
    <w:p w14:paraId="1E35A22C" w14:textId="77777777" w:rsidR="002321F8" w:rsidRDefault="00A47390" w:rsidP="00053276">
      <w:pPr>
        <w:spacing w:after="0" w:line="240" w:lineRule="auto"/>
        <w:ind w:firstLine="709"/>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en-US" w:eastAsia="uk-UA"/>
        </w:rPr>
        <w:t>V</w:t>
      </w:r>
      <w:r w:rsidR="002321F8">
        <w:rPr>
          <w:rFonts w:ascii="Times New Roman" w:hAnsi="Times New Roman" w:cs="Times New Roman"/>
          <w:b/>
          <w:bCs/>
          <w:sz w:val="28"/>
          <w:szCs w:val="28"/>
          <w:lang w:val="uk-UA" w:eastAsia="uk-UA"/>
        </w:rPr>
        <w:t>. Викладання та оцінювання</w:t>
      </w:r>
    </w:p>
    <w:tbl>
      <w:tblPr>
        <w:tblStyle w:val="aa"/>
        <w:tblW w:w="0" w:type="auto"/>
        <w:tblLook w:val="04A0" w:firstRow="1" w:lastRow="0" w:firstColumn="1" w:lastColumn="0" w:noHBand="0" w:noVBand="1"/>
      </w:tblPr>
      <w:tblGrid>
        <w:gridCol w:w="2082"/>
        <w:gridCol w:w="7687"/>
      </w:tblGrid>
      <w:tr w:rsidR="002321F8" w:rsidRPr="00391763" w14:paraId="5F60D205" w14:textId="77777777" w:rsidTr="002321F8">
        <w:tc>
          <w:tcPr>
            <w:tcW w:w="2093" w:type="dxa"/>
          </w:tcPr>
          <w:p w14:paraId="0A9B2F6E" w14:textId="77777777" w:rsidR="002321F8" w:rsidRDefault="00EE427D" w:rsidP="00990D51">
            <w:pPr>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Викладання</w:t>
            </w:r>
          </w:p>
        </w:tc>
        <w:tc>
          <w:tcPr>
            <w:tcW w:w="7902" w:type="dxa"/>
          </w:tcPr>
          <w:p w14:paraId="7E774056" w14:textId="77777777" w:rsidR="002321F8" w:rsidRPr="002321F8" w:rsidRDefault="002321F8" w:rsidP="002321F8">
            <w:pPr>
              <w:spacing w:after="0" w:line="240" w:lineRule="auto"/>
              <w:rPr>
                <w:rFonts w:ascii="Times New Roman" w:hAnsi="Times New Roman" w:cs="Times New Roman"/>
                <w:bCs/>
                <w:sz w:val="28"/>
                <w:szCs w:val="28"/>
                <w:lang w:val="uk-UA" w:eastAsia="uk-UA"/>
              </w:rPr>
            </w:pPr>
            <w:r w:rsidRPr="002321F8">
              <w:rPr>
                <w:rFonts w:ascii="Times New Roman" w:hAnsi="Times New Roman" w:cs="Times New Roman"/>
                <w:bCs/>
                <w:sz w:val="28"/>
                <w:szCs w:val="28"/>
                <w:lang w:val="uk-UA" w:eastAsia="uk-UA"/>
              </w:rPr>
              <w:t xml:space="preserve">Загальний </w:t>
            </w:r>
            <w:r>
              <w:rPr>
                <w:rFonts w:ascii="Times New Roman" w:hAnsi="Times New Roman" w:cs="Times New Roman"/>
                <w:bCs/>
                <w:sz w:val="28"/>
                <w:szCs w:val="28"/>
                <w:lang w:val="uk-UA" w:eastAsia="uk-UA"/>
              </w:rPr>
              <w:t xml:space="preserve">підхід до </w:t>
            </w:r>
            <w:r w:rsidR="00EE427D">
              <w:rPr>
                <w:rFonts w:ascii="Times New Roman" w:hAnsi="Times New Roman" w:cs="Times New Roman"/>
                <w:bCs/>
                <w:sz w:val="28"/>
                <w:szCs w:val="28"/>
                <w:lang w:val="uk-UA" w:eastAsia="uk-UA"/>
              </w:rPr>
              <w:t>викладання</w:t>
            </w:r>
            <w:r>
              <w:rPr>
                <w:rFonts w:ascii="Times New Roman" w:hAnsi="Times New Roman" w:cs="Times New Roman"/>
                <w:bCs/>
                <w:sz w:val="28"/>
                <w:szCs w:val="28"/>
                <w:lang w:val="uk-UA" w:eastAsia="uk-UA"/>
              </w:rPr>
              <w:t xml:space="preserve"> –</w:t>
            </w:r>
            <w:r w:rsidRPr="002321F8">
              <w:rPr>
                <w:rFonts w:ascii="Times New Roman" w:hAnsi="Times New Roman" w:cs="Times New Roman"/>
                <w:bCs/>
                <w:sz w:val="28"/>
                <w:szCs w:val="28"/>
                <w:lang w:val="uk-UA" w:eastAsia="uk-UA"/>
              </w:rPr>
              <w:t xml:space="preserve"> </w:t>
            </w:r>
            <w:proofErr w:type="spellStart"/>
            <w:r>
              <w:rPr>
                <w:rFonts w:ascii="Times New Roman" w:hAnsi="Times New Roman" w:cs="Times New Roman"/>
                <w:bCs/>
                <w:sz w:val="28"/>
                <w:szCs w:val="28"/>
                <w:lang w:val="uk-UA" w:eastAsia="uk-UA"/>
              </w:rPr>
              <w:t>компетентнісний</w:t>
            </w:r>
            <w:proofErr w:type="spellEnd"/>
            <w:r>
              <w:rPr>
                <w:rFonts w:ascii="Times New Roman" w:hAnsi="Times New Roman" w:cs="Times New Roman"/>
                <w:bCs/>
                <w:sz w:val="28"/>
                <w:szCs w:val="28"/>
                <w:lang w:val="uk-UA" w:eastAsia="uk-UA"/>
              </w:rPr>
              <w:t>, проблемно-</w:t>
            </w:r>
            <w:r w:rsidR="00AC0843">
              <w:rPr>
                <w:rFonts w:ascii="Times New Roman" w:hAnsi="Times New Roman" w:cs="Times New Roman"/>
                <w:bCs/>
                <w:sz w:val="28"/>
                <w:szCs w:val="28"/>
                <w:lang w:val="uk-UA" w:eastAsia="uk-UA"/>
              </w:rPr>
              <w:t xml:space="preserve"> і особистісно-</w:t>
            </w:r>
            <w:r>
              <w:rPr>
                <w:rFonts w:ascii="Times New Roman" w:hAnsi="Times New Roman" w:cs="Times New Roman"/>
                <w:bCs/>
                <w:sz w:val="28"/>
                <w:szCs w:val="28"/>
                <w:lang w:val="uk-UA" w:eastAsia="uk-UA"/>
              </w:rPr>
              <w:t>орієнтований, пошуково-дослідницький</w:t>
            </w:r>
            <w:r w:rsidR="00AC0843">
              <w:rPr>
                <w:rFonts w:ascii="Times New Roman" w:hAnsi="Times New Roman" w:cs="Times New Roman"/>
                <w:bCs/>
                <w:sz w:val="28"/>
                <w:szCs w:val="28"/>
                <w:lang w:val="uk-UA" w:eastAsia="uk-UA"/>
              </w:rPr>
              <w:t>, рефлексивний.</w:t>
            </w:r>
          </w:p>
          <w:p w14:paraId="3FEC17FB" w14:textId="77777777" w:rsidR="002321F8" w:rsidRDefault="002321F8" w:rsidP="002060AF">
            <w:pPr>
              <w:spacing w:after="0" w:line="240" w:lineRule="auto"/>
              <w:rPr>
                <w:rFonts w:ascii="Times New Roman" w:hAnsi="Times New Roman" w:cs="Times New Roman"/>
                <w:b/>
                <w:bCs/>
                <w:sz w:val="28"/>
                <w:szCs w:val="28"/>
                <w:lang w:val="uk-UA" w:eastAsia="uk-UA"/>
              </w:rPr>
            </w:pPr>
            <w:r w:rsidRPr="002321F8">
              <w:rPr>
                <w:rFonts w:ascii="Times New Roman" w:hAnsi="Times New Roman" w:cs="Times New Roman"/>
                <w:bCs/>
                <w:sz w:val="28"/>
                <w:szCs w:val="28"/>
                <w:lang w:val="uk-UA" w:eastAsia="uk-UA"/>
              </w:rPr>
              <w:lastRenderedPageBreak/>
              <w:t>Методи</w:t>
            </w:r>
            <w:r>
              <w:rPr>
                <w:rFonts w:ascii="Times New Roman" w:hAnsi="Times New Roman" w:cs="Times New Roman"/>
                <w:bCs/>
                <w:sz w:val="28"/>
                <w:szCs w:val="28"/>
                <w:lang w:val="uk-UA" w:eastAsia="uk-UA"/>
              </w:rPr>
              <w:t xml:space="preserve"> та форми навчання</w:t>
            </w:r>
            <w:r w:rsidRPr="002321F8">
              <w:rPr>
                <w:rFonts w:ascii="Times New Roman" w:hAnsi="Times New Roman" w:cs="Times New Roman"/>
                <w:bCs/>
                <w:sz w:val="28"/>
                <w:szCs w:val="28"/>
                <w:lang w:val="uk-UA" w:eastAsia="uk-UA"/>
              </w:rPr>
              <w:t xml:space="preserve">: </w:t>
            </w:r>
            <w:r w:rsidR="00EE427D">
              <w:rPr>
                <w:rFonts w:ascii="Times New Roman" w:hAnsi="Times New Roman" w:cs="Times New Roman"/>
                <w:bCs/>
                <w:sz w:val="28"/>
                <w:szCs w:val="28"/>
                <w:lang w:val="uk-UA" w:eastAsia="uk-UA"/>
              </w:rPr>
              <w:t>проблемні лекції діалогічної природи</w:t>
            </w:r>
            <w:r w:rsidRPr="002321F8">
              <w:rPr>
                <w:rFonts w:ascii="Times New Roman" w:hAnsi="Times New Roman" w:cs="Times New Roman"/>
                <w:bCs/>
                <w:sz w:val="28"/>
                <w:szCs w:val="28"/>
                <w:lang w:val="uk-UA" w:eastAsia="uk-UA"/>
              </w:rPr>
              <w:t xml:space="preserve">, </w:t>
            </w:r>
            <w:r w:rsidR="002060AF">
              <w:rPr>
                <w:rFonts w:ascii="Times New Roman" w:hAnsi="Times New Roman" w:cs="Times New Roman"/>
                <w:bCs/>
                <w:sz w:val="28"/>
                <w:szCs w:val="28"/>
                <w:lang w:val="uk-UA" w:eastAsia="uk-UA"/>
              </w:rPr>
              <w:t>практичні</w:t>
            </w:r>
            <w:r w:rsidRPr="002321F8">
              <w:rPr>
                <w:rFonts w:ascii="Times New Roman" w:hAnsi="Times New Roman" w:cs="Times New Roman"/>
                <w:bCs/>
                <w:sz w:val="28"/>
                <w:szCs w:val="28"/>
                <w:lang w:val="uk-UA" w:eastAsia="uk-UA"/>
              </w:rPr>
              <w:t xml:space="preserve"> за</w:t>
            </w:r>
            <w:r>
              <w:rPr>
                <w:rFonts w:ascii="Times New Roman" w:hAnsi="Times New Roman" w:cs="Times New Roman"/>
                <w:bCs/>
                <w:sz w:val="28"/>
                <w:szCs w:val="28"/>
                <w:lang w:val="uk-UA" w:eastAsia="uk-UA"/>
              </w:rPr>
              <w:t>няття</w:t>
            </w:r>
            <w:r w:rsidRPr="002321F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 xml:space="preserve"> </w:t>
            </w:r>
            <w:proofErr w:type="spellStart"/>
            <w:r w:rsidRPr="002321F8">
              <w:rPr>
                <w:rFonts w:ascii="Times New Roman" w:hAnsi="Times New Roman" w:cs="Times New Roman"/>
                <w:bCs/>
                <w:sz w:val="28"/>
                <w:szCs w:val="28"/>
                <w:lang w:val="uk-UA" w:eastAsia="uk-UA"/>
              </w:rPr>
              <w:t>самостiйна</w:t>
            </w:r>
            <w:proofErr w:type="spellEnd"/>
            <w:r w:rsidRPr="002321F8">
              <w:rPr>
                <w:rFonts w:ascii="Times New Roman" w:hAnsi="Times New Roman" w:cs="Times New Roman"/>
                <w:bCs/>
                <w:sz w:val="28"/>
                <w:szCs w:val="28"/>
                <w:lang w:val="uk-UA" w:eastAsia="uk-UA"/>
              </w:rPr>
              <w:t xml:space="preserve"> робота</w:t>
            </w:r>
            <w:r w:rsidR="00AC0843">
              <w:rPr>
                <w:rFonts w:ascii="Times New Roman" w:hAnsi="Times New Roman" w:cs="Times New Roman"/>
                <w:bCs/>
                <w:sz w:val="28"/>
                <w:szCs w:val="28"/>
                <w:lang w:val="uk-UA" w:eastAsia="uk-UA"/>
              </w:rPr>
              <w:t xml:space="preserve"> з теоретичного опанування проблемних питань та виконання індивідуально-дослідницьких завдань, у межах практичних занять – активні та інтерактивні методи, консультації </w:t>
            </w:r>
            <w:r w:rsidR="00EE427D">
              <w:rPr>
                <w:rFonts w:ascii="Times New Roman" w:hAnsi="Times New Roman" w:cs="Times New Roman"/>
                <w:bCs/>
                <w:sz w:val="28"/>
                <w:szCs w:val="28"/>
                <w:lang w:val="uk-UA" w:eastAsia="uk-UA"/>
              </w:rPr>
              <w:t xml:space="preserve">з викладачем </w:t>
            </w:r>
            <w:r w:rsidR="00AC0843">
              <w:rPr>
                <w:rFonts w:ascii="Times New Roman" w:hAnsi="Times New Roman" w:cs="Times New Roman"/>
                <w:bCs/>
                <w:sz w:val="28"/>
                <w:szCs w:val="28"/>
                <w:lang w:val="uk-UA" w:eastAsia="uk-UA"/>
              </w:rPr>
              <w:t>тощо.</w:t>
            </w:r>
          </w:p>
        </w:tc>
      </w:tr>
      <w:tr w:rsidR="002321F8" w:rsidRPr="00391763" w14:paraId="3A1805B8" w14:textId="77777777" w:rsidTr="002321F8">
        <w:tc>
          <w:tcPr>
            <w:tcW w:w="2093" w:type="dxa"/>
          </w:tcPr>
          <w:p w14:paraId="206601DB" w14:textId="77777777" w:rsidR="002321F8" w:rsidRDefault="00EE427D" w:rsidP="00990D51">
            <w:pPr>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Оцінювання</w:t>
            </w:r>
          </w:p>
        </w:tc>
        <w:tc>
          <w:tcPr>
            <w:tcW w:w="7902" w:type="dxa"/>
          </w:tcPr>
          <w:p w14:paraId="0461E197" w14:textId="77777777" w:rsidR="002321F8" w:rsidRPr="00EE427D" w:rsidRDefault="00EE427D" w:rsidP="0066592B">
            <w:pPr>
              <w:spacing w:after="0" w:line="240" w:lineRule="auto"/>
              <w:rPr>
                <w:rFonts w:ascii="Times New Roman" w:hAnsi="Times New Roman" w:cs="Times New Roman"/>
                <w:bCs/>
                <w:sz w:val="28"/>
                <w:szCs w:val="28"/>
                <w:lang w:val="uk-UA" w:eastAsia="uk-UA"/>
              </w:rPr>
            </w:pPr>
            <w:r w:rsidRPr="00EE427D">
              <w:rPr>
                <w:rFonts w:ascii="Times New Roman" w:hAnsi="Times New Roman" w:cs="Times New Roman"/>
                <w:bCs/>
                <w:sz w:val="28"/>
                <w:szCs w:val="28"/>
                <w:lang w:val="uk-UA" w:eastAsia="uk-UA"/>
              </w:rPr>
              <w:t xml:space="preserve">Екзамени, заліки, усне опитування, </w:t>
            </w:r>
            <w:r>
              <w:rPr>
                <w:rFonts w:ascii="Times New Roman" w:hAnsi="Times New Roman" w:cs="Times New Roman"/>
                <w:bCs/>
                <w:sz w:val="28"/>
                <w:szCs w:val="28"/>
                <w:lang w:val="uk-UA" w:eastAsia="uk-UA"/>
              </w:rPr>
              <w:t xml:space="preserve">тести, </w:t>
            </w:r>
            <w:r w:rsidRPr="00EE427D">
              <w:rPr>
                <w:rFonts w:ascii="Times New Roman" w:hAnsi="Times New Roman" w:cs="Times New Roman"/>
                <w:bCs/>
                <w:sz w:val="28"/>
                <w:szCs w:val="28"/>
                <w:lang w:val="uk-UA" w:eastAsia="uk-UA"/>
              </w:rPr>
              <w:t xml:space="preserve">оцінювання активності здобувачів </w:t>
            </w:r>
            <w:r>
              <w:rPr>
                <w:rFonts w:ascii="Times New Roman" w:hAnsi="Times New Roman" w:cs="Times New Roman"/>
                <w:bCs/>
                <w:sz w:val="28"/>
                <w:szCs w:val="28"/>
                <w:lang w:val="uk-UA" w:eastAsia="uk-UA"/>
              </w:rPr>
              <w:t xml:space="preserve">в обговоренні проблемних питань, звіт про науково-педагогічну практику, </w:t>
            </w:r>
            <w:proofErr w:type="spellStart"/>
            <w:r w:rsidR="0066592B">
              <w:rPr>
                <w:rFonts w:ascii="Times New Roman" w:hAnsi="Times New Roman" w:cs="Times New Roman"/>
                <w:bCs/>
                <w:sz w:val="28"/>
                <w:szCs w:val="28"/>
                <w:lang w:val="uk-UA" w:eastAsia="uk-UA"/>
              </w:rPr>
              <w:t>передзахист</w:t>
            </w:r>
            <w:proofErr w:type="spellEnd"/>
            <w:r>
              <w:rPr>
                <w:rFonts w:ascii="Times New Roman" w:hAnsi="Times New Roman" w:cs="Times New Roman"/>
                <w:bCs/>
                <w:sz w:val="28"/>
                <w:szCs w:val="28"/>
                <w:lang w:val="uk-UA" w:eastAsia="uk-UA"/>
              </w:rPr>
              <w:t xml:space="preserve"> і захист дисертаційної роботи</w:t>
            </w:r>
          </w:p>
        </w:tc>
      </w:tr>
    </w:tbl>
    <w:p w14:paraId="46A02F99" w14:textId="77777777" w:rsidR="002321F8" w:rsidRPr="00053276" w:rsidRDefault="002321F8" w:rsidP="00990D51">
      <w:pPr>
        <w:spacing w:after="0" w:line="240" w:lineRule="auto"/>
        <w:ind w:firstLine="709"/>
        <w:rPr>
          <w:rFonts w:ascii="Times New Roman" w:hAnsi="Times New Roman" w:cs="Times New Roman"/>
          <w:b/>
          <w:bCs/>
          <w:sz w:val="16"/>
          <w:szCs w:val="16"/>
          <w:lang w:val="uk-UA" w:eastAsia="uk-UA"/>
        </w:rPr>
      </w:pPr>
    </w:p>
    <w:p w14:paraId="0A4ECC90" w14:textId="77777777" w:rsidR="0069238A" w:rsidRPr="00BF3271" w:rsidRDefault="00053276" w:rsidP="00053276">
      <w:pPr>
        <w:spacing w:after="0" w:line="240" w:lineRule="auto"/>
        <w:ind w:firstLine="709"/>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en-US" w:eastAsia="uk-UA"/>
        </w:rPr>
        <w:t>V</w:t>
      </w:r>
      <w:r>
        <w:rPr>
          <w:rFonts w:ascii="Times New Roman" w:hAnsi="Times New Roman" w:cs="Times New Roman"/>
          <w:b/>
          <w:bCs/>
          <w:sz w:val="28"/>
          <w:szCs w:val="28"/>
          <w:lang w:val="uk-UA" w:eastAsia="uk-UA"/>
        </w:rPr>
        <w:t>І. </w:t>
      </w:r>
      <w:r w:rsidR="002321F8">
        <w:rPr>
          <w:rFonts w:ascii="Times New Roman" w:hAnsi="Times New Roman" w:cs="Times New Roman"/>
          <w:b/>
          <w:bCs/>
          <w:sz w:val="28"/>
          <w:szCs w:val="28"/>
          <w:lang w:val="uk-UA" w:eastAsia="uk-UA"/>
        </w:rPr>
        <w:t>Програмні компете</w:t>
      </w:r>
      <w:r>
        <w:rPr>
          <w:rFonts w:ascii="Times New Roman" w:hAnsi="Times New Roman" w:cs="Times New Roman"/>
          <w:b/>
          <w:bCs/>
          <w:sz w:val="28"/>
          <w:szCs w:val="28"/>
          <w:lang w:val="uk-UA" w:eastAsia="uk-UA"/>
        </w:rPr>
        <w:t>н</w:t>
      </w:r>
      <w:r w:rsidR="002321F8">
        <w:rPr>
          <w:rFonts w:ascii="Times New Roman" w:hAnsi="Times New Roman" w:cs="Times New Roman"/>
          <w:b/>
          <w:bCs/>
          <w:sz w:val="28"/>
          <w:szCs w:val="28"/>
          <w:lang w:val="uk-UA" w:eastAsia="uk-UA"/>
        </w:rPr>
        <w:t>тності</w:t>
      </w:r>
      <w:r w:rsidR="0069238A" w:rsidRPr="00BF3271">
        <w:rPr>
          <w:rFonts w:ascii="Times New Roman" w:hAnsi="Times New Roman" w:cs="Times New Roman"/>
          <w:b/>
          <w:bCs/>
          <w:sz w:val="28"/>
          <w:szCs w:val="28"/>
          <w:lang w:val="uk-UA" w:eastAsia="uk-UA"/>
        </w:rPr>
        <w:t xml:space="preserve"> випускника</w:t>
      </w:r>
    </w:p>
    <w:p w14:paraId="0C0A6AD6" w14:textId="77777777" w:rsidR="0069238A" w:rsidRPr="00BF3271" w:rsidRDefault="0069238A" w:rsidP="00990D51">
      <w:pPr>
        <w:spacing w:after="0" w:line="240" w:lineRule="auto"/>
        <w:ind w:firstLine="709"/>
        <w:rPr>
          <w:rFonts w:ascii="Times New Roman" w:hAnsi="Times New Roman" w:cs="Times New Roman"/>
          <w:b/>
          <w:bCs/>
          <w:sz w:val="16"/>
          <w:szCs w:val="16"/>
          <w:lang w:val="uk-UA" w:eastAsia="uk-UA"/>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655"/>
      </w:tblGrid>
      <w:tr w:rsidR="0069238A" w:rsidRPr="00391763" w14:paraId="1DDA719C" w14:textId="77777777">
        <w:trPr>
          <w:trHeight w:val="151"/>
        </w:trPr>
        <w:tc>
          <w:tcPr>
            <w:tcW w:w="2552" w:type="dxa"/>
          </w:tcPr>
          <w:p w14:paraId="06B141E7" w14:textId="77777777" w:rsidR="0069238A" w:rsidRPr="00BF3271" w:rsidRDefault="0069238A" w:rsidP="00990D51">
            <w:pPr>
              <w:spacing w:after="0" w:line="240" w:lineRule="auto"/>
              <w:ind w:firstLine="5"/>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Інтегральна компетентність</w:t>
            </w:r>
          </w:p>
        </w:tc>
        <w:tc>
          <w:tcPr>
            <w:tcW w:w="7655" w:type="dxa"/>
          </w:tcPr>
          <w:p w14:paraId="5939EA32" w14:textId="77777777" w:rsidR="0069238A" w:rsidRPr="00BF3271" w:rsidRDefault="00412278" w:rsidP="0084140E">
            <w:pPr>
              <w:spacing w:after="0" w:line="240" w:lineRule="auto"/>
              <w:jc w:val="both"/>
              <w:rPr>
                <w:rFonts w:ascii="Times New Roman" w:hAnsi="Times New Roman" w:cs="Times New Roman"/>
                <w:sz w:val="28"/>
                <w:szCs w:val="28"/>
                <w:lang w:val="uk-UA"/>
              </w:rPr>
            </w:pPr>
            <w:r w:rsidRPr="00412278">
              <w:rPr>
                <w:rFonts w:ascii="Times New Roman" w:eastAsia="Times New Roman" w:hAnsi="Times New Roman" w:cs="Times New Roman"/>
                <w:sz w:val="28"/>
                <w:szCs w:val="28"/>
                <w:lang w:val="uk-UA" w:eastAsia="ru-RU"/>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психологічних знань та професійної психологічної практики</w:t>
            </w:r>
            <w:r w:rsidRPr="00412278">
              <w:rPr>
                <w:rFonts w:ascii="Times New Roman" w:eastAsia="Times New Roman" w:hAnsi="Times New Roman" w:cs="Times New Roman"/>
                <w:sz w:val="24"/>
                <w:szCs w:val="24"/>
                <w:lang w:val="uk-UA" w:eastAsia="ru-RU"/>
              </w:rPr>
              <w:t xml:space="preserve"> </w:t>
            </w:r>
            <w:r w:rsidRPr="00412278">
              <w:rPr>
                <w:rFonts w:ascii="Times New Roman" w:eastAsia="Times New Roman" w:hAnsi="Times New Roman" w:cs="Times New Roman"/>
                <w:sz w:val="28"/>
                <w:szCs w:val="28"/>
                <w:shd w:val="clear" w:color="auto" w:fill="FFFFFF" w:themeFill="background1"/>
                <w:lang w:val="uk-UA" w:eastAsia="ru-RU"/>
              </w:rPr>
              <w:t>в особистісній, соціальній та організаційних сферах життєдіяльності людини.</w:t>
            </w:r>
          </w:p>
        </w:tc>
      </w:tr>
      <w:tr w:rsidR="0069238A" w:rsidRPr="00E32FB7" w14:paraId="3469A544" w14:textId="77777777">
        <w:trPr>
          <w:trHeight w:val="151"/>
        </w:trPr>
        <w:tc>
          <w:tcPr>
            <w:tcW w:w="2552" w:type="dxa"/>
          </w:tcPr>
          <w:p w14:paraId="6045214C" w14:textId="77777777" w:rsidR="0069238A" w:rsidRPr="00BF3271" w:rsidRDefault="0069238A" w:rsidP="00990D51">
            <w:pPr>
              <w:spacing w:after="0" w:line="240" w:lineRule="auto"/>
              <w:ind w:firstLine="5"/>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Загальні компетентності</w:t>
            </w:r>
          </w:p>
        </w:tc>
        <w:tc>
          <w:tcPr>
            <w:tcW w:w="7655" w:type="dxa"/>
          </w:tcPr>
          <w:p w14:paraId="571B4037" w14:textId="77777777" w:rsidR="00B27E3A" w:rsidRDefault="00B27E3A" w:rsidP="0084140E">
            <w:pPr>
              <w:shd w:val="clear" w:color="auto" w:fill="FFFFFF"/>
              <w:tabs>
                <w:tab w:val="left" w:pos="425"/>
                <w:tab w:val="left" w:pos="920"/>
              </w:tabs>
              <w:spacing w:after="0" w:line="240" w:lineRule="auto"/>
              <w:ind w:left="65"/>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ЗК1. Здатність проводити дослідження на відповідному рівні на основі </w:t>
            </w:r>
            <w:r w:rsidRPr="00065177">
              <w:rPr>
                <w:rFonts w:ascii="Times New Roman" w:hAnsi="Times New Roman" w:cs="Times New Roman"/>
                <w:sz w:val="28"/>
                <w:szCs w:val="28"/>
                <w:lang w:val="uk-UA"/>
              </w:rPr>
              <w:t>системного наукового світогляду</w:t>
            </w:r>
            <w:r>
              <w:rPr>
                <w:rFonts w:ascii="Times New Roman" w:hAnsi="Times New Roman" w:cs="Times New Roman"/>
                <w:sz w:val="28"/>
                <w:szCs w:val="28"/>
                <w:lang w:val="uk-UA"/>
              </w:rPr>
              <w:t>.</w:t>
            </w:r>
          </w:p>
          <w:p w14:paraId="4B7B757E" w14:textId="77777777" w:rsidR="00B27E3A" w:rsidRDefault="00B27E3A" w:rsidP="0084140E">
            <w:pPr>
              <w:shd w:val="clear" w:color="auto" w:fill="FFFFFF"/>
              <w:tabs>
                <w:tab w:val="left" w:pos="425"/>
                <w:tab w:val="left" w:pos="920"/>
              </w:tabs>
              <w:spacing w:after="0" w:line="240" w:lineRule="auto"/>
              <w:ind w:left="65"/>
              <w:jc w:val="both"/>
              <w:textAlignment w:val="baseline"/>
              <w:rPr>
                <w:rFonts w:ascii="Times New Roman" w:hAnsi="Times New Roman" w:cs="Times New Roman"/>
                <w:sz w:val="28"/>
                <w:szCs w:val="28"/>
                <w:lang w:val="uk-UA"/>
              </w:rPr>
            </w:pPr>
            <w:r w:rsidRPr="00B27E3A">
              <w:rPr>
                <w:rFonts w:ascii="Times New Roman" w:hAnsi="Times New Roman" w:cs="Times New Roman"/>
                <w:sz w:val="28"/>
                <w:szCs w:val="28"/>
                <w:lang w:val="uk-UA"/>
              </w:rPr>
              <w:t>ЗК2.</w:t>
            </w:r>
            <w:r>
              <w:rPr>
                <w:rFonts w:ascii="Times New Roman" w:hAnsi="Times New Roman" w:cs="Times New Roman"/>
                <w:sz w:val="28"/>
                <w:szCs w:val="28"/>
                <w:lang w:val="uk-UA"/>
              </w:rPr>
              <w:t> </w:t>
            </w:r>
            <w:r w:rsidRPr="00B27E3A">
              <w:rPr>
                <w:rFonts w:ascii="Times New Roman" w:hAnsi="Times New Roman" w:cs="Times New Roman"/>
                <w:sz w:val="28"/>
                <w:szCs w:val="28"/>
                <w:lang w:val="uk-UA"/>
              </w:rPr>
              <w:t>Здатність використовувати інформаційні та комунікаційні технології</w:t>
            </w:r>
            <w:r>
              <w:rPr>
                <w:rFonts w:ascii="Times New Roman" w:hAnsi="Times New Roman" w:cs="Times New Roman"/>
                <w:sz w:val="28"/>
                <w:szCs w:val="28"/>
                <w:lang w:val="uk-UA"/>
              </w:rPr>
              <w:t>.</w:t>
            </w:r>
          </w:p>
          <w:p w14:paraId="5A5731BF" w14:textId="77777777" w:rsidR="00B27E3A" w:rsidRDefault="00B27E3A" w:rsidP="0084140E">
            <w:pPr>
              <w:shd w:val="clear" w:color="auto" w:fill="FFFFFF"/>
              <w:tabs>
                <w:tab w:val="left" w:pos="425"/>
                <w:tab w:val="left" w:pos="920"/>
              </w:tabs>
              <w:spacing w:after="0" w:line="240" w:lineRule="auto"/>
              <w:ind w:left="65"/>
              <w:jc w:val="both"/>
              <w:textAlignment w:val="baseline"/>
              <w:rPr>
                <w:rFonts w:ascii="Times New Roman" w:hAnsi="Times New Roman" w:cs="Times New Roman"/>
                <w:sz w:val="28"/>
                <w:szCs w:val="28"/>
                <w:lang w:val="uk-UA"/>
              </w:rPr>
            </w:pPr>
            <w:r w:rsidRPr="00B27E3A">
              <w:rPr>
                <w:rFonts w:ascii="Times New Roman" w:hAnsi="Times New Roman" w:cs="Times New Roman"/>
                <w:sz w:val="28"/>
                <w:szCs w:val="28"/>
                <w:lang w:val="uk-UA"/>
              </w:rPr>
              <w:t>ЗК3.</w:t>
            </w:r>
            <w:r w:rsidRPr="00B27E3A">
              <w:rPr>
                <w:rFonts w:ascii="Times New Roman" w:hAnsi="Times New Roman" w:cs="Times New Roman"/>
                <w:sz w:val="28"/>
                <w:szCs w:val="28"/>
                <w:lang w:val="en-US"/>
              </w:rPr>
              <w:t> </w:t>
            </w:r>
            <w:r w:rsidRPr="00B27E3A">
              <w:rPr>
                <w:rFonts w:ascii="Times New Roman" w:hAnsi="Times New Roman" w:cs="Times New Roman"/>
                <w:sz w:val="28"/>
                <w:szCs w:val="28"/>
                <w:lang w:val="uk-UA"/>
              </w:rPr>
              <w:t>Здатність генерувати нові ідеї (креативність), розробляти та реалізувати інноваційні проекти, включаючи власні дослідження</w:t>
            </w:r>
            <w:r>
              <w:rPr>
                <w:rFonts w:ascii="Times New Roman" w:hAnsi="Times New Roman" w:cs="Times New Roman"/>
                <w:sz w:val="28"/>
                <w:szCs w:val="28"/>
                <w:lang w:val="uk-UA"/>
              </w:rPr>
              <w:t>.</w:t>
            </w:r>
          </w:p>
          <w:p w14:paraId="5E1C5775" w14:textId="77777777" w:rsidR="00B27E3A" w:rsidRDefault="00B27E3A" w:rsidP="0084140E">
            <w:pPr>
              <w:shd w:val="clear" w:color="auto" w:fill="FFFFFF"/>
              <w:tabs>
                <w:tab w:val="left" w:pos="425"/>
                <w:tab w:val="left" w:pos="920"/>
              </w:tabs>
              <w:spacing w:after="0" w:line="240" w:lineRule="auto"/>
              <w:ind w:left="65"/>
              <w:jc w:val="both"/>
              <w:textAlignment w:val="baseline"/>
              <w:rPr>
                <w:rFonts w:ascii="Times New Roman" w:hAnsi="Times New Roman" w:cs="Times New Roman"/>
                <w:sz w:val="28"/>
                <w:szCs w:val="28"/>
                <w:lang w:val="uk-UA"/>
              </w:rPr>
            </w:pPr>
            <w:r w:rsidRPr="00B27E3A">
              <w:rPr>
                <w:rFonts w:ascii="Times New Roman" w:hAnsi="Times New Roman" w:cs="Times New Roman"/>
                <w:sz w:val="28"/>
                <w:szCs w:val="28"/>
                <w:lang w:val="uk-UA"/>
              </w:rPr>
              <w:t>ЗК4.</w:t>
            </w:r>
            <w:r w:rsidRPr="00B27E3A">
              <w:rPr>
                <w:rFonts w:ascii="Times New Roman" w:hAnsi="Times New Roman" w:cs="Times New Roman"/>
                <w:sz w:val="28"/>
                <w:szCs w:val="28"/>
                <w:lang w:val="en-US"/>
              </w:rPr>
              <w:t> </w:t>
            </w:r>
            <w:r w:rsidRPr="00B27E3A">
              <w:rPr>
                <w:rFonts w:ascii="Times New Roman" w:hAnsi="Times New Roman" w:cs="Times New Roman"/>
                <w:sz w:val="28"/>
                <w:szCs w:val="28"/>
                <w:lang w:val="uk-UA"/>
              </w:rPr>
              <w:t xml:space="preserve">Здатність спілкуватися </w:t>
            </w:r>
            <w:r w:rsidR="003E2EF4">
              <w:rPr>
                <w:rFonts w:ascii="Times New Roman" w:hAnsi="Times New Roman" w:cs="Times New Roman"/>
                <w:sz w:val="28"/>
                <w:szCs w:val="28"/>
                <w:lang w:val="uk-UA"/>
              </w:rPr>
              <w:t xml:space="preserve">академічною </w:t>
            </w:r>
            <w:r w:rsidRPr="00B27E3A">
              <w:rPr>
                <w:rFonts w:ascii="Times New Roman" w:hAnsi="Times New Roman" w:cs="Times New Roman"/>
                <w:sz w:val="28"/>
                <w:szCs w:val="28"/>
                <w:lang w:val="uk-UA"/>
              </w:rPr>
              <w:t>іноземною мовою, працювати в міжнародному контексті</w:t>
            </w:r>
            <w:r>
              <w:rPr>
                <w:rFonts w:ascii="Times New Roman" w:hAnsi="Times New Roman" w:cs="Times New Roman"/>
                <w:sz w:val="28"/>
                <w:szCs w:val="28"/>
                <w:lang w:val="uk-UA"/>
              </w:rPr>
              <w:t>.</w:t>
            </w:r>
          </w:p>
          <w:p w14:paraId="00541300" w14:textId="77777777" w:rsidR="00B116A3" w:rsidRPr="00BF3271" w:rsidRDefault="00B27E3A" w:rsidP="0084140E">
            <w:pPr>
              <w:shd w:val="clear" w:color="auto" w:fill="FFFFFF"/>
              <w:tabs>
                <w:tab w:val="left" w:pos="425"/>
                <w:tab w:val="left" w:pos="920"/>
              </w:tabs>
              <w:spacing w:after="0" w:line="240" w:lineRule="auto"/>
              <w:ind w:left="65"/>
              <w:jc w:val="both"/>
              <w:textAlignment w:val="baseline"/>
              <w:rPr>
                <w:rFonts w:ascii="Times New Roman" w:hAnsi="Times New Roman" w:cs="Times New Roman"/>
                <w:sz w:val="28"/>
                <w:szCs w:val="28"/>
                <w:lang w:val="uk-UA"/>
              </w:rPr>
            </w:pPr>
            <w:r w:rsidRPr="00B27E3A">
              <w:rPr>
                <w:rFonts w:ascii="Times New Roman" w:hAnsi="Times New Roman" w:cs="Times New Roman"/>
                <w:sz w:val="28"/>
                <w:szCs w:val="28"/>
                <w:lang w:val="uk-UA"/>
              </w:rPr>
              <w:t>ЗК5. Здатність працювати в команді, за потреби відігравати провідну роль в організації командної роботи</w:t>
            </w:r>
            <w:r w:rsidR="00A87B14">
              <w:rPr>
                <w:rFonts w:ascii="Times New Roman" w:hAnsi="Times New Roman" w:cs="Times New Roman"/>
                <w:sz w:val="28"/>
                <w:szCs w:val="28"/>
                <w:lang w:val="uk-UA"/>
              </w:rPr>
              <w:t>.</w:t>
            </w:r>
          </w:p>
        </w:tc>
      </w:tr>
      <w:tr w:rsidR="0069238A" w:rsidRPr="00E32FB7" w14:paraId="09C8F261" w14:textId="77777777">
        <w:trPr>
          <w:trHeight w:val="151"/>
        </w:trPr>
        <w:tc>
          <w:tcPr>
            <w:tcW w:w="2552" w:type="dxa"/>
          </w:tcPr>
          <w:p w14:paraId="53F5F95F" w14:textId="77777777" w:rsidR="0069238A" w:rsidRPr="00BF3271" w:rsidRDefault="0069238A" w:rsidP="00990D51">
            <w:pPr>
              <w:spacing w:after="0" w:line="240" w:lineRule="auto"/>
              <w:ind w:firstLine="5"/>
              <w:jc w:val="both"/>
              <w:rPr>
                <w:rFonts w:ascii="Times New Roman" w:hAnsi="Times New Roman" w:cs="Times New Roman"/>
                <w:b/>
                <w:bCs/>
                <w:sz w:val="28"/>
                <w:szCs w:val="28"/>
                <w:highlight w:val="yellow"/>
                <w:lang w:val="uk-UA" w:eastAsia="uk-UA"/>
              </w:rPr>
            </w:pPr>
            <w:r w:rsidRPr="00BF3271">
              <w:rPr>
                <w:rFonts w:ascii="Times New Roman" w:hAnsi="Times New Roman" w:cs="Times New Roman"/>
                <w:b/>
                <w:bCs/>
                <w:sz w:val="28"/>
                <w:szCs w:val="28"/>
                <w:lang w:val="uk-UA" w:eastAsia="uk-UA"/>
              </w:rPr>
              <w:t>Спеціальні (фахові, предметні) компетентності</w:t>
            </w:r>
          </w:p>
        </w:tc>
        <w:tc>
          <w:tcPr>
            <w:tcW w:w="7655" w:type="dxa"/>
          </w:tcPr>
          <w:p w14:paraId="1E6C874F" w14:textId="77777777" w:rsidR="00A87B14" w:rsidRDefault="00A87B14" w:rsidP="0084140E">
            <w:pPr>
              <w:tabs>
                <w:tab w:val="left" w:pos="176"/>
                <w:tab w:val="left" w:pos="318"/>
              </w:tabs>
              <w:spacing w:after="0" w:line="240" w:lineRule="auto"/>
              <w:jc w:val="both"/>
              <w:rPr>
                <w:rFonts w:ascii="Times New Roman" w:hAnsi="Times New Roman" w:cs="Times New Roman"/>
                <w:sz w:val="28"/>
                <w:szCs w:val="28"/>
                <w:lang w:val="uk-UA"/>
              </w:rPr>
            </w:pPr>
            <w:r w:rsidRPr="00A87B14">
              <w:rPr>
                <w:rFonts w:ascii="Times New Roman" w:hAnsi="Times New Roman" w:cs="Times New Roman"/>
                <w:sz w:val="28"/>
                <w:szCs w:val="28"/>
                <w:lang w:val="uk-UA"/>
              </w:rPr>
              <w:t>СК1. Здатність 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r>
              <w:rPr>
                <w:rFonts w:ascii="Times New Roman" w:hAnsi="Times New Roman" w:cs="Times New Roman"/>
                <w:sz w:val="28"/>
                <w:szCs w:val="28"/>
                <w:lang w:val="uk-UA"/>
              </w:rPr>
              <w:t>.</w:t>
            </w:r>
          </w:p>
          <w:p w14:paraId="448F945A" w14:textId="77777777" w:rsidR="00A87B14" w:rsidRDefault="00A87B14" w:rsidP="0084140E">
            <w:pPr>
              <w:tabs>
                <w:tab w:val="left" w:pos="176"/>
                <w:tab w:val="left" w:pos="318"/>
              </w:tabs>
              <w:spacing w:after="0" w:line="240" w:lineRule="auto"/>
              <w:jc w:val="both"/>
              <w:rPr>
                <w:rFonts w:ascii="Times New Roman" w:hAnsi="Times New Roman" w:cs="Times New Roman"/>
                <w:sz w:val="28"/>
                <w:szCs w:val="28"/>
                <w:lang w:val="uk-UA"/>
              </w:rPr>
            </w:pPr>
            <w:r w:rsidRPr="00A87B14">
              <w:rPr>
                <w:rFonts w:ascii="Times New Roman" w:hAnsi="Times New Roman" w:cs="Times New Roman"/>
                <w:sz w:val="28"/>
                <w:szCs w:val="28"/>
                <w:lang w:val="uk-UA"/>
              </w:rPr>
              <w:t>СК2. Здатність здійснювати освітню діяльність у сфері психології та на межі предметних галузей</w:t>
            </w:r>
            <w:r>
              <w:rPr>
                <w:rFonts w:ascii="Times New Roman" w:hAnsi="Times New Roman" w:cs="Times New Roman"/>
                <w:sz w:val="28"/>
                <w:szCs w:val="28"/>
                <w:lang w:val="uk-UA"/>
              </w:rPr>
              <w:t>.</w:t>
            </w:r>
          </w:p>
          <w:p w14:paraId="533B1271" w14:textId="77777777" w:rsidR="00A87B14" w:rsidRDefault="00A87B14" w:rsidP="0084140E">
            <w:pPr>
              <w:tabs>
                <w:tab w:val="left" w:pos="176"/>
                <w:tab w:val="left" w:pos="318"/>
              </w:tabs>
              <w:spacing w:after="0" w:line="240" w:lineRule="auto"/>
              <w:jc w:val="both"/>
              <w:rPr>
                <w:rFonts w:ascii="Times New Roman" w:hAnsi="Times New Roman" w:cs="Times New Roman"/>
                <w:sz w:val="28"/>
                <w:szCs w:val="28"/>
                <w:lang w:val="uk-UA"/>
              </w:rPr>
            </w:pPr>
            <w:r w:rsidRPr="00A87B14">
              <w:rPr>
                <w:rFonts w:ascii="Times New Roman" w:hAnsi="Times New Roman" w:cs="Times New Roman"/>
                <w:sz w:val="28"/>
                <w:szCs w:val="28"/>
                <w:lang w:val="uk-UA"/>
              </w:rPr>
              <w:t>СК3. Дотримуватися у фаховій діяльності норм професійної етики, міжкультурної толерантності та керуватися загальнолюдськими цінностями</w:t>
            </w:r>
            <w:r>
              <w:rPr>
                <w:rFonts w:ascii="Times New Roman" w:hAnsi="Times New Roman" w:cs="Times New Roman"/>
                <w:sz w:val="28"/>
                <w:szCs w:val="28"/>
                <w:lang w:val="uk-UA"/>
              </w:rPr>
              <w:t>.</w:t>
            </w:r>
          </w:p>
          <w:p w14:paraId="1C3F5969" w14:textId="77777777" w:rsidR="00A87B14" w:rsidRDefault="00A87B14" w:rsidP="0084140E">
            <w:pPr>
              <w:tabs>
                <w:tab w:val="left" w:pos="176"/>
                <w:tab w:val="left" w:pos="318"/>
              </w:tabs>
              <w:spacing w:after="0" w:line="240" w:lineRule="auto"/>
              <w:jc w:val="both"/>
              <w:rPr>
                <w:rFonts w:ascii="Times New Roman" w:hAnsi="Times New Roman" w:cs="Times New Roman"/>
                <w:sz w:val="28"/>
                <w:szCs w:val="28"/>
                <w:lang w:val="uk-UA"/>
              </w:rPr>
            </w:pPr>
            <w:r w:rsidRPr="00A87B14">
              <w:rPr>
                <w:rFonts w:ascii="Times New Roman" w:hAnsi="Times New Roman" w:cs="Times New Roman"/>
                <w:sz w:val="28"/>
                <w:szCs w:val="28"/>
                <w:lang w:val="uk-UA"/>
              </w:rPr>
              <w:t xml:space="preserve">СК4. Здатність </w:t>
            </w:r>
            <w:proofErr w:type="spellStart"/>
            <w:r w:rsidR="00A825AC">
              <w:rPr>
                <w:rFonts w:ascii="Times New Roman" w:hAnsi="Times New Roman" w:cs="Times New Roman"/>
                <w:sz w:val="28"/>
                <w:szCs w:val="28"/>
                <w:lang w:val="uk-UA"/>
              </w:rPr>
              <w:t>само</w:t>
            </w:r>
            <w:r w:rsidR="002060AF">
              <w:rPr>
                <w:rFonts w:ascii="Times New Roman" w:hAnsi="Times New Roman" w:cs="Times New Roman"/>
                <w:sz w:val="28"/>
                <w:szCs w:val="28"/>
                <w:lang w:val="uk-UA"/>
              </w:rPr>
              <w:t>розвиватися</w:t>
            </w:r>
            <w:proofErr w:type="spellEnd"/>
            <w:r w:rsidR="002060AF">
              <w:rPr>
                <w:rFonts w:ascii="Times New Roman" w:hAnsi="Times New Roman" w:cs="Times New Roman"/>
                <w:sz w:val="28"/>
                <w:szCs w:val="28"/>
                <w:lang w:val="uk-UA"/>
              </w:rPr>
              <w:t xml:space="preserve"> й</w:t>
            </w:r>
            <w:r w:rsidRPr="00A87B14">
              <w:rPr>
                <w:rFonts w:ascii="Times New Roman" w:hAnsi="Times New Roman" w:cs="Times New Roman"/>
                <w:sz w:val="28"/>
                <w:szCs w:val="28"/>
                <w:lang w:val="uk-UA"/>
              </w:rPr>
              <w:t xml:space="preserve">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w:t>
            </w:r>
            <w:r>
              <w:rPr>
                <w:rFonts w:ascii="Times New Roman" w:hAnsi="Times New Roman" w:cs="Times New Roman"/>
                <w:sz w:val="28"/>
                <w:szCs w:val="28"/>
                <w:lang w:val="uk-UA"/>
              </w:rPr>
              <w:t>.</w:t>
            </w:r>
          </w:p>
          <w:p w14:paraId="4555DB40" w14:textId="77777777" w:rsidR="0069238A" w:rsidRPr="00BF3271" w:rsidRDefault="00A87B14" w:rsidP="0084140E">
            <w:pPr>
              <w:tabs>
                <w:tab w:val="left" w:pos="176"/>
                <w:tab w:val="left" w:pos="318"/>
              </w:tabs>
              <w:spacing w:after="0" w:line="240" w:lineRule="auto"/>
              <w:jc w:val="both"/>
              <w:rPr>
                <w:rFonts w:ascii="Times New Roman" w:hAnsi="Times New Roman" w:cs="Times New Roman"/>
                <w:sz w:val="28"/>
                <w:szCs w:val="28"/>
                <w:lang w:val="uk-UA" w:eastAsia="uk-UA"/>
              </w:rPr>
            </w:pPr>
            <w:r w:rsidRPr="00A87B14">
              <w:rPr>
                <w:rFonts w:ascii="Times New Roman" w:hAnsi="Times New Roman" w:cs="Times New Roman"/>
                <w:sz w:val="28"/>
                <w:szCs w:val="28"/>
                <w:lang w:val="uk-UA"/>
              </w:rPr>
              <w:t>СК5. Уміння толерувати невизначеність і доводити унікальність власного наукового пошуку в умовах інформаційного /</w:t>
            </w:r>
            <w:r>
              <w:rPr>
                <w:rFonts w:ascii="Times New Roman" w:hAnsi="Times New Roman" w:cs="Times New Roman"/>
                <w:sz w:val="28"/>
                <w:szCs w:val="28"/>
                <w:lang w:val="uk-UA"/>
              </w:rPr>
              <w:t> </w:t>
            </w:r>
            <w:r w:rsidRPr="00A87B14">
              <w:rPr>
                <w:rFonts w:ascii="Times New Roman" w:hAnsi="Times New Roman" w:cs="Times New Roman"/>
                <w:sz w:val="28"/>
                <w:szCs w:val="28"/>
                <w:lang w:val="uk-UA"/>
              </w:rPr>
              <w:t>цифрового суспільства</w:t>
            </w:r>
            <w:r>
              <w:rPr>
                <w:rFonts w:ascii="Times New Roman" w:hAnsi="Times New Roman" w:cs="Times New Roman"/>
                <w:sz w:val="28"/>
                <w:szCs w:val="28"/>
                <w:lang w:val="uk-UA"/>
              </w:rPr>
              <w:t>.</w:t>
            </w:r>
          </w:p>
        </w:tc>
      </w:tr>
    </w:tbl>
    <w:p w14:paraId="7D073BB1" w14:textId="77777777" w:rsidR="0069238A" w:rsidRDefault="0069238A" w:rsidP="00D8647E">
      <w:pPr>
        <w:spacing w:after="0" w:line="240" w:lineRule="auto"/>
        <w:rPr>
          <w:sz w:val="16"/>
          <w:szCs w:val="16"/>
          <w:lang w:val="uk-UA"/>
        </w:rPr>
      </w:pPr>
    </w:p>
    <w:p w14:paraId="1989E7F2" w14:textId="77777777" w:rsidR="0069238A" w:rsidRPr="00BF3271" w:rsidRDefault="0069238A" w:rsidP="00053276">
      <w:pPr>
        <w:spacing w:after="0" w:line="240" w:lineRule="auto"/>
        <w:ind w:firstLine="709"/>
        <w:jc w:val="center"/>
        <w:rPr>
          <w:rFonts w:ascii="Times New Roman" w:hAnsi="Times New Roman" w:cs="Times New Roman"/>
          <w:b/>
          <w:bCs/>
          <w:sz w:val="28"/>
          <w:szCs w:val="28"/>
          <w:lang w:val="uk-UA"/>
        </w:rPr>
      </w:pPr>
      <w:r w:rsidRPr="00BF3271">
        <w:rPr>
          <w:rFonts w:ascii="Times New Roman" w:hAnsi="Times New Roman" w:cs="Times New Roman"/>
          <w:b/>
          <w:bCs/>
          <w:sz w:val="28"/>
          <w:szCs w:val="28"/>
          <w:lang w:val="uk-UA"/>
        </w:rPr>
        <w:lastRenderedPageBreak/>
        <w:t>V</w:t>
      </w:r>
      <w:r w:rsidR="00053276">
        <w:rPr>
          <w:rFonts w:ascii="Times New Roman" w:hAnsi="Times New Roman" w:cs="Times New Roman"/>
          <w:b/>
          <w:bCs/>
          <w:sz w:val="28"/>
          <w:szCs w:val="28"/>
          <w:lang w:val="uk-UA"/>
        </w:rPr>
        <w:t>ІІ</w:t>
      </w:r>
      <w:r w:rsidRPr="00BF3271">
        <w:rPr>
          <w:rFonts w:ascii="Times New Roman" w:hAnsi="Times New Roman" w:cs="Times New Roman"/>
          <w:b/>
          <w:bCs/>
          <w:sz w:val="28"/>
          <w:szCs w:val="28"/>
          <w:lang w:val="uk-UA"/>
        </w:rPr>
        <w:t>. </w:t>
      </w:r>
      <w:r w:rsidR="00053276">
        <w:rPr>
          <w:rFonts w:ascii="Times New Roman" w:hAnsi="Times New Roman" w:cs="Times New Roman"/>
          <w:b/>
          <w:bCs/>
          <w:sz w:val="28"/>
          <w:szCs w:val="28"/>
          <w:lang w:val="uk-UA"/>
        </w:rPr>
        <w:t>Програмні</w:t>
      </w:r>
      <w:r w:rsidRPr="00BF3271">
        <w:rPr>
          <w:rFonts w:ascii="Times New Roman" w:hAnsi="Times New Roman" w:cs="Times New Roman"/>
          <w:b/>
          <w:bCs/>
          <w:sz w:val="28"/>
          <w:szCs w:val="28"/>
          <w:lang w:val="uk-UA"/>
        </w:rPr>
        <w:t xml:space="preserve"> результат</w:t>
      </w:r>
      <w:r w:rsidR="00053276">
        <w:rPr>
          <w:rFonts w:ascii="Times New Roman" w:hAnsi="Times New Roman" w:cs="Times New Roman"/>
          <w:b/>
          <w:bCs/>
          <w:sz w:val="28"/>
          <w:szCs w:val="28"/>
          <w:lang w:val="uk-UA"/>
        </w:rPr>
        <w:t>и</w:t>
      </w:r>
      <w:r w:rsidRPr="00BF3271">
        <w:rPr>
          <w:rFonts w:ascii="Times New Roman" w:hAnsi="Times New Roman" w:cs="Times New Roman"/>
          <w:b/>
          <w:bCs/>
          <w:sz w:val="28"/>
          <w:szCs w:val="28"/>
          <w:lang w:val="uk-UA"/>
        </w:rPr>
        <w:t xml:space="preserve"> навчання</w:t>
      </w:r>
    </w:p>
    <w:p w14:paraId="5A93DF17" w14:textId="77777777" w:rsidR="0069238A" w:rsidRPr="00BF3271" w:rsidRDefault="0069238A" w:rsidP="00990D51">
      <w:pPr>
        <w:spacing w:after="0" w:line="240" w:lineRule="auto"/>
        <w:ind w:firstLine="709"/>
        <w:jc w:val="both"/>
        <w:rPr>
          <w:rFonts w:ascii="Times New Roman" w:hAnsi="Times New Roman" w:cs="Times New Roman"/>
          <w:b/>
          <w:bCs/>
          <w:sz w:val="16"/>
          <w:szCs w:val="16"/>
          <w:lang w:val="uk-UA"/>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655"/>
      </w:tblGrid>
      <w:tr w:rsidR="0069238A" w:rsidRPr="00C57024" w14:paraId="1016BA3E" w14:textId="77777777">
        <w:trPr>
          <w:trHeight w:val="151"/>
        </w:trPr>
        <w:tc>
          <w:tcPr>
            <w:tcW w:w="2552" w:type="dxa"/>
          </w:tcPr>
          <w:p w14:paraId="75E26DB0" w14:textId="77777777" w:rsidR="0069238A" w:rsidRPr="00F66F9F" w:rsidRDefault="00A6560E" w:rsidP="00997838">
            <w:pPr>
              <w:spacing w:after="0" w:line="240" w:lineRule="auto"/>
              <w:ind w:firstLine="5"/>
              <w:rPr>
                <w:rFonts w:ascii="Times New Roman" w:hAnsi="Times New Roman" w:cs="Times New Roman"/>
                <w:b/>
                <w:bCs/>
                <w:sz w:val="28"/>
                <w:szCs w:val="28"/>
                <w:lang w:eastAsia="uk-UA"/>
              </w:rPr>
            </w:pPr>
            <w:r>
              <w:rPr>
                <w:rFonts w:ascii="Times New Roman" w:hAnsi="Times New Roman" w:cs="Times New Roman"/>
                <w:b/>
                <w:bCs/>
                <w:sz w:val="28"/>
                <w:szCs w:val="28"/>
                <w:lang w:val="uk-UA" w:eastAsia="uk-UA"/>
              </w:rPr>
              <w:t>Р</w:t>
            </w:r>
            <w:r w:rsidR="0069238A" w:rsidRPr="00BF3271">
              <w:rPr>
                <w:rFonts w:ascii="Times New Roman" w:hAnsi="Times New Roman" w:cs="Times New Roman"/>
                <w:b/>
                <w:bCs/>
                <w:sz w:val="28"/>
                <w:szCs w:val="28"/>
                <w:lang w:val="uk-UA" w:eastAsia="uk-UA"/>
              </w:rPr>
              <w:t xml:space="preserve">езультати навчання, що визначають нормативний зміст підготовки здобувача </w:t>
            </w:r>
            <w:r w:rsidR="00053276">
              <w:rPr>
                <w:rFonts w:ascii="Times New Roman" w:hAnsi="Times New Roman" w:cs="Times New Roman"/>
                <w:b/>
                <w:bCs/>
                <w:sz w:val="28"/>
                <w:szCs w:val="28"/>
                <w:lang w:val="en-US" w:eastAsia="uk-UA"/>
              </w:rPr>
              <w:t>PhD</w:t>
            </w:r>
          </w:p>
          <w:p w14:paraId="0A96EE34" w14:textId="77777777" w:rsidR="0069238A" w:rsidRPr="00BF3271" w:rsidRDefault="0069238A" w:rsidP="00997838">
            <w:pPr>
              <w:spacing w:after="0" w:line="240" w:lineRule="auto"/>
              <w:rPr>
                <w:rFonts w:ascii="Times New Roman" w:hAnsi="Times New Roman" w:cs="Times New Roman"/>
                <w:b/>
                <w:bCs/>
                <w:sz w:val="28"/>
                <w:szCs w:val="28"/>
                <w:highlight w:val="yellow"/>
                <w:lang w:val="uk-UA" w:eastAsia="uk-UA"/>
              </w:rPr>
            </w:pPr>
          </w:p>
        </w:tc>
        <w:tc>
          <w:tcPr>
            <w:tcW w:w="7655" w:type="dxa"/>
          </w:tcPr>
          <w:p w14:paraId="5B3CFEB5" w14:textId="77777777" w:rsidR="0069238A"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 xml:space="preserve">РН1. Здійснювати пошук, опрацювання та аналіз </w:t>
            </w:r>
            <w:proofErr w:type="spellStart"/>
            <w:r w:rsidRPr="00C57024">
              <w:rPr>
                <w:rFonts w:ascii="Times New Roman" w:hAnsi="Times New Roman" w:cs="Times New Roman"/>
                <w:sz w:val="28"/>
                <w:szCs w:val="28"/>
                <w:lang w:val="uk-UA"/>
              </w:rPr>
              <w:t>професійно</w:t>
            </w:r>
            <w:proofErr w:type="spellEnd"/>
            <w:r w:rsidRPr="00C57024">
              <w:rPr>
                <w:rFonts w:ascii="Times New Roman" w:hAnsi="Times New Roman" w:cs="Times New Roman"/>
                <w:sz w:val="28"/>
                <w:szCs w:val="28"/>
                <w:lang w:val="uk-UA"/>
              </w:rPr>
              <w:t xml:space="preserve"> важливих знань із різних джерел на основі сучасних </w:t>
            </w:r>
            <w:proofErr w:type="spellStart"/>
            <w:r w:rsidRPr="00C57024">
              <w:rPr>
                <w:rFonts w:ascii="Times New Roman" w:hAnsi="Times New Roman" w:cs="Times New Roman"/>
                <w:sz w:val="28"/>
                <w:szCs w:val="28"/>
                <w:lang w:val="uk-UA"/>
              </w:rPr>
              <w:t>методологій</w:t>
            </w:r>
            <w:proofErr w:type="spellEnd"/>
            <w:r w:rsidRPr="00C57024">
              <w:rPr>
                <w:rFonts w:ascii="Times New Roman" w:hAnsi="Times New Roman" w:cs="Times New Roman"/>
                <w:sz w:val="28"/>
                <w:szCs w:val="28"/>
                <w:lang w:val="uk-UA"/>
              </w:rPr>
              <w:t xml:space="preserve"> наукової діяльності </w:t>
            </w:r>
            <w:r>
              <w:rPr>
                <w:rFonts w:ascii="Times New Roman" w:hAnsi="Times New Roman" w:cs="Times New Roman"/>
                <w:sz w:val="28"/>
                <w:szCs w:val="28"/>
                <w:lang w:val="uk-UA"/>
              </w:rPr>
              <w:t>та</w:t>
            </w:r>
            <w:r w:rsidRPr="00C57024">
              <w:rPr>
                <w:rFonts w:ascii="Times New Roman" w:hAnsi="Times New Roman" w:cs="Times New Roman"/>
                <w:sz w:val="28"/>
                <w:szCs w:val="28"/>
                <w:lang w:val="uk-UA"/>
              </w:rPr>
              <w:t xml:space="preserve"> інформаційно-комунікаційних (цифрових) технологій</w:t>
            </w:r>
            <w:r>
              <w:rPr>
                <w:rFonts w:ascii="Times New Roman" w:hAnsi="Times New Roman" w:cs="Times New Roman"/>
                <w:sz w:val="28"/>
                <w:szCs w:val="28"/>
                <w:lang w:val="uk-UA"/>
              </w:rPr>
              <w:t>.</w:t>
            </w:r>
          </w:p>
          <w:p w14:paraId="4E0439F9"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РН2. 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w:t>
            </w:r>
            <w:r>
              <w:rPr>
                <w:rFonts w:ascii="Times New Roman" w:hAnsi="Times New Roman" w:cs="Times New Roman"/>
                <w:sz w:val="28"/>
                <w:szCs w:val="28"/>
                <w:lang w:val="uk-UA"/>
              </w:rPr>
              <w:t>.</w:t>
            </w:r>
          </w:p>
          <w:p w14:paraId="1330E598"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РН3. Уміти створювати та впроваджувати інноваційно-дослідницькі проекти у різних сферах суспільного життя, включаючи власні дослідження</w:t>
            </w:r>
            <w:r>
              <w:rPr>
                <w:rFonts w:ascii="Times New Roman" w:hAnsi="Times New Roman" w:cs="Times New Roman"/>
                <w:sz w:val="28"/>
                <w:szCs w:val="28"/>
                <w:lang w:val="uk-UA"/>
              </w:rPr>
              <w:t>.</w:t>
            </w:r>
          </w:p>
          <w:p w14:paraId="55E4AD6B"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 xml:space="preserve">РН4. Уміти </w:t>
            </w:r>
            <w:r w:rsidR="00DE74B7">
              <w:rPr>
                <w:rFonts w:ascii="Times New Roman" w:hAnsi="Times New Roman" w:cs="Times New Roman"/>
                <w:sz w:val="28"/>
                <w:szCs w:val="28"/>
                <w:lang w:val="uk-UA"/>
              </w:rPr>
              <w:t xml:space="preserve">полі </w:t>
            </w:r>
            <w:proofErr w:type="spellStart"/>
            <w:r w:rsidR="00DE74B7">
              <w:rPr>
                <w:rFonts w:ascii="Times New Roman" w:hAnsi="Times New Roman" w:cs="Times New Roman"/>
                <w:sz w:val="28"/>
                <w:szCs w:val="28"/>
                <w:lang w:val="uk-UA"/>
              </w:rPr>
              <w:t>логічно</w:t>
            </w:r>
            <w:proofErr w:type="spellEnd"/>
            <w:r w:rsidR="00DE74B7">
              <w:rPr>
                <w:rFonts w:ascii="Times New Roman" w:hAnsi="Times New Roman" w:cs="Times New Roman"/>
                <w:sz w:val="28"/>
                <w:szCs w:val="28"/>
                <w:lang w:val="uk-UA"/>
              </w:rPr>
              <w:t xml:space="preserve"> </w:t>
            </w:r>
            <w:r w:rsidRPr="00C57024">
              <w:rPr>
                <w:rFonts w:ascii="Times New Roman" w:hAnsi="Times New Roman" w:cs="Times New Roman"/>
                <w:sz w:val="28"/>
                <w:szCs w:val="28"/>
                <w:lang w:val="uk-UA"/>
              </w:rPr>
              <w:t>взаємодіяти із світовою науковою спільнотою та громадськістю з проблематики дослідження</w:t>
            </w:r>
            <w:r>
              <w:rPr>
                <w:rFonts w:ascii="Times New Roman" w:hAnsi="Times New Roman" w:cs="Times New Roman"/>
                <w:sz w:val="28"/>
                <w:szCs w:val="28"/>
                <w:lang w:val="uk-UA"/>
              </w:rPr>
              <w:t>.</w:t>
            </w:r>
          </w:p>
          <w:p w14:paraId="40DDBA5D"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 xml:space="preserve">РН5. Уміти </w:t>
            </w:r>
            <w:proofErr w:type="spellStart"/>
            <w:r w:rsidRPr="00C57024">
              <w:rPr>
                <w:rFonts w:ascii="Times New Roman" w:hAnsi="Times New Roman" w:cs="Times New Roman"/>
                <w:sz w:val="28"/>
                <w:szCs w:val="28"/>
                <w:lang w:val="uk-UA"/>
              </w:rPr>
              <w:t>продуктивно</w:t>
            </w:r>
            <w:proofErr w:type="spellEnd"/>
            <w:r w:rsidRPr="00C57024">
              <w:rPr>
                <w:rFonts w:ascii="Times New Roman" w:hAnsi="Times New Roman" w:cs="Times New Roman"/>
                <w:sz w:val="28"/>
                <w:szCs w:val="28"/>
                <w:lang w:val="uk-UA"/>
              </w:rPr>
              <w:t xml:space="preserve"> працювати в команді, відігравати за потреби провідну роль провідну роль в організації командної роботи, у томі числі, у міжнародній та </w:t>
            </w:r>
            <w:r w:rsidR="00CE5A81">
              <w:rPr>
                <w:rFonts w:ascii="Times New Roman" w:hAnsi="Times New Roman" w:cs="Times New Roman"/>
                <w:sz w:val="28"/>
                <w:szCs w:val="28"/>
                <w:lang w:val="uk-UA"/>
              </w:rPr>
              <w:t>мультикультурній</w:t>
            </w:r>
            <w:r w:rsidRPr="00C57024">
              <w:rPr>
                <w:rFonts w:ascii="Times New Roman" w:hAnsi="Times New Roman" w:cs="Times New Roman"/>
                <w:sz w:val="28"/>
                <w:szCs w:val="28"/>
                <w:lang w:val="uk-UA"/>
              </w:rPr>
              <w:t xml:space="preserve"> групі</w:t>
            </w:r>
            <w:r>
              <w:rPr>
                <w:rFonts w:ascii="Times New Roman" w:hAnsi="Times New Roman" w:cs="Times New Roman"/>
                <w:sz w:val="28"/>
                <w:szCs w:val="28"/>
                <w:lang w:val="uk-UA"/>
              </w:rPr>
              <w:t>.</w:t>
            </w:r>
          </w:p>
          <w:p w14:paraId="1543491F"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РН6.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r>
              <w:rPr>
                <w:rFonts w:ascii="Times New Roman" w:hAnsi="Times New Roman" w:cs="Times New Roman"/>
                <w:sz w:val="28"/>
                <w:szCs w:val="28"/>
                <w:lang w:val="uk-UA"/>
              </w:rPr>
              <w:t>.</w:t>
            </w:r>
          </w:p>
          <w:p w14:paraId="5158DABD"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РН7. Уміти здійснювати освітню діяльність у сфері психології й на межі предметних галузей та нести відповідальність за процес та результат навчання інших</w:t>
            </w:r>
            <w:r>
              <w:rPr>
                <w:rFonts w:ascii="Times New Roman" w:hAnsi="Times New Roman" w:cs="Times New Roman"/>
                <w:sz w:val="28"/>
                <w:szCs w:val="28"/>
                <w:lang w:val="uk-UA"/>
              </w:rPr>
              <w:t>.</w:t>
            </w:r>
          </w:p>
          <w:p w14:paraId="58CC7281" w14:textId="77777777" w:rsidR="00594C77" w:rsidRDefault="00C57024" w:rsidP="00997838">
            <w:pPr>
              <w:tabs>
                <w:tab w:val="left" w:pos="182"/>
                <w:tab w:val="left" w:pos="318"/>
              </w:tabs>
              <w:adjustRightInd w:val="0"/>
              <w:spacing w:after="0" w:line="240" w:lineRule="auto"/>
              <w:jc w:val="both"/>
              <w:rPr>
                <w:rStyle w:val="xfm76929489"/>
                <w:rFonts w:ascii="Times New Roman" w:hAnsi="Times New Roman" w:cs="Times New Roman"/>
                <w:sz w:val="28"/>
                <w:szCs w:val="28"/>
                <w:shd w:val="clear" w:color="auto" w:fill="FFFFFF" w:themeFill="background1"/>
                <w:lang w:val="uk-UA"/>
              </w:rPr>
            </w:pPr>
            <w:r w:rsidRPr="00C57024">
              <w:rPr>
                <w:rFonts w:ascii="Times New Roman" w:hAnsi="Times New Roman" w:cs="Times New Roman"/>
                <w:sz w:val="28"/>
                <w:szCs w:val="28"/>
                <w:lang w:val="uk-UA"/>
              </w:rPr>
              <w:t>РН8. </w:t>
            </w:r>
            <w:r w:rsidR="00594C77" w:rsidRPr="00594C77">
              <w:rPr>
                <w:rStyle w:val="xfm76929489"/>
                <w:rFonts w:ascii="Times New Roman" w:hAnsi="Times New Roman" w:cs="Times New Roman"/>
                <w:sz w:val="28"/>
                <w:szCs w:val="28"/>
                <w:shd w:val="clear" w:color="auto" w:fill="FFFFFF" w:themeFill="background1"/>
                <w:lang w:val="uk-UA"/>
              </w:rPr>
              <w:t>Демонструвати прихильність до норм професійної етики, академічної доброчесності міжкультурної толерантності, професійних цінностей у науковій / практичній діяльності.</w:t>
            </w:r>
          </w:p>
          <w:p w14:paraId="3651A3A5" w14:textId="77777777" w:rsidR="00C57024"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РН9.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r>
              <w:rPr>
                <w:rFonts w:ascii="Times New Roman" w:hAnsi="Times New Roman" w:cs="Times New Roman"/>
                <w:sz w:val="28"/>
                <w:szCs w:val="28"/>
                <w:lang w:val="uk-UA"/>
              </w:rPr>
              <w:t>.</w:t>
            </w:r>
          </w:p>
          <w:p w14:paraId="74FFB02E" w14:textId="77777777" w:rsidR="00C57024" w:rsidRPr="00BF3271" w:rsidRDefault="00C57024" w:rsidP="00997838">
            <w:pPr>
              <w:tabs>
                <w:tab w:val="left" w:pos="182"/>
                <w:tab w:val="left" w:pos="318"/>
              </w:tabs>
              <w:adjustRightInd w:val="0"/>
              <w:spacing w:after="0" w:line="240" w:lineRule="auto"/>
              <w:jc w:val="both"/>
              <w:rPr>
                <w:rFonts w:ascii="Times New Roman" w:hAnsi="Times New Roman" w:cs="Times New Roman"/>
                <w:sz w:val="28"/>
                <w:szCs w:val="28"/>
                <w:lang w:val="uk-UA"/>
              </w:rPr>
            </w:pPr>
            <w:r w:rsidRPr="00C57024">
              <w:rPr>
                <w:rFonts w:ascii="Times New Roman" w:hAnsi="Times New Roman" w:cs="Times New Roman"/>
                <w:sz w:val="28"/>
                <w:szCs w:val="28"/>
                <w:lang w:val="uk-UA"/>
              </w:rPr>
              <w:t>РН10. Виявляти здатність до гнучкого, оперативного розв’язання професійних проблем в умовах змін, невизначеності та соціальної напруженості</w:t>
            </w:r>
            <w:r>
              <w:rPr>
                <w:rFonts w:ascii="Times New Roman" w:hAnsi="Times New Roman" w:cs="Times New Roman"/>
                <w:sz w:val="28"/>
                <w:szCs w:val="28"/>
                <w:lang w:val="uk-UA"/>
              </w:rPr>
              <w:t>.</w:t>
            </w:r>
          </w:p>
        </w:tc>
      </w:tr>
    </w:tbl>
    <w:p w14:paraId="52F394CB" w14:textId="77777777" w:rsidR="006264B0" w:rsidRDefault="006264B0" w:rsidP="00990D51">
      <w:pPr>
        <w:spacing w:after="0" w:line="240" w:lineRule="auto"/>
        <w:ind w:firstLine="709"/>
        <w:rPr>
          <w:rFonts w:ascii="Times New Roman" w:hAnsi="Times New Roman" w:cs="Times New Roman"/>
          <w:b/>
          <w:bCs/>
          <w:sz w:val="28"/>
          <w:szCs w:val="28"/>
          <w:lang w:val="uk-UA"/>
        </w:rPr>
      </w:pPr>
    </w:p>
    <w:p w14:paraId="65A01965" w14:textId="77777777" w:rsidR="0069238A" w:rsidRPr="00BF3271" w:rsidRDefault="0069238A" w:rsidP="00990D51">
      <w:pPr>
        <w:spacing w:after="0" w:line="240" w:lineRule="auto"/>
        <w:ind w:firstLine="709"/>
        <w:rPr>
          <w:rFonts w:ascii="Times New Roman" w:hAnsi="Times New Roman" w:cs="Times New Roman"/>
          <w:b/>
          <w:bCs/>
          <w:sz w:val="28"/>
          <w:szCs w:val="28"/>
          <w:lang w:val="uk-UA"/>
        </w:rPr>
      </w:pPr>
      <w:r w:rsidRPr="00BF3271">
        <w:rPr>
          <w:rFonts w:ascii="Times New Roman" w:hAnsi="Times New Roman" w:cs="Times New Roman"/>
          <w:b/>
          <w:bCs/>
          <w:sz w:val="28"/>
          <w:szCs w:val="28"/>
          <w:lang w:val="uk-UA"/>
        </w:rPr>
        <w:t>VІ</w:t>
      </w:r>
      <w:r w:rsidR="006264B0">
        <w:rPr>
          <w:rFonts w:ascii="Times New Roman" w:hAnsi="Times New Roman" w:cs="Times New Roman"/>
          <w:b/>
          <w:bCs/>
          <w:sz w:val="28"/>
          <w:szCs w:val="28"/>
          <w:lang w:val="uk-UA"/>
        </w:rPr>
        <w:t>ІІ</w:t>
      </w:r>
      <w:r w:rsidRPr="00BF3271">
        <w:rPr>
          <w:rFonts w:ascii="Times New Roman" w:hAnsi="Times New Roman" w:cs="Times New Roman"/>
          <w:b/>
          <w:bCs/>
          <w:sz w:val="28"/>
          <w:szCs w:val="28"/>
          <w:lang w:val="uk-UA"/>
        </w:rPr>
        <w:t>. Форми атестації здобувачів вищої освіти</w:t>
      </w:r>
    </w:p>
    <w:p w14:paraId="49FB15E0" w14:textId="77777777" w:rsidR="0069238A" w:rsidRPr="00BF3271" w:rsidRDefault="0069238A" w:rsidP="00990D51">
      <w:pPr>
        <w:spacing w:after="0" w:line="240" w:lineRule="auto"/>
        <w:ind w:firstLine="709"/>
        <w:rPr>
          <w:rFonts w:ascii="Times New Roman" w:hAnsi="Times New Roman" w:cs="Times New Roman"/>
          <w:b/>
          <w:bCs/>
          <w:sz w:val="16"/>
          <w:szCs w:val="16"/>
          <w:lang w:val="uk-UA"/>
        </w:rPr>
      </w:pPr>
    </w:p>
    <w:tbl>
      <w:tblPr>
        <w:tblW w:w="102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684"/>
      </w:tblGrid>
      <w:tr w:rsidR="0069238A" w:rsidRPr="00391763" w14:paraId="0028FF05" w14:textId="77777777">
        <w:trPr>
          <w:trHeight w:val="151"/>
        </w:trPr>
        <w:tc>
          <w:tcPr>
            <w:tcW w:w="2552" w:type="dxa"/>
          </w:tcPr>
          <w:p w14:paraId="40831894" w14:textId="77777777" w:rsidR="0069238A" w:rsidRPr="00BF3271" w:rsidRDefault="0069238A" w:rsidP="00990D51">
            <w:pPr>
              <w:spacing w:after="0" w:line="240" w:lineRule="auto"/>
              <w:ind w:firstLine="5"/>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Форми атестації здобувачів вищої освіти</w:t>
            </w:r>
          </w:p>
        </w:tc>
        <w:tc>
          <w:tcPr>
            <w:tcW w:w="7684" w:type="dxa"/>
          </w:tcPr>
          <w:p w14:paraId="0052B651" w14:textId="77777777" w:rsidR="0069238A" w:rsidRPr="00BF3271" w:rsidRDefault="0069238A" w:rsidP="00C45EBE">
            <w:pPr>
              <w:spacing w:after="0" w:line="240" w:lineRule="auto"/>
              <w:ind w:firstLine="34"/>
              <w:jc w:val="both"/>
              <w:rPr>
                <w:rFonts w:ascii="Times New Roman" w:hAnsi="Times New Roman" w:cs="Times New Roman"/>
                <w:sz w:val="28"/>
                <w:szCs w:val="28"/>
                <w:highlight w:val="yellow"/>
                <w:lang w:val="uk-UA" w:eastAsia="uk-UA"/>
              </w:rPr>
            </w:pPr>
            <w:r w:rsidRPr="00BF3271">
              <w:rPr>
                <w:rFonts w:ascii="Times New Roman" w:hAnsi="Times New Roman" w:cs="Times New Roman"/>
                <w:sz w:val="28"/>
                <w:szCs w:val="28"/>
                <w:lang w:val="uk-UA" w:eastAsia="uk-UA"/>
              </w:rPr>
              <w:t xml:space="preserve">Виконання вимог </w:t>
            </w:r>
            <w:proofErr w:type="spellStart"/>
            <w:r w:rsidRPr="00BF3271">
              <w:rPr>
                <w:rFonts w:ascii="Times New Roman" w:hAnsi="Times New Roman" w:cs="Times New Roman"/>
                <w:sz w:val="28"/>
                <w:szCs w:val="28"/>
                <w:lang w:val="uk-UA" w:eastAsia="uk-UA"/>
              </w:rPr>
              <w:t>освітньо</w:t>
            </w:r>
            <w:proofErr w:type="spellEnd"/>
            <w:r w:rsidRPr="00BF3271">
              <w:rPr>
                <w:rFonts w:ascii="Times New Roman" w:hAnsi="Times New Roman" w:cs="Times New Roman"/>
                <w:sz w:val="28"/>
                <w:szCs w:val="28"/>
                <w:lang w:val="uk-UA" w:eastAsia="uk-UA"/>
              </w:rPr>
              <w:t>-наукової програми квалі</w:t>
            </w:r>
            <w:r>
              <w:rPr>
                <w:rFonts w:ascii="Times New Roman" w:hAnsi="Times New Roman" w:cs="Times New Roman"/>
                <w:sz w:val="28"/>
                <w:szCs w:val="28"/>
                <w:lang w:val="uk-UA" w:eastAsia="uk-UA"/>
              </w:rPr>
              <w:t>фі</w:t>
            </w:r>
            <w:r w:rsidRPr="00BF3271">
              <w:rPr>
                <w:rFonts w:ascii="Times New Roman" w:hAnsi="Times New Roman" w:cs="Times New Roman"/>
                <w:sz w:val="28"/>
                <w:szCs w:val="28"/>
                <w:lang w:val="uk-UA" w:eastAsia="uk-UA"/>
              </w:rPr>
              <w:t>каційний</w:t>
            </w:r>
            <w:r>
              <w:rPr>
                <w:rFonts w:ascii="Times New Roman" w:hAnsi="Times New Roman" w:cs="Times New Roman"/>
                <w:sz w:val="28"/>
                <w:szCs w:val="28"/>
                <w:lang w:val="uk-UA" w:eastAsia="uk-UA"/>
              </w:rPr>
              <w:t xml:space="preserve"> (комплексний екзамен з фаху)</w:t>
            </w:r>
            <w:r w:rsidRPr="00BF3271">
              <w:rPr>
                <w:rFonts w:ascii="Times New Roman" w:hAnsi="Times New Roman" w:cs="Times New Roman"/>
                <w:sz w:val="28"/>
                <w:szCs w:val="28"/>
                <w:lang w:val="uk-UA" w:eastAsia="uk-UA"/>
              </w:rPr>
              <w:t xml:space="preserve"> </w:t>
            </w:r>
            <w:r w:rsidRPr="001E7257">
              <w:rPr>
                <w:rFonts w:ascii="Times New Roman" w:hAnsi="Times New Roman" w:cs="Times New Roman"/>
                <w:sz w:val="28"/>
                <w:szCs w:val="28"/>
                <w:lang w:val="uk-UA" w:eastAsia="uk-UA"/>
              </w:rPr>
              <w:t xml:space="preserve">та </w:t>
            </w:r>
            <w:r w:rsidRPr="001E7257">
              <w:rPr>
                <w:rFonts w:ascii="Times New Roman" w:hAnsi="Times New Roman" w:cs="Times New Roman"/>
                <w:sz w:val="28"/>
                <w:szCs w:val="28"/>
                <w:lang w:val="uk-UA"/>
              </w:rPr>
              <w:t>публічний захист</w:t>
            </w:r>
            <w:r w:rsidR="00414037">
              <w:rPr>
                <w:rFonts w:ascii="Times New Roman" w:hAnsi="Times New Roman" w:cs="Times New Roman"/>
                <w:sz w:val="28"/>
                <w:szCs w:val="28"/>
                <w:lang w:val="uk-UA"/>
              </w:rPr>
              <w:t> </w:t>
            </w:r>
            <w:r w:rsidRPr="001E7257">
              <w:rPr>
                <w:rFonts w:ascii="Times New Roman" w:hAnsi="Times New Roman" w:cs="Times New Roman"/>
                <w:sz w:val="28"/>
                <w:szCs w:val="28"/>
                <w:lang w:val="uk-UA"/>
              </w:rPr>
              <w:t>/ </w:t>
            </w:r>
            <w:proofErr w:type="spellStart"/>
            <w:r w:rsidR="00C45EBE">
              <w:rPr>
                <w:rFonts w:ascii="Times New Roman" w:hAnsi="Times New Roman" w:cs="Times New Roman"/>
                <w:sz w:val="28"/>
                <w:szCs w:val="28"/>
                <w:lang w:val="uk-UA"/>
              </w:rPr>
              <w:t>передзахист</w:t>
            </w:r>
            <w:proofErr w:type="spellEnd"/>
            <w:r w:rsidRPr="001E7257">
              <w:rPr>
                <w:rFonts w:ascii="Times New Roman" w:hAnsi="Times New Roman" w:cs="Times New Roman"/>
                <w:sz w:val="28"/>
                <w:szCs w:val="28"/>
                <w:lang w:val="uk-UA"/>
              </w:rPr>
              <w:t xml:space="preserve"> дисертації. </w:t>
            </w:r>
          </w:p>
        </w:tc>
      </w:tr>
      <w:tr w:rsidR="0069238A" w:rsidRPr="00391763" w14:paraId="16375E75" w14:textId="77777777">
        <w:trPr>
          <w:trHeight w:val="151"/>
        </w:trPr>
        <w:tc>
          <w:tcPr>
            <w:tcW w:w="2552" w:type="dxa"/>
          </w:tcPr>
          <w:p w14:paraId="3FCC2222" w14:textId="77777777" w:rsidR="0069238A" w:rsidRPr="00BF3271" w:rsidRDefault="0069238A" w:rsidP="00990D51">
            <w:pPr>
              <w:spacing w:after="0" w:line="240" w:lineRule="auto"/>
              <w:ind w:firstLine="5"/>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Вимоги до кваліфікаційної роботи</w:t>
            </w:r>
          </w:p>
        </w:tc>
        <w:tc>
          <w:tcPr>
            <w:tcW w:w="7684" w:type="dxa"/>
          </w:tcPr>
          <w:p w14:paraId="154646DC" w14:textId="77777777" w:rsidR="0069238A" w:rsidRPr="00BF3271" w:rsidRDefault="0069238A" w:rsidP="00990D51">
            <w:pPr>
              <w:spacing w:after="0" w:line="240" w:lineRule="auto"/>
              <w:jc w:val="both"/>
              <w:rPr>
                <w:rFonts w:ascii="Times New Roman" w:hAnsi="Times New Roman" w:cs="Times New Roman"/>
                <w:sz w:val="28"/>
                <w:szCs w:val="28"/>
                <w:lang w:val="uk-UA"/>
              </w:rPr>
            </w:pPr>
            <w:r w:rsidRPr="00DB7B42">
              <w:rPr>
                <w:rFonts w:ascii="Times New Roman" w:hAnsi="Times New Roman" w:cs="Times New Roman"/>
                <w:sz w:val="28"/>
                <w:szCs w:val="28"/>
                <w:lang w:val="uk-UA"/>
              </w:rPr>
              <w:t>Дисертація</w:t>
            </w:r>
            <w:r w:rsidRPr="00BF3271">
              <w:rPr>
                <w:rFonts w:ascii="Times New Roman" w:hAnsi="Times New Roman" w:cs="Times New Roman"/>
                <w:sz w:val="28"/>
                <w:szCs w:val="28"/>
                <w:lang w:val="uk-UA"/>
              </w:rPr>
              <w:t xml:space="preserve"> на здобуття ступеня доктора філософії є самостійним науковим дослідженням, що пропонує розв’язання актуального наукового завдання </w:t>
            </w:r>
            <w:r>
              <w:rPr>
                <w:rFonts w:ascii="Times New Roman" w:hAnsi="Times New Roman" w:cs="Times New Roman"/>
                <w:sz w:val="28"/>
                <w:szCs w:val="28"/>
                <w:lang w:val="uk-UA"/>
              </w:rPr>
              <w:t>у</w:t>
            </w:r>
            <w:r w:rsidRPr="00BF3271">
              <w:rPr>
                <w:rFonts w:ascii="Times New Roman" w:hAnsi="Times New Roman" w:cs="Times New Roman"/>
                <w:sz w:val="28"/>
                <w:szCs w:val="28"/>
                <w:lang w:val="uk-UA"/>
              </w:rPr>
              <w:t xml:space="preserve"> сфері </w:t>
            </w:r>
            <w:r w:rsidR="00DE2E63">
              <w:rPr>
                <w:rFonts w:ascii="Times New Roman" w:hAnsi="Times New Roman" w:cs="Times New Roman"/>
                <w:sz w:val="28"/>
                <w:szCs w:val="28"/>
                <w:lang w:val="uk-UA"/>
              </w:rPr>
              <w:t xml:space="preserve">психології особистісного /соціального або організаційного </w:t>
            </w:r>
            <w:r w:rsidR="00DE2E63">
              <w:rPr>
                <w:rFonts w:ascii="Times New Roman" w:hAnsi="Times New Roman" w:cs="Times New Roman"/>
                <w:sz w:val="28"/>
                <w:szCs w:val="28"/>
                <w:lang w:val="uk-UA"/>
              </w:rPr>
              <w:lastRenderedPageBreak/>
              <w:t>розвитку</w:t>
            </w:r>
            <w:r w:rsidRPr="00BF3271">
              <w:rPr>
                <w:rFonts w:ascii="Times New Roman" w:hAnsi="Times New Roman" w:cs="Times New Roman"/>
                <w:sz w:val="28"/>
                <w:szCs w:val="28"/>
                <w:lang w:val="uk-UA"/>
              </w:rPr>
              <w:t xml:space="preserve"> або на межі кількох галузей, результати якого становлять оригінальний внесок у систему знань та оприлюднені у відповідних публікаціях. </w:t>
            </w:r>
          </w:p>
          <w:p w14:paraId="441935F2" w14:textId="77777777" w:rsidR="0069238A" w:rsidRPr="00BF3271" w:rsidRDefault="0069238A" w:rsidP="007B7DFC">
            <w:pPr>
              <w:autoSpaceDE w:val="0"/>
              <w:autoSpaceDN w:val="0"/>
              <w:adjustRightInd w:val="0"/>
              <w:spacing w:after="0" w:line="240" w:lineRule="auto"/>
              <w:jc w:val="both"/>
              <w:rPr>
                <w:rFonts w:ascii="Times New Roman" w:hAnsi="Times New Roman" w:cs="Times New Roman"/>
                <w:spacing w:val="-4"/>
                <w:sz w:val="28"/>
                <w:szCs w:val="28"/>
                <w:highlight w:val="yellow"/>
                <w:lang w:val="uk-UA" w:eastAsia="uk-UA"/>
              </w:rPr>
            </w:pPr>
            <w:r w:rsidRPr="00BF3271">
              <w:rPr>
                <w:rFonts w:ascii="Times New Roman" w:hAnsi="Times New Roman" w:cs="Times New Roman"/>
                <w:sz w:val="28"/>
                <w:szCs w:val="28"/>
                <w:lang w:val="uk-UA" w:eastAsia="uk-UA"/>
              </w:rPr>
              <w:t>Дисертація виконується у процесі здобуття третього (</w:t>
            </w:r>
            <w:proofErr w:type="spellStart"/>
            <w:r w:rsidRPr="00BF3271">
              <w:rPr>
                <w:rFonts w:ascii="Times New Roman" w:hAnsi="Times New Roman" w:cs="Times New Roman"/>
                <w:sz w:val="28"/>
                <w:szCs w:val="28"/>
                <w:lang w:val="uk-UA" w:eastAsia="uk-UA"/>
              </w:rPr>
              <w:t>освітньо</w:t>
            </w:r>
            <w:proofErr w:type="spellEnd"/>
            <w:r w:rsidRPr="00BF3271">
              <w:rPr>
                <w:rFonts w:ascii="Times New Roman" w:hAnsi="Times New Roman" w:cs="Times New Roman"/>
                <w:sz w:val="28"/>
                <w:szCs w:val="28"/>
                <w:lang w:val="uk-UA" w:eastAsia="uk-UA"/>
              </w:rPr>
              <w:t>-наукового) рівня вищої освіти для встановлення відповідності набутих результатів навчання (</w:t>
            </w:r>
            <w:proofErr w:type="spellStart"/>
            <w:r w:rsidRPr="00BF3271">
              <w:rPr>
                <w:rFonts w:ascii="Times New Roman" w:hAnsi="Times New Roman" w:cs="Times New Roman"/>
                <w:sz w:val="28"/>
                <w:szCs w:val="28"/>
                <w:lang w:val="uk-UA" w:eastAsia="uk-UA"/>
              </w:rPr>
              <w:t>компетентностей</w:t>
            </w:r>
            <w:proofErr w:type="spellEnd"/>
            <w:r w:rsidRPr="00BF3271">
              <w:rPr>
                <w:rFonts w:ascii="Times New Roman" w:hAnsi="Times New Roman" w:cs="Times New Roman"/>
                <w:sz w:val="28"/>
                <w:szCs w:val="28"/>
                <w:lang w:val="uk-UA" w:eastAsia="uk-UA"/>
              </w:rPr>
              <w:t xml:space="preserve">) вимогам </w:t>
            </w:r>
            <w:proofErr w:type="spellStart"/>
            <w:r w:rsidRPr="001E7257">
              <w:rPr>
                <w:rFonts w:ascii="Times New Roman" w:hAnsi="Times New Roman" w:cs="Times New Roman"/>
                <w:sz w:val="28"/>
                <w:szCs w:val="28"/>
                <w:lang w:val="uk-UA" w:eastAsia="uk-UA"/>
              </w:rPr>
              <w:t>освітньо</w:t>
            </w:r>
            <w:proofErr w:type="spellEnd"/>
            <w:r w:rsidRPr="001E7257">
              <w:rPr>
                <w:rFonts w:ascii="Times New Roman" w:hAnsi="Times New Roman" w:cs="Times New Roman"/>
                <w:sz w:val="28"/>
                <w:szCs w:val="28"/>
                <w:lang w:val="uk-UA" w:eastAsia="uk-UA"/>
              </w:rPr>
              <w:t>-наукової програми</w:t>
            </w:r>
            <w:r w:rsidRPr="00BF3271">
              <w:rPr>
                <w:rFonts w:ascii="Times New Roman" w:hAnsi="Times New Roman" w:cs="Times New Roman"/>
                <w:sz w:val="28"/>
                <w:szCs w:val="28"/>
                <w:lang w:val="uk-UA" w:eastAsia="uk-UA"/>
              </w:rPr>
              <w:t>.</w:t>
            </w:r>
            <w:r w:rsidR="00DE2E63" w:rsidRPr="00DE2E63">
              <w:rPr>
                <w:lang w:val="uk-UA"/>
              </w:rPr>
              <w:t xml:space="preserve"> </w:t>
            </w:r>
            <w:r w:rsidR="00DE2E63" w:rsidRPr="00DE2E63">
              <w:rPr>
                <w:rFonts w:ascii="Times New Roman" w:hAnsi="Times New Roman" w:cs="Times New Roman"/>
                <w:sz w:val="28"/>
                <w:szCs w:val="28"/>
                <w:lang w:val="uk-UA" w:eastAsia="uk-UA"/>
              </w:rPr>
              <w:t>Кваліфікаційна робота підлягає обов’язковій перевірці на відсутність</w:t>
            </w:r>
            <w:r w:rsidR="00DE2E63">
              <w:rPr>
                <w:rFonts w:ascii="Times New Roman" w:hAnsi="Times New Roman" w:cs="Times New Roman"/>
                <w:sz w:val="28"/>
                <w:szCs w:val="28"/>
                <w:lang w:val="uk-UA" w:eastAsia="uk-UA"/>
              </w:rPr>
              <w:t xml:space="preserve"> </w:t>
            </w:r>
            <w:r w:rsidR="00DE2E63" w:rsidRPr="00DE2E63">
              <w:rPr>
                <w:rFonts w:ascii="Times New Roman" w:hAnsi="Times New Roman" w:cs="Times New Roman"/>
                <w:sz w:val="28"/>
                <w:szCs w:val="28"/>
                <w:lang w:val="uk-UA" w:eastAsia="uk-UA"/>
              </w:rPr>
              <w:t>академічного плагіату, фабрикації, фальсифікації та інших</w:t>
            </w:r>
            <w:r w:rsidR="00DE2E63">
              <w:rPr>
                <w:rFonts w:ascii="Times New Roman" w:hAnsi="Times New Roman" w:cs="Times New Roman"/>
                <w:sz w:val="28"/>
                <w:szCs w:val="28"/>
                <w:lang w:val="uk-UA" w:eastAsia="uk-UA"/>
              </w:rPr>
              <w:t xml:space="preserve"> </w:t>
            </w:r>
            <w:r w:rsidR="00DE2E63" w:rsidRPr="00DE2E63">
              <w:rPr>
                <w:rFonts w:ascii="Times New Roman" w:hAnsi="Times New Roman" w:cs="Times New Roman"/>
                <w:sz w:val="28"/>
                <w:szCs w:val="28"/>
                <w:lang w:val="uk-UA" w:eastAsia="uk-UA"/>
              </w:rPr>
              <w:t xml:space="preserve">видів академічної </w:t>
            </w:r>
            <w:r w:rsidR="007B7DFC">
              <w:rPr>
                <w:rFonts w:ascii="Times New Roman" w:hAnsi="Times New Roman" w:cs="Times New Roman"/>
                <w:sz w:val="28"/>
                <w:szCs w:val="28"/>
                <w:lang w:val="uk-UA" w:eastAsia="uk-UA"/>
              </w:rPr>
              <w:t>доброчесності</w:t>
            </w:r>
            <w:r w:rsidR="00DE2E63" w:rsidRPr="00DE2E63">
              <w:rPr>
                <w:rFonts w:ascii="Times New Roman" w:hAnsi="Times New Roman" w:cs="Times New Roman"/>
                <w:sz w:val="28"/>
                <w:szCs w:val="28"/>
                <w:lang w:val="uk-UA" w:eastAsia="uk-UA"/>
              </w:rPr>
              <w:t>.</w:t>
            </w:r>
          </w:p>
        </w:tc>
      </w:tr>
      <w:tr w:rsidR="007C54A8" w:rsidRPr="00391763" w14:paraId="40C4F3CA" w14:textId="77777777">
        <w:trPr>
          <w:trHeight w:val="151"/>
        </w:trPr>
        <w:tc>
          <w:tcPr>
            <w:tcW w:w="2552" w:type="dxa"/>
          </w:tcPr>
          <w:p w14:paraId="652F644D" w14:textId="77777777" w:rsidR="007C54A8" w:rsidRPr="00586D91" w:rsidRDefault="007C54A8" w:rsidP="009E60E7">
            <w:pPr>
              <w:spacing w:after="0" w:line="240" w:lineRule="auto"/>
              <w:ind w:firstLine="5"/>
              <w:jc w:val="both"/>
              <w:rPr>
                <w:rFonts w:ascii="Times New Roman" w:hAnsi="Times New Roman" w:cs="Times New Roman"/>
                <w:b/>
                <w:bCs/>
                <w:sz w:val="28"/>
                <w:szCs w:val="28"/>
                <w:lang w:val="uk-UA" w:eastAsia="uk-UA"/>
              </w:rPr>
            </w:pPr>
            <w:r w:rsidRPr="00010612">
              <w:rPr>
                <w:rFonts w:ascii="Times New Roman" w:hAnsi="Times New Roman" w:cs="Times New Roman"/>
                <w:b/>
                <w:bCs/>
                <w:sz w:val="28"/>
                <w:szCs w:val="28"/>
                <w:lang w:val="uk-UA" w:eastAsia="uk-UA"/>
              </w:rPr>
              <w:lastRenderedPageBreak/>
              <w:t xml:space="preserve">Вимоги до </w:t>
            </w:r>
            <w:r w:rsidR="00A6560E">
              <w:rPr>
                <w:rFonts w:ascii="Times New Roman" w:hAnsi="Times New Roman" w:cs="Times New Roman"/>
                <w:b/>
                <w:bCs/>
                <w:sz w:val="28"/>
                <w:szCs w:val="28"/>
                <w:lang w:val="uk-UA" w:eastAsia="uk-UA"/>
              </w:rPr>
              <w:t xml:space="preserve">захисту </w:t>
            </w:r>
          </w:p>
        </w:tc>
        <w:tc>
          <w:tcPr>
            <w:tcW w:w="7684" w:type="dxa"/>
          </w:tcPr>
          <w:p w14:paraId="6627C7D8" w14:textId="77777777" w:rsidR="007C54A8" w:rsidRPr="00010612" w:rsidRDefault="007C54A8" w:rsidP="004D0DA5">
            <w:pPr>
              <w:pStyle w:val="Style50"/>
              <w:widowControl/>
              <w:spacing w:line="240" w:lineRule="auto"/>
              <w:ind w:firstLine="0"/>
              <w:rPr>
                <w:rFonts w:ascii="Times New Roman" w:hAnsi="Times New Roman" w:cs="Times New Roman"/>
                <w:sz w:val="28"/>
                <w:szCs w:val="28"/>
              </w:rPr>
            </w:pPr>
            <w:r w:rsidRPr="00010612">
              <w:rPr>
                <w:rFonts w:ascii="Times New Roman" w:hAnsi="Times New Roman" w:cs="Times New Roman"/>
                <w:sz w:val="28"/>
                <w:szCs w:val="28"/>
              </w:rPr>
              <w:t xml:space="preserve">Публічний захист дисертації проводиться на засіданні </w:t>
            </w:r>
            <w:r w:rsidR="002E2D6C">
              <w:rPr>
                <w:rFonts w:ascii="Times New Roman" w:hAnsi="Times New Roman" w:cs="Times New Roman"/>
                <w:sz w:val="28"/>
                <w:szCs w:val="28"/>
              </w:rPr>
              <w:t xml:space="preserve">спеціалізованої </w:t>
            </w:r>
            <w:r w:rsidRPr="00010612">
              <w:rPr>
                <w:rFonts w:ascii="Times New Roman" w:hAnsi="Times New Roman" w:cs="Times New Roman"/>
                <w:sz w:val="28"/>
                <w:szCs w:val="28"/>
              </w:rPr>
              <w:t xml:space="preserve">ради. </w:t>
            </w:r>
            <w:r w:rsidR="002E2D6C" w:rsidRPr="00010612">
              <w:rPr>
                <w:rFonts w:ascii="Times New Roman" w:hAnsi="Times New Roman" w:cs="Times New Roman"/>
                <w:sz w:val="28"/>
                <w:szCs w:val="28"/>
              </w:rPr>
              <w:t>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w:t>
            </w:r>
            <w:r w:rsidR="002E2D6C">
              <w:rPr>
                <w:rFonts w:ascii="Times New Roman" w:hAnsi="Times New Roman" w:cs="Times New Roman"/>
                <w:sz w:val="28"/>
                <w:szCs w:val="28"/>
              </w:rPr>
              <w:t>.</w:t>
            </w:r>
            <w:r w:rsidR="002E2D6C" w:rsidRPr="00010612">
              <w:rPr>
                <w:rFonts w:ascii="Times New Roman" w:hAnsi="Times New Roman" w:cs="Times New Roman"/>
                <w:sz w:val="28"/>
                <w:szCs w:val="28"/>
              </w:rPr>
              <w:t xml:space="preserve"> </w:t>
            </w:r>
            <w:r w:rsidRPr="00010612">
              <w:rPr>
                <w:rFonts w:ascii="Times New Roman" w:hAnsi="Times New Roman" w:cs="Times New Roman"/>
                <w:sz w:val="28"/>
                <w:szCs w:val="28"/>
              </w:rPr>
              <w:t xml:space="preserve">Під час захисту відповідно до законодавства радою забезпечується </w:t>
            </w:r>
            <w:proofErr w:type="spellStart"/>
            <w:r w:rsidR="007429DF">
              <w:rPr>
                <w:rFonts w:ascii="Times New Roman" w:hAnsi="Times New Roman" w:cs="Times New Roman"/>
                <w:sz w:val="28"/>
                <w:szCs w:val="28"/>
              </w:rPr>
              <w:t>аудіо</w:t>
            </w:r>
            <w:r w:rsidR="0001564D">
              <w:rPr>
                <w:rFonts w:ascii="Times New Roman" w:hAnsi="Times New Roman" w:cs="Times New Roman"/>
                <w:sz w:val="28"/>
                <w:szCs w:val="28"/>
              </w:rPr>
              <w:t>фіксація</w:t>
            </w:r>
            <w:proofErr w:type="spellEnd"/>
            <w:r w:rsidRPr="00010612">
              <w:rPr>
                <w:rFonts w:ascii="Times New Roman" w:hAnsi="Times New Roman" w:cs="Times New Roman"/>
                <w:sz w:val="28"/>
                <w:szCs w:val="28"/>
              </w:rPr>
              <w:t xml:space="preserve"> (запис фонограми) та </w:t>
            </w:r>
            <w:r w:rsidR="007429DF">
              <w:rPr>
                <w:rFonts w:ascii="Times New Roman" w:hAnsi="Times New Roman" w:cs="Times New Roman"/>
                <w:sz w:val="28"/>
                <w:szCs w:val="28"/>
              </w:rPr>
              <w:t>відео</w:t>
            </w:r>
            <w:r w:rsidR="0001564D">
              <w:rPr>
                <w:rFonts w:ascii="Times New Roman" w:hAnsi="Times New Roman" w:cs="Times New Roman"/>
                <w:sz w:val="28"/>
                <w:szCs w:val="28"/>
              </w:rPr>
              <w:t xml:space="preserve"> фіксація</w:t>
            </w:r>
            <w:r w:rsidRPr="00010612">
              <w:rPr>
                <w:rFonts w:ascii="Times New Roman" w:hAnsi="Times New Roman" w:cs="Times New Roman"/>
                <w:sz w:val="28"/>
                <w:szCs w:val="28"/>
              </w:rPr>
              <w:t>.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14:paraId="1F2A9C90" w14:textId="77777777" w:rsidR="007C54A8" w:rsidRPr="00994EF0" w:rsidRDefault="007C54A8" w:rsidP="00496205">
            <w:pPr>
              <w:pStyle w:val="Style50"/>
              <w:widowControl/>
              <w:spacing w:line="240" w:lineRule="auto"/>
              <w:ind w:firstLine="0"/>
              <w:rPr>
                <w:rFonts w:ascii="Times New Roman" w:hAnsi="Times New Roman" w:cs="Times New Roman"/>
                <w:sz w:val="28"/>
                <w:szCs w:val="28"/>
              </w:rPr>
            </w:pPr>
            <w:bookmarkStart w:id="0" w:name="n123"/>
            <w:bookmarkEnd w:id="0"/>
            <w:r w:rsidRPr="00010612">
              <w:rPr>
                <w:rFonts w:ascii="Times New Roman" w:hAnsi="Times New Roman" w:cs="Times New Roman"/>
                <w:sz w:val="28"/>
                <w:szCs w:val="28"/>
              </w:rPr>
              <w:t xml:space="preserve">У ході засідання рада встановлює рівень набуття здобувачем теоретичних знань, умінь, навичок та інших </w:t>
            </w:r>
            <w:proofErr w:type="spellStart"/>
            <w:r w:rsidRPr="00010612">
              <w:rPr>
                <w:rFonts w:ascii="Times New Roman" w:hAnsi="Times New Roman" w:cs="Times New Roman"/>
                <w:sz w:val="28"/>
                <w:szCs w:val="28"/>
              </w:rPr>
              <w:t>компетентностей</w:t>
            </w:r>
            <w:proofErr w:type="spellEnd"/>
            <w:r w:rsidRPr="00010612">
              <w:rPr>
                <w:rFonts w:ascii="Times New Roman" w:hAnsi="Times New Roman" w:cs="Times New Roman"/>
                <w:sz w:val="28"/>
                <w:szCs w:val="28"/>
              </w:rPr>
              <w:t>,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tc>
      </w:tr>
    </w:tbl>
    <w:p w14:paraId="5EC95E0E" w14:textId="77777777" w:rsidR="0069238A" w:rsidRPr="00BF3271" w:rsidRDefault="0069238A" w:rsidP="00990D51">
      <w:pPr>
        <w:spacing w:after="0" w:line="240" w:lineRule="auto"/>
        <w:ind w:firstLine="709"/>
        <w:jc w:val="both"/>
        <w:textAlignment w:val="baseline"/>
        <w:rPr>
          <w:rFonts w:ascii="Times New Roman" w:hAnsi="Times New Roman" w:cs="Times New Roman"/>
          <w:b/>
          <w:bCs/>
          <w:sz w:val="28"/>
          <w:szCs w:val="28"/>
          <w:lang w:val="uk-UA" w:eastAsia="ru-RU"/>
        </w:rPr>
      </w:pPr>
    </w:p>
    <w:p w14:paraId="6E2A1879" w14:textId="77777777" w:rsidR="00D156DD" w:rsidRDefault="00D156DD" w:rsidP="00D156DD">
      <w:pPr>
        <w:spacing w:after="0" w:line="240" w:lineRule="auto"/>
        <w:ind w:firstLine="709"/>
        <w:jc w:val="center"/>
        <w:textAlignment w:val="baseline"/>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IX.</w:t>
      </w:r>
      <w:r>
        <w:rPr>
          <w:rFonts w:ascii="Times New Roman" w:hAnsi="Times New Roman" w:cs="Times New Roman"/>
          <w:b/>
          <w:bCs/>
          <w:sz w:val="28"/>
          <w:szCs w:val="28"/>
          <w:lang w:val="uk-UA" w:eastAsia="uk-UA"/>
        </w:rPr>
        <w:t> Ресурсне забезпечення реалізації програми</w:t>
      </w:r>
    </w:p>
    <w:p w14:paraId="5FF9CE8B" w14:textId="77777777" w:rsidR="00D156DD" w:rsidRPr="00D156DD" w:rsidRDefault="00D156DD" w:rsidP="00D156DD">
      <w:pPr>
        <w:spacing w:after="0" w:line="240" w:lineRule="auto"/>
        <w:ind w:firstLine="709"/>
        <w:jc w:val="center"/>
        <w:textAlignment w:val="baseline"/>
        <w:rPr>
          <w:rFonts w:ascii="Times New Roman" w:hAnsi="Times New Roman" w:cs="Times New Roman"/>
          <w:b/>
          <w:bCs/>
          <w:sz w:val="16"/>
          <w:szCs w:val="16"/>
          <w:lang w:val="uk-UA" w:eastAsia="uk-UA"/>
        </w:rPr>
      </w:pPr>
    </w:p>
    <w:tbl>
      <w:tblPr>
        <w:tblStyle w:val="aa"/>
        <w:tblW w:w="0" w:type="auto"/>
        <w:tblLook w:val="04A0" w:firstRow="1" w:lastRow="0" w:firstColumn="1" w:lastColumn="0" w:noHBand="0" w:noVBand="1"/>
      </w:tblPr>
      <w:tblGrid>
        <w:gridCol w:w="2642"/>
        <w:gridCol w:w="7127"/>
      </w:tblGrid>
      <w:tr w:rsidR="00D156DD" w14:paraId="2514F6F9" w14:textId="77777777" w:rsidTr="00412A85">
        <w:tc>
          <w:tcPr>
            <w:tcW w:w="2660" w:type="dxa"/>
          </w:tcPr>
          <w:p w14:paraId="0D759C9E" w14:textId="77777777" w:rsidR="00D156DD" w:rsidRDefault="00D156DD" w:rsidP="00D156DD">
            <w:pPr>
              <w:spacing w:after="0" w:line="240" w:lineRule="auto"/>
              <w:textAlignment w:val="baseline"/>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Загальна характеристика кадрового забезпечення </w:t>
            </w:r>
          </w:p>
        </w:tc>
        <w:tc>
          <w:tcPr>
            <w:tcW w:w="7335" w:type="dxa"/>
          </w:tcPr>
          <w:p w14:paraId="7405FF02" w14:textId="77777777" w:rsidR="00D156DD" w:rsidRPr="00D156DD" w:rsidRDefault="00D156DD" w:rsidP="004D0DA5">
            <w:pPr>
              <w:spacing w:after="0" w:line="240" w:lineRule="auto"/>
              <w:textAlignment w:val="baseline"/>
              <w:rPr>
                <w:rFonts w:ascii="Times New Roman" w:hAnsi="Times New Roman" w:cs="Times New Roman"/>
                <w:bCs/>
                <w:sz w:val="28"/>
                <w:szCs w:val="28"/>
                <w:lang w:val="uk-UA" w:eastAsia="uk-UA"/>
              </w:rPr>
            </w:pPr>
            <w:r w:rsidRPr="00D156DD">
              <w:rPr>
                <w:rFonts w:ascii="Times New Roman" w:hAnsi="Times New Roman" w:cs="Times New Roman"/>
                <w:bCs/>
                <w:sz w:val="28"/>
                <w:szCs w:val="28"/>
                <w:lang w:val="uk-UA" w:eastAsia="uk-UA"/>
              </w:rPr>
              <w:t xml:space="preserve">Викладання </w:t>
            </w:r>
            <w:r w:rsidR="00DC6CC4" w:rsidRPr="00D156DD">
              <w:rPr>
                <w:rFonts w:ascii="Times New Roman" w:hAnsi="Times New Roman" w:cs="Times New Roman"/>
                <w:bCs/>
                <w:sz w:val="28"/>
                <w:szCs w:val="28"/>
                <w:lang w:val="uk-UA" w:eastAsia="uk-UA"/>
              </w:rPr>
              <w:t>дисциплін</w:t>
            </w:r>
            <w:r w:rsidR="007D49F0">
              <w:rPr>
                <w:rFonts w:ascii="Times New Roman" w:hAnsi="Times New Roman" w:cs="Times New Roman"/>
                <w:bCs/>
                <w:sz w:val="28"/>
                <w:szCs w:val="28"/>
                <w:lang w:val="uk-UA" w:eastAsia="uk-UA"/>
              </w:rPr>
              <w:t xml:space="preserve"> обов’язкового циклу </w:t>
            </w:r>
            <w:r w:rsidRPr="00D156DD">
              <w:rPr>
                <w:rFonts w:ascii="Times New Roman" w:hAnsi="Times New Roman" w:cs="Times New Roman"/>
                <w:bCs/>
                <w:sz w:val="28"/>
                <w:szCs w:val="28"/>
                <w:lang w:val="uk-UA" w:eastAsia="uk-UA"/>
              </w:rPr>
              <w:t xml:space="preserve"> забезпечу</w:t>
            </w:r>
            <w:r>
              <w:rPr>
                <w:rFonts w:ascii="Times New Roman" w:hAnsi="Times New Roman" w:cs="Times New Roman"/>
                <w:bCs/>
                <w:sz w:val="28"/>
                <w:szCs w:val="28"/>
                <w:lang w:val="uk-UA" w:eastAsia="uk-UA"/>
              </w:rPr>
              <w:t>є</w:t>
            </w:r>
            <w:r w:rsidRPr="00D156DD">
              <w:rPr>
                <w:rFonts w:ascii="Times New Roman" w:hAnsi="Times New Roman" w:cs="Times New Roman"/>
                <w:bCs/>
                <w:sz w:val="28"/>
                <w:szCs w:val="28"/>
                <w:lang w:val="uk-UA" w:eastAsia="uk-UA"/>
              </w:rPr>
              <w:t xml:space="preserve">ться </w:t>
            </w:r>
            <w:r w:rsidR="00DC6CC4" w:rsidRPr="00D156DD">
              <w:rPr>
                <w:rFonts w:ascii="Times New Roman" w:hAnsi="Times New Roman" w:cs="Times New Roman"/>
                <w:bCs/>
                <w:sz w:val="28"/>
                <w:szCs w:val="28"/>
                <w:lang w:val="uk-UA" w:eastAsia="uk-UA"/>
              </w:rPr>
              <w:t>науково-педагогічними</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працівниками</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які</w:t>
            </w:r>
            <w:r w:rsidRPr="00D156DD">
              <w:rPr>
                <w:rFonts w:ascii="Times New Roman" w:hAnsi="Times New Roman" w:cs="Times New Roman"/>
                <w:bCs/>
                <w:sz w:val="28"/>
                <w:szCs w:val="28"/>
                <w:lang w:val="uk-UA" w:eastAsia="uk-UA"/>
              </w:rPr>
              <w:t xml:space="preserve"> мають </w:t>
            </w:r>
            <w:r w:rsidR="00DC6CC4" w:rsidRPr="00D156DD">
              <w:rPr>
                <w:rFonts w:ascii="Times New Roman" w:hAnsi="Times New Roman" w:cs="Times New Roman"/>
                <w:bCs/>
                <w:sz w:val="28"/>
                <w:szCs w:val="28"/>
                <w:lang w:val="uk-UA" w:eastAsia="uk-UA"/>
              </w:rPr>
              <w:t>досвід</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 xml:space="preserve">самостійної і спільної інноваційно-дослідницької діяльності, </w:t>
            </w:r>
            <w:r w:rsidRPr="00D156DD">
              <w:rPr>
                <w:rFonts w:ascii="Times New Roman" w:hAnsi="Times New Roman" w:cs="Times New Roman"/>
                <w:bCs/>
                <w:sz w:val="28"/>
                <w:szCs w:val="28"/>
                <w:lang w:val="uk-UA" w:eastAsia="uk-UA"/>
              </w:rPr>
              <w:t>розв</w:t>
            </w:r>
            <w:r w:rsidR="0001564D">
              <w:rPr>
                <w:rFonts w:ascii="Times New Roman" w:hAnsi="Times New Roman" w:cs="Times New Roman"/>
                <w:bCs/>
                <w:sz w:val="28"/>
                <w:szCs w:val="28"/>
                <w:lang w:val="uk-UA" w:eastAsia="uk-UA"/>
              </w:rPr>
              <w:t>’</w:t>
            </w:r>
            <w:r w:rsidRPr="00D156DD">
              <w:rPr>
                <w:rFonts w:ascii="Times New Roman" w:hAnsi="Times New Roman" w:cs="Times New Roman"/>
                <w:bCs/>
                <w:sz w:val="28"/>
                <w:szCs w:val="28"/>
                <w:lang w:val="uk-UA" w:eastAsia="uk-UA"/>
              </w:rPr>
              <w:t xml:space="preserve">язання комплексу </w:t>
            </w:r>
            <w:r w:rsidR="00DC6CC4">
              <w:rPr>
                <w:rFonts w:ascii="Times New Roman" w:hAnsi="Times New Roman" w:cs="Times New Roman"/>
                <w:bCs/>
                <w:sz w:val="28"/>
                <w:szCs w:val="28"/>
                <w:lang w:val="uk-UA" w:eastAsia="uk-UA"/>
              </w:rPr>
              <w:t>актуальних</w:t>
            </w:r>
            <w:r w:rsidR="00AE0280">
              <w:rPr>
                <w:rFonts w:ascii="Times New Roman" w:hAnsi="Times New Roman" w:cs="Times New Roman"/>
                <w:bCs/>
                <w:sz w:val="28"/>
                <w:szCs w:val="28"/>
                <w:lang w:val="uk-UA" w:eastAsia="uk-UA"/>
              </w:rPr>
              <w:t xml:space="preserve"> наукових </w:t>
            </w:r>
            <w:r w:rsidRPr="00D156DD">
              <w:rPr>
                <w:rFonts w:ascii="Times New Roman" w:hAnsi="Times New Roman" w:cs="Times New Roman"/>
                <w:bCs/>
                <w:sz w:val="28"/>
                <w:szCs w:val="28"/>
                <w:lang w:val="uk-UA" w:eastAsia="uk-UA"/>
              </w:rPr>
              <w:t xml:space="preserve">проблем у </w:t>
            </w:r>
            <w:r w:rsidR="00DC6CC4" w:rsidRPr="00D156DD">
              <w:rPr>
                <w:rFonts w:ascii="Times New Roman" w:hAnsi="Times New Roman" w:cs="Times New Roman"/>
                <w:bCs/>
                <w:sz w:val="28"/>
                <w:szCs w:val="28"/>
                <w:lang w:val="uk-UA" w:eastAsia="uk-UA"/>
              </w:rPr>
              <w:t>галузі</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психології</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володіють</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методологі</w:t>
            </w:r>
            <w:r w:rsidR="00DC6CC4">
              <w:rPr>
                <w:rFonts w:ascii="Times New Roman" w:hAnsi="Times New Roman" w:cs="Times New Roman"/>
                <w:bCs/>
                <w:sz w:val="28"/>
                <w:szCs w:val="28"/>
                <w:lang w:val="uk-UA" w:eastAsia="uk-UA"/>
              </w:rPr>
              <w:t>є</w:t>
            </w:r>
            <w:r w:rsidR="00DC6CC4" w:rsidRPr="00D156DD">
              <w:rPr>
                <w:rFonts w:ascii="Times New Roman" w:hAnsi="Times New Roman" w:cs="Times New Roman"/>
                <w:bCs/>
                <w:sz w:val="28"/>
                <w:szCs w:val="28"/>
                <w:lang w:val="uk-UA" w:eastAsia="uk-UA"/>
              </w:rPr>
              <w:t>ю</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наукової</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діяльності</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 xml:space="preserve">здобули наукові результати, що мають </w:t>
            </w:r>
            <w:r w:rsidRPr="00D156DD">
              <w:rPr>
                <w:rFonts w:ascii="Times New Roman" w:hAnsi="Times New Roman" w:cs="Times New Roman"/>
                <w:bCs/>
                <w:sz w:val="28"/>
                <w:szCs w:val="28"/>
                <w:lang w:val="uk-UA" w:eastAsia="uk-UA"/>
              </w:rPr>
              <w:t>наукову новизну, теоретичн</w:t>
            </w:r>
            <w:r w:rsidR="00AE0280">
              <w:rPr>
                <w:rFonts w:ascii="Times New Roman" w:hAnsi="Times New Roman" w:cs="Times New Roman"/>
                <w:bCs/>
                <w:sz w:val="28"/>
                <w:szCs w:val="28"/>
                <w:lang w:val="uk-UA" w:eastAsia="uk-UA"/>
              </w:rPr>
              <w:t>е значення</w:t>
            </w:r>
            <w:r w:rsidRPr="00D156DD">
              <w:rPr>
                <w:rFonts w:ascii="Times New Roman" w:hAnsi="Times New Roman" w:cs="Times New Roman"/>
                <w:bCs/>
                <w:sz w:val="28"/>
                <w:szCs w:val="28"/>
                <w:lang w:val="uk-UA" w:eastAsia="uk-UA"/>
              </w:rPr>
              <w:t xml:space="preserve"> та практичну знач</w:t>
            </w:r>
            <w:r w:rsidR="00AE0280">
              <w:rPr>
                <w:rFonts w:ascii="Times New Roman" w:hAnsi="Times New Roman" w:cs="Times New Roman"/>
                <w:bCs/>
                <w:sz w:val="28"/>
                <w:szCs w:val="28"/>
                <w:lang w:val="uk-UA" w:eastAsia="uk-UA"/>
              </w:rPr>
              <w:t>ущість</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успішний</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досвід</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науково-педагогічної</w:t>
            </w:r>
            <w:r w:rsidRPr="00D156DD">
              <w:rPr>
                <w:rFonts w:ascii="Times New Roman" w:hAnsi="Times New Roman" w:cs="Times New Roman"/>
                <w:bCs/>
                <w:sz w:val="28"/>
                <w:szCs w:val="28"/>
                <w:lang w:val="uk-UA" w:eastAsia="uk-UA"/>
              </w:rPr>
              <w:t xml:space="preserve"> та </w:t>
            </w:r>
            <w:r w:rsidR="00DC6CC4" w:rsidRPr="00D156DD">
              <w:rPr>
                <w:rFonts w:ascii="Times New Roman" w:hAnsi="Times New Roman" w:cs="Times New Roman"/>
                <w:bCs/>
                <w:sz w:val="28"/>
                <w:szCs w:val="28"/>
                <w:lang w:val="uk-UA" w:eastAsia="uk-UA"/>
              </w:rPr>
              <w:t>управлінської</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діяльності</w:t>
            </w:r>
            <w:r w:rsidRPr="00D156DD">
              <w:rPr>
                <w:rFonts w:ascii="Times New Roman" w:hAnsi="Times New Roman" w:cs="Times New Roman"/>
                <w:bCs/>
                <w:sz w:val="28"/>
                <w:szCs w:val="28"/>
                <w:lang w:val="uk-UA" w:eastAsia="uk-UA"/>
              </w:rPr>
              <w:t xml:space="preserve"> у </w:t>
            </w:r>
            <w:r w:rsidR="00DC6CC4" w:rsidRPr="00D156DD">
              <w:rPr>
                <w:rFonts w:ascii="Times New Roman" w:hAnsi="Times New Roman" w:cs="Times New Roman"/>
                <w:bCs/>
                <w:sz w:val="28"/>
                <w:szCs w:val="28"/>
                <w:lang w:val="uk-UA" w:eastAsia="uk-UA"/>
              </w:rPr>
              <w:t>вищій</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школі</w:t>
            </w:r>
            <w:r w:rsidR="004F102C">
              <w:rPr>
                <w:rFonts w:ascii="Times New Roman" w:hAnsi="Times New Roman" w:cs="Times New Roman"/>
                <w:bCs/>
                <w:sz w:val="28"/>
                <w:szCs w:val="28"/>
                <w:lang w:val="uk-UA" w:eastAsia="uk-UA"/>
              </w:rPr>
              <w:t> /науково-дослідній установі</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завідування</w:t>
            </w:r>
            <w:r w:rsidRPr="00D156DD">
              <w:rPr>
                <w:rFonts w:ascii="Times New Roman" w:hAnsi="Times New Roman" w:cs="Times New Roman"/>
                <w:bCs/>
                <w:sz w:val="28"/>
                <w:szCs w:val="28"/>
                <w:lang w:val="uk-UA" w:eastAsia="uk-UA"/>
              </w:rPr>
              <w:t xml:space="preserve"> кафедрою</w:t>
            </w:r>
            <w:r w:rsidR="004F102C">
              <w:rPr>
                <w:rFonts w:ascii="Times New Roman" w:hAnsi="Times New Roman" w:cs="Times New Roman"/>
                <w:bCs/>
                <w:sz w:val="28"/>
                <w:szCs w:val="28"/>
                <w:lang w:val="uk-UA" w:eastAsia="uk-UA"/>
              </w:rPr>
              <w:t> / науковою лабораторією</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викладання психологічних дисциплін</w:t>
            </w:r>
            <w:r w:rsidR="004D0DA5">
              <w:rPr>
                <w:rFonts w:ascii="Times New Roman" w:hAnsi="Times New Roman" w:cs="Times New Roman"/>
                <w:bCs/>
                <w:sz w:val="28"/>
                <w:szCs w:val="28"/>
                <w:lang w:val="uk-UA" w:eastAsia="uk-UA"/>
              </w:rPr>
              <w:t>)</w:t>
            </w:r>
            <w:r w:rsidR="00AE0280">
              <w:rPr>
                <w:rFonts w:ascii="Times New Roman" w:hAnsi="Times New Roman" w:cs="Times New Roman"/>
                <w:bCs/>
                <w:sz w:val="28"/>
                <w:szCs w:val="28"/>
                <w:lang w:val="uk-UA" w:eastAsia="uk-UA"/>
              </w:rPr>
              <w:t>, беруть участь у роботі</w:t>
            </w:r>
            <w:r w:rsidRPr="00D156DD">
              <w:rPr>
                <w:rFonts w:ascii="Times New Roman" w:hAnsi="Times New Roman" w:cs="Times New Roman"/>
                <w:bCs/>
                <w:sz w:val="28"/>
                <w:szCs w:val="28"/>
                <w:lang w:val="uk-UA" w:eastAsia="uk-UA"/>
              </w:rPr>
              <w:t xml:space="preserve"> вчен</w:t>
            </w:r>
            <w:r w:rsidR="00AE0280">
              <w:rPr>
                <w:rFonts w:ascii="Times New Roman" w:hAnsi="Times New Roman" w:cs="Times New Roman"/>
                <w:bCs/>
                <w:sz w:val="28"/>
                <w:szCs w:val="28"/>
                <w:lang w:val="uk-UA" w:eastAsia="uk-UA"/>
              </w:rPr>
              <w:t>их</w:t>
            </w:r>
            <w:r w:rsidRPr="00D156DD">
              <w:rPr>
                <w:rFonts w:ascii="Times New Roman" w:hAnsi="Times New Roman" w:cs="Times New Roman"/>
                <w:bCs/>
                <w:sz w:val="28"/>
                <w:szCs w:val="28"/>
                <w:lang w:val="uk-UA" w:eastAsia="uk-UA"/>
              </w:rPr>
              <w:t xml:space="preserve"> рад </w:t>
            </w:r>
            <w:r w:rsidR="00AE0280">
              <w:rPr>
                <w:rFonts w:ascii="Times New Roman" w:hAnsi="Times New Roman" w:cs="Times New Roman"/>
                <w:bCs/>
                <w:sz w:val="28"/>
                <w:szCs w:val="28"/>
                <w:lang w:val="uk-UA" w:eastAsia="uk-UA"/>
              </w:rPr>
              <w:t>інститутів</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університету</w:t>
            </w:r>
            <w:r w:rsidRPr="00D156DD">
              <w:rPr>
                <w:rFonts w:ascii="Times New Roman" w:hAnsi="Times New Roman" w:cs="Times New Roman"/>
                <w:bCs/>
                <w:sz w:val="28"/>
                <w:szCs w:val="28"/>
                <w:lang w:val="uk-UA" w:eastAsia="uk-UA"/>
              </w:rPr>
              <w:t xml:space="preserve">, </w:t>
            </w:r>
            <w:r w:rsidR="00DC6CC4" w:rsidRPr="00D156DD">
              <w:rPr>
                <w:rFonts w:ascii="Times New Roman" w:hAnsi="Times New Roman" w:cs="Times New Roman"/>
                <w:bCs/>
                <w:sz w:val="28"/>
                <w:szCs w:val="28"/>
                <w:lang w:val="uk-UA" w:eastAsia="uk-UA"/>
              </w:rPr>
              <w:t>спеціалізованих</w:t>
            </w:r>
            <w:r w:rsidRPr="00D156DD">
              <w:rPr>
                <w:rFonts w:ascii="Times New Roman" w:hAnsi="Times New Roman" w:cs="Times New Roman"/>
                <w:bCs/>
                <w:sz w:val="28"/>
                <w:szCs w:val="28"/>
                <w:lang w:val="uk-UA" w:eastAsia="uk-UA"/>
              </w:rPr>
              <w:t xml:space="preserve"> рад </w:t>
            </w:r>
            <w:proofErr w:type="spellStart"/>
            <w:r w:rsidRPr="00D156DD">
              <w:rPr>
                <w:rFonts w:ascii="Times New Roman" w:hAnsi="Times New Roman" w:cs="Times New Roman"/>
                <w:bCs/>
                <w:sz w:val="28"/>
                <w:szCs w:val="28"/>
                <w:lang w:val="uk-UA" w:eastAsia="uk-UA"/>
              </w:rPr>
              <w:t>iз</w:t>
            </w:r>
            <w:proofErr w:type="spellEnd"/>
            <w:r w:rsidRPr="00D156DD">
              <w:rPr>
                <w:rFonts w:ascii="Times New Roman" w:hAnsi="Times New Roman" w:cs="Times New Roman"/>
                <w:bCs/>
                <w:sz w:val="28"/>
                <w:szCs w:val="28"/>
                <w:lang w:val="uk-UA" w:eastAsia="uk-UA"/>
              </w:rPr>
              <w:t xml:space="preserve"> </w:t>
            </w:r>
            <w:r w:rsidRPr="00D156DD">
              <w:rPr>
                <w:rFonts w:ascii="Times New Roman" w:hAnsi="Times New Roman" w:cs="Times New Roman"/>
                <w:bCs/>
                <w:sz w:val="28"/>
                <w:szCs w:val="28"/>
                <w:lang w:val="uk-UA" w:eastAsia="uk-UA"/>
              </w:rPr>
              <w:lastRenderedPageBreak/>
              <w:t xml:space="preserve">захисту </w:t>
            </w:r>
            <w:r w:rsidR="00DC6CC4" w:rsidRPr="00D156DD">
              <w:rPr>
                <w:rFonts w:ascii="Times New Roman" w:hAnsi="Times New Roman" w:cs="Times New Roman"/>
                <w:bCs/>
                <w:sz w:val="28"/>
                <w:szCs w:val="28"/>
                <w:lang w:val="uk-UA" w:eastAsia="uk-UA"/>
              </w:rPr>
              <w:t>дисертаційних</w:t>
            </w:r>
            <w:r w:rsidRPr="00D156DD">
              <w:rPr>
                <w:rFonts w:ascii="Times New Roman" w:hAnsi="Times New Roman" w:cs="Times New Roman"/>
                <w:bCs/>
                <w:sz w:val="28"/>
                <w:szCs w:val="28"/>
                <w:lang w:val="uk-UA" w:eastAsia="uk-UA"/>
              </w:rPr>
              <w:t xml:space="preserve"> </w:t>
            </w:r>
            <w:r w:rsidR="00AE0280">
              <w:rPr>
                <w:rFonts w:ascii="Times New Roman" w:hAnsi="Times New Roman" w:cs="Times New Roman"/>
                <w:bCs/>
                <w:sz w:val="28"/>
                <w:szCs w:val="28"/>
                <w:lang w:val="uk-UA" w:eastAsia="uk-UA"/>
              </w:rPr>
              <w:t>робіт за спеціальністю 053 Психологія</w:t>
            </w:r>
            <w:r w:rsidRPr="00D156DD">
              <w:rPr>
                <w:rFonts w:ascii="Times New Roman" w:hAnsi="Times New Roman" w:cs="Times New Roman"/>
                <w:bCs/>
                <w:sz w:val="28"/>
                <w:szCs w:val="28"/>
                <w:lang w:val="uk-UA" w:eastAsia="uk-UA"/>
              </w:rPr>
              <w:t>.</w:t>
            </w:r>
          </w:p>
        </w:tc>
      </w:tr>
      <w:tr w:rsidR="00D156DD" w:rsidRPr="00391763" w14:paraId="0A1056E5" w14:textId="77777777" w:rsidTr="00412A85">
        <w:tc>
          <w:tcPr>
            <w:tcW w:w="2660" w:type="dxa"/>
          </w:tcPr>
          <w:p w14:paraId="3053830D" w14:textId="77777777" w:rsidR="00412A85" w:rsidRPr="00533B58" w:rsidRDefault="00483F7A" w:rsidP="00412A85">
            <w:pPr>
              <w:spacing w:after="0" w:line="240" w:lineRule="auto"/>
              <w:jc w:val="left"/>
              <w:textAlignment w:val="baseline"/>
              <w:rPr>
                <w:rFonts w:ascii="Times New Roman" w:hAnsi="Times New Roman" w:cs="Times New Roman"/>
                <w:bCs/>
                <w:sz w:val="28"/>
                <w:szCs w:val="28"/>
                <w:lang w:val="uk-UA" w:eastAsia="uk-UA"/>
              </w:rPr>
            </w:pPr>
            <w:r w:rsidRPr="00533B58">
              <w:rPr>
                <w:rFonts w:ascii="Times New Roman" w:hAnsi="Times New Roman" w:cs="Times New Roman"/>
                <w:bCs/>
                <w:sz w:val="28"/>
                <w:szCs w:val="28"/>
                <w:lang w:val="uk-UA" w:eastAsia="uk-UA"/>
              </w:rPr>
              <w:lastRenderedPageBreak/>
              <w:t>Інформаційне</w:t>
            </w:r>
            <w:r w:rsidR="00412A85" w:rsidRPr="00533B58">
              <w:rPr>
                <w:rFonts w:ascii="Times New Roman" w:hAnsi="Times New Roman" w:cs="Times New Roman"/>
                <w:bCs/>
                <w:sz w:val="28"/>
                <w:szCs w:val="28"/>
                <w:lang w:val="uk-UA" w:eastAsia="uk-UA"/>
              </w:rPr>
              <w:t xml:space="preserve"> </w:t>
            </w:r>
          </w:p>
          <w:p w14:paraId="0ED76656" w14:textId="77777777" w:rsidR="00D156DD" w:rsidRPr="00533B58" w:rsidRDefault="00412A85" w:rsidP="00412A85">
            <w:pPr>
              <w:spacing w:after="0" w:line="240" w:lineRule="auto"/>
              <w:jc w:val="left"/>
              <w:textAlignment w:val="baseline"/>
              <w:rPr>
                <w:rFonts w:ascii="Times New Roman" w:hAnsi="Times New Roman" w:cs="Times New Roman"/>
                <w:bCs/>
                <w:sz w:val="28"/>
                <w:szCs w:val="28"/>
                <w:lang w:val="uk-UA" w:eastAsia="uk-UA"/>
              </w:rPr>
            </w:pPr>
            <w:r w:rsidRPr="00533B58">
              <w:rPr>
                <w:rFonts w:ascii="Times New Roman" w:hAnsi="Times New Roman" w:cs="Times New Roman"/>
                <w:bCs/>
                <w:sz w:val="28"/>
                <w:szCs w:val="28"/>
                <w:lang w:val="uk-UA" w:eastAsia="uk-UA"/>
              </w:rPr>
              <w:t>та навчально-методичне забезпечення</w:t>
            </w:r>
          </w:p>
        </w:tc>
        <w:tc>
          <w:tcPr>
            <w:tcW w:w="7335" w:type="dxa"/>
          </w:tcPr>
          <w:p w14:paraId="787DB832" w14:textId="77777777" w:rsidR="00D156DD" w:rsidRPr="00533B58" w:rsidRDefault="00533B58" w:rsidP="004D0DA5">
            <w:pPr>
              <w:spacing w:after="0" w:line="240" w:lineRule="auto"/>
              <w:textAlignment w:val="baseline"/>
              <w:rPr>
                <w:rFonts w:ascii="Times New Roman" w:hAnsi="Times New Roman" w:cs="Times New Roman"/>
                <w:bCs/>
                <w:sz w:val="28"/>
                <w:szCs w:val="28"/>
                <w:lang w:val="uk-UA" w:eastAsia="uk-UA"/>
              </w:rPr>
            </w:pPr>
            <w:r w:rsidRPr="00533B58">
              <w:rPr>
                <w:rFonts w:ascii="Times New Roman" w:hAnsi="Times New Roman" w:cs="Times New Roman"/>
                <w:bCs/>
                <w:sz w:val="28"/>
                <w:szCs w:val="28"/>
                <w:lang w:val="uk-UA" w:eastAsia="uk-UA"/>
              </w:rPr>
              <w:t xml:space="preserve">Університет надає здобувачам </w:t>
            </w:r>
            <w:r w:rsidRPr="00533B58">
              <w:rPr>
                <w:rFonts w:ascii="Times New Roman" w:hAnsi="Times New Roman" w:cs="Times New Roman"/>
                <w:bCs/>
                <w:sz w:val="28"/>
                <w:szCs w:val="28"/>
                <w:lang w:val="en-US" w:eastAsia="uk-UA"/>
              </w:rPr>
              <w:t>PhD</w:t>
            </w:r>
            <w:r w:rsidRPr="00533B58">
              <w:rPr>
                <w:rFonts w:ascii="Times New Roman" w:hAnsi="Times New Roman" w:cs="Times New Roman"/>
                <w:bCs/>
                <w:sz w:val="28"/>
                <w:szCs w:val="28"/>
                <w:lang w:val="uk-UA" w:eastAsia="uk-UA"/>
              </w:rPr>
              <w:t xml:space="preserve"> філософі</w:t>
            </w:r>
            <w:r>
              <w:rPr>
                <w:rFonts w:ascii="Times New Roman" w:hAnsi="Times New Roman" w:cs="Times New Roman"/>
                <w:bCs/>
                <w:sz w:val="28"/>
                <w:szCs w:val="28"/>
                <w:lang w:val="uk-UA" w:eastAsia="uk-UA"/>
              </w:rPr>
              <w:t>ї</w:t>
            </w:r>
            <w:r w:rsidRPr="00F66F9F">
              <w:rPr>
                <w:rFonts w:ascii="Times New Roman" w:hAnsi="Times New Roman" w:cs="Times New Roman"/>
                <w:bCs/>
                <w:sz w:val="28"/>
                <w:szCs w:val="28"/>
                <w:lang w:val="uk-UA" w:eastAsia="uk-UA"/>
              </w:rPr>
              <w:t xml:space="preserve"> </w:t>
            </w:r>
            <w:r w:rsidRPr="00533B58">
              <w:rPr>
                <w:rFonts w:ascii="Times New Roman" w:hAnsi="Times New Roman" w:cs="Times New Roman"/>
                <w:bCs/>
                <w:sz w:val="28"/>
                <w:szCs w:val="28"/>
                <w:lang w:val="uk-UA" w:eastAsia="uk-UA"/>
              </w:rPr>
              <w:t xml:space="preserve">доступ до </w:t>
            </w:r>
            <w:r w:rsidR="00483F7A">
              <w:rPr>
                <w:rFonts w:ascii="Times New Roman" w:hAnsi="Times New Roman" w:cs="Times New Roman"/>
                <w:bCs/>
                <w:sz w:val="28"/>
                <w:szCs w:val="28"/>
                <w:lang w:val="uk-UA" w:eastAsia="uk-UA"/>
              </w:rPr>
              <w:t>інформаційних</w:t>
            </w:r>
            <w:r w:rsidRPr="00533B5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ресурсів</w:t>
            </w:r>
            <w:r w:rsidRPr="00533B58">
              <w:rPr>
                <w:rFonts w:ascii="Times New Roman" w:hAnsi="Times New Roman" w:cs="Times New Roman"/>
                <w:bCs/>
                <w:sz w:val="28"/>
                <w:szCs w:val="28"/>
                <w:lang w:val="uk-UA" w:eastAsia="uk-UA"/>
              </w:rPr>
              <w:t xml:space="preserve"> для само</w:t>
            </w:r>
            <w:r>
              <w:rPr>
                <w:rFonts w:ascii="Times New Roman" w:hAnsi="Times New Roman" w:cs="Times New Roman"/>
                <w:bCs/>
                <w:sz w:val="28"/>
                <w:szCs w:val="28"/>
                <w:lang w:val="uk-UA" w:eastAsia="uk-UA"/>
              </w:rPr>
              <w:t>освіти,</w:t>
            </w:r>
            <w:r w:rsidRPr="00533B58">
              <w:rPr>
                <w:rFonts w:ascii="Times New Roman" w:hAnsi="Times New Roman" w:cs="Times New Roman"/>
                <w:bCs/>
                <w:sz w:val="28"/>
                <w:szCs w:val="28"/>
                <w:lang w:val="uk-UA" w:eastAsia="uk-UA"/>
              </w:rPr>
              <w:t xml:space="preserve"> планування </w:t>
            </w:r>
            <w:r>
              <w:rPr>
                <w:rFonts w:ascii="Times New Roman" w:hAnsi="Times New Roman" w:cs="Times New Roman"/>
                <w:bCs/>
                <w:sz w:val="28"/>
                <w:szCs w:val="28"/>
                <w:lang w:val="uk-UA" w:eastAsia="uk-UA"/>
              </w:rPr>
              <w:t xml:space="preserve">та організації </w:t>
            </w:r>
            <w:r w:rsidRPr="00533B58">
              <w:rPr>
                <w:rFonts w:ascii="Times New Roman" w:hAnsi="Times New Roman" w:cs="Times New Roman"/>
                <w:bCs/>
                <w:sz w:val="28"/>
                <w:szCs w:val="28"/>
                <w:lang w:val="uk-UA" w:eastAsia="uk-UA"/>
              </w:rPr>
              <w:t xml:space="preserve">наукових досліджень з використанням </w:t>
            </w:r>
            <w:r w:rsidR="00483F7A">
              <w:rPr>
                <w:rFonts w:ascii="Times New Roman" w:hAnsi="Times New Roman" w:cs="Times New Roman"/>
                <w:bCs/>
                <w:sz w:val="28"/>
                <w:szCs w:val="28"/>
                <w:lang w:val="uk-UA" w:eastAsia="uk-UA"/>
              </w:rPr>
              <w:t>цифрових</w:t>
            </w:r>
            <w:r>
              <w:rPr>
                <w:rFonts w:ascii="Times New Roman" w:hAnsi="Times New Roman" w:cs="Times New Roman"/>
                <w:bCs/>
                <w:sz w:val="28"/>
                <w:szCs w:val="28"/>
                <w:lang w:val="uk-UA" w:eastAsia="uk-UA"/>
              </w:rPr>
              <w:t xml:space="preserve"> </w:t>
            </w:r>
            <w:r w:rsidR="00483F7A" w:rsidRPr="00533B58">
              <w:rPr>
                <w:rFonts w:ascii="Times New Roman" w:hAnsi="Times New Roman" w:cs="Times New Roman"/>
                <w:bCs/>
                <w:sz w:val="28"/>
                <w:szCs w:val="28"/>
                <w:lang w:val="uk-UA" w:eastAsia="uk-UA"/>
              </w:rPr>
              <w:t>технологій</w:t>
            </w:r>
            <w:r w:rsidRPr="00533B58">
              <w:rPr>
                <w:rFonts w:ascii="Times New Roman" w:hAnsi="Times New Roman" w:cs="Times New Roman"/>
                <w:bCs/>
                <w:sz w:val="28"/>
                <w:szCs w:val="28"/>
                <w:lang w:val="uk-UA" w:eastAsia="uk-UA"/>
              </w:rPr>
              <w:t>, безкоштовний досту</w:t>
            </w:r>
            <w:r>
              <w:rPr>
                <w:rFonts w:ascii="Times New Roman" w:hAnsi="Times New Roman" w:cs="Times New Roman"/>
                <w:bCs/>
                <w:sz w:val="28"/>
                <w:szCs w:val="28"/>
                <w:lang w:val="uk-UA" w:eastAsia="uk-UA"/>
              </w:rPr>
              <w:t xml:space="preserve">п </w:t>
            </w:r>
            <w:r w:rsidRPr="00533B58">
              <w:rPr>
                <w:rFonts w:ascii="Times New Roman" w:hAnsi="Times New Roman" w:cs="Times New Roman"/>
                <w:bCs/>
                <w:sz w:val="28"/>
                <w:szCs w:val="28"/>
                <w:lang w:val="uk-UA" w:eastAsia="uk-UA"/>
              </w:rPr>
              <w:t xml:space="preserve">до </w:t>
            </w:r>
            <w:proofErr w:type="spellStart"/>
            <w:r w:rsidRPr="00533B58">
              <w:rPr>
                <w:rFonts w:ascii="Times New Roman" w:hAnsi="Times New Roman" w:cs="Times New Roman"/>
                <w:bCs/>
                <w:sz w:val="28"/>
                <w:szCs w:val="28"/>
                <w:lang w:val="uk-UA" w:eastAsia="uk-UA"/>
              </w:rPr>
              <w:t>internet</w:t>
            </w:r>
            <w:proofErr w:type="spellEnd"/>
            <w:r w:rsidRPr="00533B58">
              <w:rPr>
                <w:rFonts w:ascii="Times New Roman" w:hAnsi="Times New Roman" w:cs="Times New Roman"/>
                <w:bCs/>
                <w:sz w:val="28"/>
                <w:szCs w:val="28"/>
                <w:lang w:val="uk-UA" w:eastAsia="uk-UA"/>
              </w:rPr>
              <w:t>-</w:t>
            </w:r>
            <w:r w:rsidR="00483F7A">
              <w:rPr>
                <w:rFonts w:ascii="Times New Roman" w:hAnsi="Times New Roman" w:cs="Times New Roman"/>
                <w:bCs/>
                <w:sz w:val="28"/>
                <w:szCs w:val="28"/>
                <w:lang w:val="uk-UA" w:eastAsia="uk-UA"/>
              </w:rPr>
              <w:t xml:space="preserve">мережі і середовища дистанційного навчання УМО, а також </w:t>
            </w:r>
            <w:r w:rsidRPr="00533B58">
              <w:rPr>
                <w:rFonts w:ascii="Times New Roman" w:hAnsi="Times New Roman" w:cs="Times New Roman"/>
                <w:bCs/>
                <w:sz w:val="28"/>
                <w:szCs w:val="28"/>
                <w:lang w:val="uk-UA" w:eastAsia="uk-UA"/>
              </w:rPr>
              <w:t>авторських</w:t>
            </w:r>
            <w:r w:rsidR="00483F7A">
              <w:rPr>
                <w:rFonts w:ascii="Times New Roman" w:hAnsi="Times New Roman" w:cs="Times New Roman"/>
                <w:bCs/>
                <w:sz w:val="28"/>
                <w:szCs w:val="28"/>
                <w:lang w:val="uk-UA" w:eastAsia="uk-UA"/>
              </w:rPr>
              <w:t xml:space="preserve"> наукових і навчально-методичних розробок викладачів </w:t>
            </w:r>
          </w:p>
        </w:tc>
      </w:tr>
    </w:tbl>
    <w:p w14:paraId="2FE24511" w14:textId="77777777" w:rsidR="00D156DD" w:rsidRDefault="00D156DD" w:rsidP="00D156DD">
      <w:pPr>
        <w:spacing w:after="0" w:line="240" w:lineRule="auto"/>
        <w:ind w:firstLine="709"/>
        <w:jc w:val="both"/>
        <w:textAlignment w:val="baseline"/>
        <w:rPr>
          <w:rFonts w:ascii="Times New Roman" w:hAnsi="Times New Roman" w:cs="Times New Roman"/>
          <w:b/>
          <w:bCs/>
          <w:sz w:val="28"/>
          <w:szCs w:val="28"/>
          <w:lang w:val="uk-UA" w:eastAsia="uk-UA"/>
        </w:rPr>
      </w:pPr>
    </w:p>
    <w:p w14:paraId="168067A8" w14:textId="77777777" w:rsidR="0069238A" w:rsidRPr="00BF3271" w:rsidRDefault="00412A85" w:rsidP="00990D51">
      <w:pPr>
        <w:spacing w:after="0" w:line="240" w:lineRule="auto"/>
        <w:ind w:firstLine="709"/>
        <w:jc w:val="both"/>
        <w:textAlignment w:val="baseline"/>
        <w:rPr>
          <w:rFonts w:ascii="Times New Roman" w:hAnsi="Times New Roman" w:cs="Times New Roman"/>
          <w:b/>
          <w:bCs/>
          <w:sz w:val="28"/>
          <w:szCs w:val="28"/>
          <w:lang w:val="uk-UA" w:eastAsia="ru-RU"/>
        </w:rPr>
      </w:pPr>
      <w:r w:rsidRPr="00BF3271">
        <w:rPr>
          <w:rFonts w:ascii="Times New Roman" w:hAnsi="Times New Roman" w:cs="Times New Roman"/>
          <w:b/>
          <w:bCs/>
          <w:sz w:val="28"/>
          <w:szCs w:val="28"/>
          <w:lang w:val="uk-UA" w:eastAsia="uk-UA"/>
        </w:rPr>
        <w:t>X.</w:t>
      </w:r>
      <w:r w:rsidR="0069238A" w:rsidRPr="00BF3271">
        <w:rPr>
          <w:rFonts w:ascii="Times New Roman" w:hAnsi="Times New Roman" w:cs="Times New Roman"/>
          <w:b/>
          <w:bCs/>
          <w:sz w:val="28"/>
          <w:szCs w:val="28"/>
          <w:lang w:val="uk-UA" w:eastAsia="ru-RU"/>
        </w:rPr>
        <w:t> Система внутрішнього забезпечення якості вищої освіти</w:t>
      </w:r>
    </w:p>
    <w:p w14:paraId="571560A3" w14:textId="77777777" w:rsidR="0069238A" w:rsidRPr="00BF3271" w:rsidRDefault="0069238A" w:rsidP="00990D51">
      <w:pPr>
        <w:spacing w:after="0" w:line="240" w:lineRule="auto"/>
        <w:ind w:firstLine="709"/>
        <w:jc w:val="both"/>
        <w:textAlignment w:val="baseline"/>
        <w:rPr>
          <w:rFonts w:ascii="Times New Roman" w:hAnsi="Times New Roman" w:cs="Times New Roman"/>
          <w:b/>
          <w:bCs/>
          <w:sz w:val="16"/>
          <w:szCs w:val="16"/>
          <w:lang w:val="uk-UA" w:eastAsia="ru-RU"/>
        </w:rPr>
      </w:pPr>
    </w:p>
    <w:p w14:paraId="6A29276D" w14:textId="77777777" w:rsidR="0069238A" w:rsidRPr="0054737A" w:rsidRDefault="0069238A" w:rsidP="00990D51">
      <w:pPr>
        <w:spacing w:after="0" w:line="240" w:lineRule="auto"/>
        <w:ind w:firstLine="709"/>
        <w:jc w:val="both"/>
        <w:textAlignment w:val="baseline"/>
        <w:rPr>
          <w:rFonts w:ascii="Times New Roman" w:hAnsi="Times New Roman" w:cs="Times New Roman"/>
          <w:sz w:val="28"/>
          <w:szCs w:val="28"/>
          <w:lang w:val="uk-UA"/>
        </w:rPr>
      </w:pPr>
      <w:r w:rsidRPr="00BF3271">
        <w:rPr>
          <w:rFonts w:ascii="Times New Roman" w:hAnsi="Times New Roman" w:cs="Times New Roman"/>
          <w:sz w:val="28"/>
          <w:szCs w:val="28"/>
          <w:lang w:val="uk-UA"/>
        </w:rPr>
        <w:t>У Д</w:t>
      </w:r>
      <w:r w:rsidR="006A1529">
        <w:rPr>
          <w:rFonts w:ascii="Times New Roman" w:hAnsi="Times New Roman" w:cs="Times New Roman"/>
          <w:sz w:val="28"/>
          <w:szCs w:val="28"/>
          <w:lang w:val="uk-UA"/>
        </w:rPr>
        <w:t>ЗВО</w:t>
      </w:r>
      <w:r w:rsidRPr="00BF3271">
        <w:rPr>
          <w:rFonts w:ascii="Times New Roman" w:hAnsi="Times New Roman" w:cs="Times New Roman"/>
          <w:sz w:val="28"/>
          <w:szCs w:val="28"/>
          <w:lang w:val="uk-UA"/>
        </w:rPr>
        <w:t xml:space="preserve"> «УМО» функціонує система забезпечення якості освітньої діяльності та </w:t>
      </w:r>
      <w:r w:rsidRPr="0054737A">
        <w:rPr>
          <w:rFonts w:ascii="Times New Roman" w:hAnsi="Times New Roman" w:cs="Times New Roman"/>
          <w:sz w:val="28"/>
          <w:szCs w:val="28"/>
          <w:lang w:val="uk-UA"/>
        </w:rPr>
        <w:t>якості вищої освіти (система внутрішнього забезпечення якості), яка ґрунтується на Положенні про моніторинг якості вищої освіти (201</w:t>
      </w:r>
      <w:r w:rsidR="004377F3">
        <w:rPr>
          <w:rFonts w:ascii="Times New Roman" w:hAnsi="Times New Roman" w:cs="Times New Roman"/>
          <w:sz w:val="28"/>
          <w:szCs w:val="28"/>
          <w:lang w:val="uk-UA"/>
        </w:rPr>
        <w:t>7</w:t>
      </w:r>
      <w:r w:rsidRPr="0054737A">
        <w:rPr>
          <w:rFonts w:ascii="Times New Roman" w:hAnsi="Times New Roman" w:cs="Times New Roman"/>
          <w:sz w:val="28"/>
          <w:szCs w:val="28"/>
          <w:lang w:val="uk-UA"/>
        </w:rPr>
        <w:t> р) і передбачає здійснення таких процедур і заходів:</w:t>
      </w:r>
    </w:p>
    <w:p w14:paraId="47DA751C" w14:textId="77777777" w:rsidR="0069238A" w:rsidRPr="0054737A"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bookmarkStart w:id="1" w:name="n277"/>
      <w:bookmarkEnd w:id="1"/>
      <w:r w:rsidRPr="0054737A">
        <w:rPr>
          <w:rFonts w:ascii="Times New Roman" w:hAnsi="Times New Roman" w:cs="Times New Roman"/>
          <w:sz w:val="28"/>
          <w:szCs w:val="28"/>
          <w:lang w:val="uk-UA"/>
        </w:rPr>
        <w:t>1) визначення принципів та процедур забезпечення якості вищої освіти;</w:t>
      </w:r>
    </w:p>
    <w:p w14:paraId="22CB9E52"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r w:rsidRPr="0054737A">
        <w:rPr>
          <w:rFonts w:ascii="Times New Roman" w:hAnsi="Times New Roman" w:cs="Times New Roman"/>
          <w:sz w:val="28"/>
          <w:szCs w:val="28"/>
          <w:lang w:val="uk-UA"/>
        </w:rPr>
        <w:t>2) здійснення</w:t>
      </w:r>
      <w:r w:rsidRPr="00BF3271">
        <w:rPr>
          <w:rFonts w:ascii="Times New Roman" w:hAnsi="Times New Roman" w:cs="Times New Roman"/>
          <w:sz w:val="28"/>
          <w:szCs w:val="28"/>
          <w:lang w:val="uk-UA"/>
        </w:rPr>
        <w:t xml:space="preserve"> моніторингу та періодичного перегляду освітніх програм;</w:t>
      </w:r>
    </w:p>
    <w:p w14:paraId="78857FE2"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3) щорічне оцінювання здобувачів вищої освіти, науково-педагогічних і педагогічних працівників </w:t>
      </w:r>
      <w:r>
        <w:rPr>
          <w:rFonts w:ascii="Times New Roman" w:hAnsi="Times New Roman" w:cs="Times New Roman"/>
          <w:sz w:val="28"/>
          <w:szCs w:val="28"/>
          <w:lang w:val="uk-UA"/>
        </w:rPr>
        <w:t>закладу вищої освіти</w:t>
      </w:r>
      <w:r w:rsidRPr="00BF3271">
        <w:rPr>
          <w:rFonts w:ascii="Times New Roman" w:hAnsi="Times New Roman" w:cs="Times New Roman"/>
          <w:sz w:val="28"/>
          <w:szCs w:val="28"/>
          <w:lang w:val="uk-UA"/>
        </w:rPr>
        <w:t xml:space="preserve">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14:paraId="348807F9"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bookmarkStart w:id="2" w:name="n280"/>
      <w:bookmarkEnd w:id="2"/>
      <w:r w:rsidRPr="00BF3271">
        <w:rPr>
          <w:rFonts w:ascii="Times New Roman" w:hAnsi="Times New Roman" w:cs="Times New Roman"/>
          <w:sz w:val="28"/>
          <w:szCs w:val="28"/>
          <w:lang w:val="uk-UA"/>
        </w:rPr>
        <w:t>4) забезпечення підвищення кваліфікації педагогічних, наукових і науково-педагогічних працівників;</w:t>
      </w:r>
    </w:p>
    <w:p w14:paraId="61A6B37F"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bookmarkStart w:id="3" w:name="n281"/>
      <w:bookmarkEnd w:id="3"/>
      <w:r w:rsidRPr="00BF3271">
        <w:rPr>
          <w:rFonts w:ascii="Times New Roman" w:hAnsi="Times New Roman" w:cs="Times New Roman"/>
          <w:sz w:val="28"/>
          <w:szCs w:val="28"/>
          <w:lang w:val="uk-UA"/>
        </w:rPr>
        <w:t>5) забезпечення наявності необхідних ресурсів для організації освітнього процесу, у тому числі самостійної роботи здобувачів вищої освіти, за кожною освітньою програмою;</w:t>
      </w:r>
    </w:p>
    <w:p w14:paraId="5340F962"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6) забезпечення наявності інформаційних систем для ефективного управління освітнім процесом;</w:t>
      </w:r>
    </w:p>
    <w:p w14:paraId="7EAC142B" w14:textId="77777777" w:rsidR="0069238A" w:rsidRPr="00BF3271" w:rsidRDefault="0069238A" w:rsidP="00990D51">
      <w:pPr>
        <w:autoSpaceDE w:val="0"/>
        <w:autoSpaceDN w:val="0"/>
        <w:adjustRightInd w:val="0"/>
        <w:spacing w:after="0" w:line="240"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7) забезпечення публічності інформації про освітні програми, ступені вищої освіти та кваліфікації;</w:t>
      </w:r>
    </w:p>
    <w:p w14:paraId="2A8EA138"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8)</w:t>
      </w:r>
      <w:r w:rsidRPr="00BF3271">
        <w:rPr>
          <w:rFonts w:ascii="Times New Roman" w:hAnsi="Times New Roman" w:cs="Times New Roman"/>
          <w:i/>
          <w:iCs/>
          <w:sz w:val="28"/>
          <w:szCs w:val="28"/>
          <w:lang w:val="uk-UA"/>
        </w:rPr>
        <w:t> </w:t>
      </w:r>
      <w:r w:rsidRPr="00BF3271">
        <w:rPr>
          <w:rFonts w:ascii="Times New Roman" w:hAnsi="Times New Roman" w:cs="Times New Roman"/>
          <w:sz w:val="28"/>
          <w:szCs w:val="28"/>
          <w:lang w:val="uk-UA"/>
        </w:rPr>
        <w:t xml:space="preserve">забезпечення </w:t>
      </w:r>
      <w:r w:rsidR="00BD6893" w:rsidRPr="00BD6893">
        <w:rPr>
          <w:rFonts w:ascii="Times New Roman" w:hAnsi="Times New Roman" w:cs="Times New Roman"/>
          <w:sz w:val="28"/>
          <w:szCs w:val="28"/>
          <w:lang w:val="uk-UA"/>
        </w:rPr>
        <w:t>дотримання академічної доброчесності працівниками</w:t>
      </w:r>
      <w:r w:rsidR="00BD6893">
        <w:rPr>
          <w:rFonts w:ascii="Times New Roman" w:hAnsi="Times New Roman" w:cs="Times New Roman"/>
          <w:sz w:val="28"/>
          <w:szCs w:val="28"/>
          <w:lang w:val="uk-UA"/>
        </w:rPr>
        <w:t xml:space="preserve"> </w:t>
      </w:r>
      <w:r w:rsidR="00BD6893" w:rsidRPr="00BD6893">
        <w:rPr>
          <w:rFonts w:ascii="Times New Roman" w:hAnsi="Times New Roman" w:cs="Times New Roman"/>
          <w:sz w:val="28"/>
          <w:szCs w:val="28"/>
          <w:lang w:val="uk-UA"/>
        </w:rPr>
        <w:t>закладів вищої освіти та здобувачами вищої освіти, у тому числі запобігання та</w:t>
      </w:r>
      <w:r w:rsidR="00BD6893">
        <w:rPr>
          <w:rFonts w:ascii="Times New Roman" w:hAnsi="Times New Roman" w:cs="Times New Roman"/>
          <w:sz w:val="28"/>
          <w:szCs w:val="28"/>
          <w:lang w:val="uk-UA"/>
        </w:rPr>
        <w:t xml:space="preserve"> </w:t>
      </w:r>
      <w:r w:rsidR="00BD6893" w:rsidRPr="00BD6893">
        <w:rPr>
          <w:rFonts w:ascii="Times New Roman" w:hAnsi="Times New Roman" w:cs="Times New Roman"/>
          <w:sz w:val="28"/>
          <w:szCs w:val="28"/>
          <w:lang w:val="uk-UA"/>
        </w:rPr>
        <w:t>виявлення академічного плагіату</w:t>
      </w:r>
      <w:r w:rsidR="00703861">
        <w:rPr>
          <w:rFonts w:ascii="Times New Roman" w:hAnsi="Times New Roman" w:cs="Times New Roman"/>
          <w:sz w:val="28"/>
          <w:szCs w:val="28"/>
          <w:lang w:val="uk-UA"/>
        </w:rPr>
        <w:t>.</w:t>
      </w:r>
    </w:p>
    <w:p w14:paraId="3CCBB4E4" w14:textId="77777777" w:rsidR="0069238A" w:rsidRPr="00BF3271" w:rsidRDefault="0069238A" w:rsidP="002F222D">
      <w:pPr>
        <w:spacing w:after="0" w:line="216" w:lineRule="auto"/>
        <w:ind w:firstLine="709"/>
        <w:jc w:val="both"/>
        <w:rPr>
          <w:rFonts w:ascii="Times New Roman" w:hAnsi="Times New Roman" w:cs="Times New Roman"/>
          <w:b/>
          <w:bCs/>
          <w:sz w:val="28"/>
          <w:szCs w:val="28"/>
          <w:lang w:val="uk-UA" w:eastAsia="uk-UA"/>
        </w:rPr>
      </w:pPr>
      <w:bookmarkStart w:id="4" w:name="n285"/>
      <w:bookmarkEnd w:id="4"/>
    </w:p>
    <w:p w14:paraId="6DE7569B" w14:textId="77777777" w:rsidR="0069238A" w:rsidRPr="00BF3271" w:rsidRDefault="0069238A" w:rsidP="002F222D">
      <w:pPr>
        <w:spacing w:after="0" w:line="216" w:lineRule="auto"/>
        <w:ind w:firstLine="709"/>
        <w:jc w:val="both"/>
        <w:rPr>
          <w:rFonts w:ascii="Times New Roman" w:hAnsi="Times New Roman" w:cs="Times New Roman"/>
          <w:b/>
          <w:bCs/>
          <w:sz w:val="28"/>
          <w:szCs w:val="28"/>
          <w:lang w:val="uk-UA" w:eastAsia="uk-UA"/>
        </w:rPr>
      </w:pPr>
      <w:r w:rsidRPr="00BF3271">
        <w:rPr>
          <w:rFonts w:ascii="Times New Roman" w:hAnsi="Times New Roman" w:cs="Times New Roman"/>
          <w:b/>
          <w:bCs/>
          <w:sz w:val="28"/>
          <w:szCs w:val="28"/>
          <w:lang w:val="uk-UA" w:eastAsia="uk-UA"/>
        </w:rPr>
        <w:t>X</w:t>
      </w:r>
      <w:r w:rsidR="00412A85">
        <w:rPr>
          <w:rFonts w:ascii="Times New Roman" w:hAnsi="Times New Roman" w:cs="Times New Roman"/>
          <w:b/>
          <w:bCs/>
          <w:sz w:val="28"/>
          <w:szCs w:val="28"/>
          <w:lang w:val="uk-UA" w:eastAsia="uk-UA"/>
        </w:rPr>
        <w:t>І</w:t>
      </w:r>
      <w:r w:rsidRPr="00BF3271">
        <w:rPr>
          <w:rFonts w:ascii="Times New Roman" w:hAnsi="Times New Roman" w:cs="Times New Roman"/>
          <w:b/>
          <w:bCs/>
          <w:sz w:val="28"/>
          <w:szCs w:val="28"/>
          <w:lang w:val="uk-UA" w:eastAsia="uk-UA"/>
        </w:rPr>
        <w:t xml:space="preserve">. Перелік нормативних документів, на яких базується </w:t>
      </w:r>
      <w:proofErr w:type="spellStart"/>
      <w:r w:rsidRPr="00BF3271">
        <w:rPr>
          <w:rFonts w:ascii="Times New Roman" w:hAnsi="Times New Roman" w:cs="Times New Roman"/>
          <w:b/>
          <w:bCs/>
          <w:sz w:val="28"/>
          <w:szCs w:val="28"/>
          <w:lang w:val="uk-UA" w:eastAsia="uk-UA"/>
        </w:rPr>
        <w:t>освітньо</w:t>
      </w:r>
      <w:proofErr w:type="spellEnd"/>
      <w:r w:rsidRPr="00BF3271">
        <w:rPr>
          <w:rFonts w:ascii="Times New Roman" w:hAnsi="Times New Roman" w:cs="Times New Roman"/>
          <w:b/>
          <w:bCs/>
          <w:sz w:val="28"/>
          <w:szCs w:val="28"/>
          <w:lang w:val="uk-UA" w:eastAsia="uk-UA"/>
        </w:rPr>
        <w:t>-наукова програма</w:t>
      </w:r>
    </w:p>
    <w:p w14:paraId="5EF278F5"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Закон України від 01.07.2014 р. </w:t>
      </w:r>
      <w:proofErr w:type="spellStart"/>
      <w:r w:rsidRPr="00BF3271">
        <w:rPr>
          <w:rFonts w:ascii="Times New Roman" w:hAnsi="Times New Roman" w:cs="Times New Roman"/>
          <w:sz w:val="28"/>
          <w:szCs w:val="28"/>
          <w:lang w:val="uk-UA"/>
        </w:rPr>
        <w:t>No</w:t>
      </w:r>
      <w:proofErr w:type="spellEnd"/>
      <w:r w:rsidRPr="00BF3271">
        <w:rPr>
          <w:rFonts w:ascii="Times New Roman" w:hAnsi="Times New Roman" w:cs="Times New Roman"/>
          <w:sz w:val="28"/>
          <w:szCs w:val="28"/>
          <w:lang w:val="uk-UA"/>
        </w:rPr>
        <w:t xml:space="preserve"> 1556VII «Про вищу освіту» [Режим доступу: </w:t>
      </w:r>
      <w:hyperlink r:id="rId14" w:history="1">
        <w:r w:rsidR="0001564D" w:rsidRPr="00223F47">
          <w:rPr>
            <w:rStyle w:val="ac"/>
            <w:rFonts w:ascii="Times New Roman" w:hAnsi="Times New Roman" w:cs="Times New Roman"/>
            <w:sz w:val="28"/>
            <w:szCs w:val="28"/>
            <w:lang w:val="uk-UA"/>
          </w:rPr>
          <w:t>http://zakon5.rada.gov.ua/laws/show/2145-19</w:t>
        </w:r>
      </w:hyperlink>
      <w:r w:rsidRPr="00BF3271">
        <w:rPr>
          <w:rFonts w:ascii="Times New Roman" w:hAnsi="Times New Roman" w:cs="Times New Roman"/>
          <w:sz w:val="28"/>
          <w:szCs w:val="28"/>
          <w:lang w:val="uk-UA"/>
        </w:rPr>
        <w:t>];</w:t>
      </w:r>
    </w:p>
    <w:p w14:paraId="17174A90"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Закон України від 05.09.2017 р. «Про освіту» – [Режим доступу: </w:t>
      </w:r>
      <w:hyperlink r:id="rId15" w:history="1">
        <w:r w:rsidR="0001564D" w:rsidRPr="00223F47">
          <w:rPr>
            <w:rStyle w:val="ac"/>
            <w:rFonts w:ascii="Times New Roman" w:hAnsi="Times New Roman" w:cs="Times New Roman"/>
            <w:sz w:val="28"/>
            <w:szCs w:val="28"/>
            <w:lang w:val="uk-UA"/>
          </w:rPr>
          <w:t>http://zakon5.rada.gov.ua/laws/show/2145-19</w:t>
        </w:r>
      </w:hyperlink>
      <w:r w:rsidRPr="00BF3271">
        <w:rPr>
          <w:rFonts w:ascii="Times New Roman" w:hAnsi="Times New Roman" w:cs="Times New Roman"/>
          <w:sz w:val="28"/>
          <w:szCs w:val="28"/>
          <w:lang w:val="uk-UA"/>
        </w:rPr>
        <w:t>];</w:t>
      </w:r>
    </w:p>
    <w:p w14:paraId="73943DF1"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Постанова Кабінету Міністрів України від 29.04.2015 р. </w:t>
      </w:r>
      <w:proofErr w:type="spellStart"/>
      <w:r w:rsidRPr="00BF3271">
        <w:rPr>
          <w:rFonts w:ascii="Times New Roman" w:hAnsi="Times New Roman" w:cs="Times New Roman"/>
          <w:sz w:val="28"/>
          <w:szCs w:val="28"/>
          <w:lang w:val="uk-UA"/>
        </w:rPr>
        <w:t>No</w:t>
      </w:r>
      <w:proofErr w:type="spellEnd"/>
      <w:r w:rsidRPr="00BF3271">
        <w:rPr>
          <w:rFonts w:ascii="Times New Roman" w:hAnsi="Times New Roman" w:cs="Times New Roman"/>
          <w:sz w:val="28"/>
          <w:szCs w:val="28"/>
          <w:lang w:val="uk-UA"/>
        </w:rPr>
        <w:t xml:space="preserve"> 266 «Про затвердження переліку галузей знань і спеціальностей, за якими здійснюється підготовка здобувачів вищої освіти» [Режим доступу: </w:t>
      </w:r>
      <w:hyperlink r:id="rId16" w:history="1">
        <w:r w:rsidR="0001564D" w:rsidRPr="00223F47">
          <w:rPr>
            <w:rStyle w:val="ac"/>
            <w:rFonts w:ascii="Times New Roman" w:hAnsi="Times New Roman" w:cs="Times New Roman"/>
            <w:sz w:val="28"/>
            <w:szCs w:val="28"/>
            <w:lang w:val="uk-UA"/>
          </w:rPr>
          <w:t>http://zakon4.rada.gov.ua/laws/show/266-2015-п</w:t>
        </w:r>
      </w:hyperlink>
      <w:r w:rsidRPr="00BF3271">
        <w:rPr>
          <w:rFonts w:ascii="Times New Roman" w:hAnsi="Times New Roman" w:cs="Times New Roman"/>
          <w:sz w:val="28"/>
          <w:szCs w:val="28"/>
          <w:lang w:val="uk-UA"/>
        </w:rPr>
        <w:t>];</w:t>
      </w:r>
    </w:p>
    <w:p w14:paraId="19193945"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Постанова Кабінету</w:t>
      </w:r>
      <w:r w:rsidR="00414037">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Міністрів</w:t>
      </w:r>
      <w:r w:rsidR="00414037">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України</w:t>
      </w:r>
      <w:r w:rsidR="00414037">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 xml:space="preserve">від 30.12.2015 р. </w:t>
      </w:r>
      <w:proofErr w:type="spellStart"/>
      <w:r w:rsidRPr="00BF3271">
        <w:rPr>
          <w:rFonts w:ascii="Times New Roman" w:hAnsi="Times New Roman" w:cs="Times New Roman"/>
          <w:sz w:val="28"/>
          <w:szCs w:val="28"/>
          <w:lang w:val="uk-UA"/>
        </w:rPr>
        <w:t>No</w:t>
      </w:r>
      <w:proofErr w:type="spellEnd"/>
      <w:r w:rsidRPr="00BF3271">
        <w:rPr>
          <w:rFonts w:ascii="Times New Roman" w:hAnsi="Times New Roman" w:cs="Times New Roman"/>
          <w:sz w:val="28"/>
          <w:szCs w:val="28"/>
          <w:lang w:val="uk-UA"/>
        </w:rPr>
        <w:t xml:space="preserve"> 1187 «Про затвердження</w:t>
      </w:r>
      <w:r w:rsidR="00414037">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 xml:space="preserve">Ліцензійних умов провадження освітньої діяльності» [Режим доступу: </w:t>
      </w:r>
      <w:r w:rsidR="0001564D">
        <w:rPr>
          <w:rFonts w:ascii="Times New Roman" w:hAnsi="Times New Roman" w:cs="Times New Roman"/>
          <w:sz w:val="28"/>
          <w:szCs w:val="28"/>
          <w:lang w:val="uk-UA"/>
        </w:rPr>
        <w:t>ПП</w:t>
      </w:r>
      <w:hyperlink r:id="rId17" w:history="1">
        <w:r w:rsidR="0001564D" w:rsidRPr="00223F47">
          <w:rPr>
            <w:rStyle w:val="ac"/>
            <w:rFonts w:ascii="Times New Roman" w:hAnsi="Times New Roman" w:cs="Times New Roman"/>
            <w:sz w:val="28"/>
            <w:szCs w:val="28"/>
            <w:lang w:val="uk-UA"/>
          </w:rPr>
          <w:t>http://zakon4.rada.gov.ua/laws/show/1187-2015-п/page</w:t>
        </w:r>
      </w:hyperlink>
      <w:r w:rsidRPr="00BF3271">
        <w:rPr>
          <w:rFonts w:ascii="Times New Roman" w:hAnsi="Times New Roman" w:cs="Times New Roman"/>
          <w:sz w:val="28"/>
          <w:szCs w:val="28"/>
          <w:lang w:val="uk-UA"/>
        </w:rPr>
        <w:t>];</w:t>
      </w:r>
    </w:p>
    <w:p w14:paraId="77B6C323"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lastRenderedPageBreak/>
        <w:t xml:space="preserve">Постанова Кабінету Міністрів України від 23.11.2011 р. </w:t>
      </w:r>
      <w:proofErr w:type="spellStart"/>
      <w:r w:rsidRPr="00BF3271">
        <w:rPr>
          <w:rFonts w:ascii="Times New Roman" w:hAnsi="Times New Roman" w:cs="Times New Roman"/>
          <w:sz w:val="28"/>
          <w:szCs w:val="28"/>
          <w:lang w:val="uk-UA"/>
        </w:rPr>
        <w:t>No</w:t>
      </w:r>
      <w:proofErr w:type="spellEnd"/>
      <w:r w:rsidRPr="00BF3271">
        <w:rPr>
          <w:rFonts w:ascii="Times New Roman" w:hAnsi="Times New Roman" w:cs="Times New Roman"/>
          <w:sz w:val="28"/>
          <w:szCs w:val="28"/>
          <w:lang w:val="uk-UA"/>
        </w:rPr>
        <w:t xml:space="preserve"> 1341 «Про затвердження Національної рамки кваліфікацій» [Режим доступу: </w:t>
      </w:r>
      <w:hyperlink r:id="rId18" w:history="1">
        <w:r w:rsidRPr="00BF3271">
          <w:rPr>
            <w:rFonts w:ascii="Times New Roman" w:hAnsi="Times New Roman" w:cs="Times New Roman"/>
            <w:sz w:val="28"/>
            <w:szCs w:val="28"/>
            <w:lang w:val="uk-UA"/>
          </w:rPr>
          <w:t>http://zakon4.rada.gov.ua/laws/show/1341-</w:t>
        </w:r>
      </w:hyperlink>
      <w:r w:rsidRPr="00BF3271">
        <w:rPr>
          <w:rFonts w:ascii="Times New Roman" w:hAnsi="Times New Roman" w:cs="Times New Roman"/>
          <w:sz w:val="28"/>
          <w:szCs w:val="28"/>
          <w:lang w:val="uk-UA"/>
        </w:rPr>
        <w:t xml:space="preserve"> 2011 - п];</w:t>
      </w:r>
    </w:p>
    <w:p w14:paraId="396902F6"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Національний класифікатор України: «Класифікатор професій» ДК 003: 2010 ДК 003:2010 [Режим доступу: </w:t>
      </w:r>
      <w:hyperlink r:id="rId19" w:history="1">
        <w:r w:rsidRPr="00BF3271">
          <w:rPr>
            <w:rFonts w:ascii="Times New Roman" w:hAnsi="Times New Roman" w:cs="Times New Roman"/>
            <w:sz w:val="28"/>
            <w:szCs w:val="28"/>
            <w:lang w:val="uk-UA"/>
          </w:rPr>
          <w:t>http://www.dk003.com</w:t>
        </w:r>
      </w:hyperlink>
      <w:r w:rsidRPr="00BF3271">
        <w:rPr>
          <w:rFonts w:ascii="Times New Roman" w:hAnsi="Times New Roman" w:cs="Times New Roman"/>
          <w:sz w:val="28"/>
          <w:szCs w:val="28"/>
          <w:lang w:val="uk-UA"/>
        </w:rPr>
        <w:t>];</w:t>
      </w:r>
    </w:p>
    <w:p w14:paraId="0CA36AEA" w14:textId="77777777" w:rsidR="00A2620B" w:rsidRPr="00A2620B" w:rsidRDefault="00A2620B"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A2620B">
        <w:rPr>
          <w:rFonts w:ascii="Times New Roman" w:hAnsi="Times New Roman" w:cs="Times New Roman"/>
          <w:sz w:val="28"/>
          <w:szCs w:val="28"/>
          <w:lang w:val="uk-UA"/>
        </w:rPr>
        <w:t>Наказ Міністерства освіти і науки України від 01.10.2019 №1254 «Про  унесення змін до Методичних рекомендацій щодо розроблення стандартів вищої освіти» [Режим доступу: https://mon.gov.ua/ua/npa/pro-unesennya-zmin-do-metodichnih-rekomendacij-shodo-rozroblennya-standartiv-vishoyi-osviti ]</w:t>
      </w:r>
      <w:r>
        <w:rPr>
          <w:rFonts w:ascii="Times New Roman" w:hAnsi="Times New Roman" w:cs="Times New Roman"/>
          <w:sz w:val="28"/>
          <w:szCs w:val="28"/>
          <w:lang w:val="uk-UA"/>
        </w:rPr>
        <w:t>;</w:t>
      </w:r>
    </w:p>
    <w:p w14:paraId="74495AC9" w14:textId="77777777" w:rsidR="00A2620B" w:rsidRPr="00A2620B" w:rsidRDefault="00A2620B"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A2620B">
        <w:rPr>
          <w:rFonts w:ascii="Times New Roman" w:hAnsi="Times New Roman" w:cs="Times New Roman"/>
          <w:sz w:val="28"/>
          <w:szCs w:val="28"/>
          <w:lang w:val="uk-UA"/>
        </w:rPr>
        <w:t xml:space="preserve">Постанова Кабінету Міністрів України від 12.06.2019 р. </w:t>
      </w:r>
      <w:proofErr w:type="spellStart"/>
      <w:r w:rsidRPr="00A2620B">
        <w:rPr>
          <w:rFonts w:ascii="Times New Roman" w:hAnsi="Times New Roman" w:cs="Times New Roman"/>
          <w:sz w:val="28"/>
          <w:szCs w:val="28"/>
          <w:lang w:val="uk-UA"/>
        </w:rPr>
        <w:t>No</w:t>
      </w:r>
      <w:proofErr w:type="spellEnd"/>
      <w:r w:rsidRPr="00A2620B">
        <w:rPr>
          <w:rFonts w:ascii="Times New Roman" w:hAnsi="Times New Roman" w:cs="Times New Roman"/>
          <w:sz w:val="28"/>
          <w:szCs w:val="28"/>
          <w:lang w:val="uk-UA"/>
        </w:rPr>
        <w:t xml:space="preserve"> 509 «Про внесення змін у додаток до постанови Кабінету Міністрів України від 23 листопада 2011 р. №1341» [Режим доступу: </w:t>
      </w:r>
      <w:hyperlink r:id="rId20" w:anchor="n2" w:history="1">
        <w:r w:rsidRPr="00A2620B">
          <w:rPr>
            <w:rFonts w:ascii="Times New Roman" w:hAnsi="Times New Roman" w:cs="Times New Roman"/>
            <w:sz w:val="28"/>
            <w:szCs w:val="28"/>
            <w:lang w:val="uk-UA"/>
          </w:rPr>
          <w:t>https://zakon.rada.gov.ua/laws/show/509-2019-%D0%BF/paran2#n2</w:t>
        </w:r>
      </w:hyperlink>
      <w:r w:rsidRPr="00A2620B">
        <w:rPr>
          <w:rFonts w:ascii="Times New Roman" w:hAnsi="Times New Roman" w:cs="Times New Roman"/>
          <w:sz w:val="28"/>
          <w:szCs w:val="28"/>
          <w:lang w:val="uk-UA"/>
        </w:rPr>
        <w:t xml:space="preserve"> ];</w:t>
      </w:r>
    </w:p>
    <w:p w14:paraId="3D2CD1AC"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A2620B">
        <w:rPr>
          <w:rFonts w:ascii="Times New Roman" w:hAnsi="Times New Roman" w:cs="Times New Roman"/>
          <w:sz w:val="28"/>
          <w:szCs w:val="28"/>
          <w:lang w:val="uk-UA"/>
        </w:rPr>
        <w:t>Стандарти і рекомендації щодо забезпечення якості в Європейському просторі вищої освіти (ESG) [Режим доступу: http://ihed.org.ua/images/doc/ 04_2016_ESG_2015.pdf];</w:t>
      </w:r>
    </w:p>
    <w:p w14:paraId="7B7488AD"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Національний освітній глосарій: вища освіта [Режим доступу: http:// ihed.org.ua/images/doc/04_2016_glossariy_Visha_osvita_2014_tempus </w:t>
      </w:r>
      <w:r w:rsidR="0001564D">
        <w:rPr>
          <w:rFonts w:ascii="Times New Roman" w:hAnsi="Times New Roman" w:cs="Times New Roman"/>
          <w:sz w:val="28"/>
          <w:szCs w:val="28"/>
          <w:lang w:val="uk-UA"/>
        </w:rPr>
        <w:t>–</w:t>
      </w:r>
      <w:r w:rsidRPr="00BF3271">
        <w:rPr>
          <w:rFonts w:ascii="Times New Roman" w:hAnsi="Times New Roman" w:cs="Times New Roman"/>
          <w:sz w:val="28"/>
          <w:szCs w:val="28"/>
          <w:lang w:val="uk-UA"/>
        </w:rPr>
        <w:t xml:space="preserve"> office.pdf];</w:t>
      </w:r>
    </w:p>
    <w:p w14:paraId="40AC42D8"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Розвиток системи забезпечення якості вищої освіти в Україні: інформаційно-аналітичний огляд [Режим доступу: http://ihed.org.ua/images/ </w:t>
      </w:r>
      <w:proofErr w:type="spellStart"/>
      <w:r w:rsidRPr="00BF3271">
        <w:rPr>
          <w:rFonts w:ascii="Times New Roman" w:hAnsi="Times New Roman" w:cs="Times New Roman"/>
          <w:sz w:val="28"/>
          <w:szCs w:val="28"/>
          <w:lang w:val="uk-UA"/>
        </w:rPr>
        <w:t>doc</w:t>
      </w:r>
      <w:proofErr w:type="spellEnd"/>
      <w:r w:rsidRPr="00BF3271">
        <w:rPr>
          <w:rFonts w:ascii="Times New Roman" w:hAnsi="Times New Roman" w:cs="Times New Roman"/>
          <w:sz w:val="28"/>
          <w:szCs w:val="28"/>
          <w:lang w:val="uk-UA"/>
        </w:rPr>
        <w:t>/04_2016_Rozvitok_sisitemi_zabesp_yakosti_VO_UA_2015.pdf];</w:t>
      </w:r>
    </w:p>
    <w:p w14:paraId="2B8D24D2"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Європейська кредитна трансферна накопичувальна система: Довідник користувача [Режим доступу: http: //ihed.org.ua /</w:t>
      </w:r>
      <w:proofErr w:type="spellStart"/>
      <w:r w:rsidRPr="00BF3271">
        <w:rPr>
          <w:rFonts w:ascii="Times New Roman" w:hAnsi="Times New Roman" w:cs="Times New Roman"/>
          <w:sz w:val="28"/>
          <w:szCs w:val="28"/>
          <w:lang w:val="uk-UA"/>
        </w:rPr>
        <w:t>images</w:t>
      </w:r>
      <w:proofErr w:type="spellEnd"/>
      <w:r w:rsidRPr="00BF3271">
        <w:rPr>
          <w:rFonts w:ascii="Times New Roman" w:hAnsi="Times New Roman" w:cs="Times New Roman"/>
          <w:sz w:val="28"/>
          <w:szCs w:val="28"/>
          <w:lang w:val="uk-UA"/>
        </w:rPr>
        <w:t>/</w:t>
      </w:r>
      <w:proofErr w:type="spellStart"/>
      <w:r w:rsidRPr="00BF3271">
        <w:rPr>
          <w:rFonts w:ascii="Times New Roman" w:hAnsi="Times New Roman" w:cs="Times New Roman"/>
          <w:sz w:val="28"/>
          <w:szCs w:val="28"/>
          <w:lang w:val="uk-UA"/>
        </w:rPr>
        <w:t>doc</w:t>
      </w:r>
      <w:proofErr w:type="spellEnd"/>
      <w:r w:rsidRPr="00BF3271">
        <w:rPr>
          <w:rFonts w:ascii="Times New Roman" w:hAnsi="Times New Roman" w:cs="Times New Roman"/>
          <w:sz w:val="28"/>
          <w:szCs w:val="28"/>
          <w:lang w:val="uk-UA"/>
        </w:rPr>
        <w:t>/ 04_2016_ECTS_Users _</w:t>
      </w:r>
      <w:proofErr w:type="spellStart"/>
      <w:r w:rsidRPr="00BF3271">
        <w:rPr>
          <w:rFonts w:ascii="Times New Roman" w:hAnsi="Times New Roman" w:cs="Times New Roman"/>
          <w:sz w:val="28"/>
          <w:szCs w:val="28"/>
          <w:lang w:val="uk-UA"/>
        </w:rPr>
        <w:t>Guide</w:t>
      </w:r>
      <w:proofErr w:type="spellEnd"/>
      <w:r w:rsidRPr="00BF3271">
        <w:rPr>
          <w:rFonts w:ascii="Times New Roman" w:hAnsi="Times New Roman" w:cs="Times New Roman"/>
          <w:sz w:val="28"/>
          <w:szCs w:val="28"/>
          <w:lang w:val="uk-UA"/>
        </w:rPr>
        <w:t xml:space="preserve"> </w:t>
      </w:r>
      <w:r w:rsidR="0001564D">
        <w:rPr>
          <w:rFonts w:ascii="Times New Roman" w:hAnsi="Times New Roman" w:cs="Times New Roman"/>
          <w:sz w:val="28"/>
          <w:szCs w:val="28"/>
          <w:lang w:val="uk-UA"/>
        </w:rPr>
        <w:t>–</w:t>
      </w:r>
      <w:r w:rsidRPr="00BF3271">
        <w:rPr>
          <w:rFonts w:ascii="Times New Roman" w:hAnsi="Times New Roman" w:cs="Times New Roman"/>
          <w:sz w:val="28"/>
          <w:szCs w:val="28"/>
          <w:lang w:val="uk-UA"/>
        </w:rPr>
        <w:t xml:space="preserve"> 2015_Ukrainian.pdf];</w:t>
      </w:r>
    </w:p>
    <w:p w14:paraId="60CA69A6"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EQF – LLL – </w:t>
      </w:r>
      <w:proofErr w:type="spellStart"/>
      <w:r w:rsidRPr="00BF3271">
        <w:rPr>
          <w:rFonts w:ascii="Times New Roman" w:hAnsi="Times New Roman" w:cs="Times New Roman"/>
          <w:sz w:val="28"/>
          <w:szCs w:val="28"/>
          <w:lang w:val="uk-UA"/>
        </w:rPr>
        <w:t>European</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Qualifications</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Framework</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for</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Lifelong</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Learning</w:t>
      </w:r>
      <w:proofErr w:type="spellEnd"/>
      <w:r w:rsidRPr="00BF3271">
        <w:rPr>
          <w:rFonts w:ascii="Times New Roman" w:hAnsi="Times New Roman" w:cs="Times New Roman"/>
          <w:sz w:val="28"/>
          <w:szCs w:val="28"/>
          <w:lang w:val="uk-UA"/>
        </w:rPr>
        <w:t xml:space="preserve"> [Режим </w:t>
      </w:r>
      <w:proofErr w:type="spellStart"/>
      <w:r w:rsidRPr="00BF3271">
        <w:rPr>
          <w:rFonts w:ascii="Times New Roman" w:hAnsi="Times New Roman" w:cs="Times New Roman"/>
          <w:sz w:val="28"/>
          <w:szCs w:val="28"/>
          <w:lang w:val="uk-UA"/>
        </w:rPr>
        <w:t>доступу:https</w:t>
      </w:r>
      <w:proofErr w:type="spellEnd"/>
      <w:r w:rsidRPr="00BF3271">
        <w:rPr>
          <w:rFonts w:ascii="Times New Roman" w:hAnsi="Times New Roman" w:cs="Times New Roman"/>
          <w:sz w:val="28"/>
          <w:szCs w:val="28"/>
          <w:lang w:val="uk-UA"/>
        </w:rPr>
        <w:t>://ec.europa.eu/</w:t>
      </w:r>
      <w:proofErr w:type="spellStart"/>
      <w:r w:rsidRPr="00BF3271">
        <w:rPr>
          <w:rFonts w:ascii="Times New Roman" w:hAnsi="Times New Roman" w:cs="Times New Roman"/>
          <w:sz w:val="28"/>
          <w:szCs w:val="28"/>
          <w:lang w:val="uk-UA"/>
        </w:rPr>
        <w:t>ploteus</w:t>
      </w:r>
      <w:proofErr w:type="spellEnd"/>
      <w:r w:rsidRPr="00BF3271">
        <w:rPr>
          <w:rFonts w:ascii="Times New Roman" w:hAnsi="Times New Roman" w:cs="Times New Roman"/>
          <w:sz w:val="28"/>
          <w:szCs w:val="28"/>
          <w:lang w:val="uk-UA"/>
        </w:rPr>
        <w:t>/</w:t>
      </w:r>
      <w:proofErr w:type="spellStart"/>
      <w:r w:rsidRPr="00BF3271">
        <w:rPr>
          <w:rFonts w:ascii="Times New Roman" w:hAnsi="Times New Roman" w:cs="Times New Roman"/>
          <w:sz w:val="28"/>
          <w:szCs w:val="28"/>
          <w:lang w:val="uk-UA"/>
        </w:rPr>
        <w:t>sites</w:t>
      </w:r>
      <w:proofErr w:type="spellEnd"/>
      <w:r w:rsidRPr="00BF3271">
        <w:rPr>
          <w:rFonts w:ascii="Times New Roman" w:hAnsi="Times New Roman" w:cs="Times New Roman"/>
          <w:sz w:val="28"/>
          <w:szCs w:val="28"/>
          <w:lang w:val="uk-UA"/>
        </w:rPr>
        <w:t>/</w:t>
      </w:r>
      <w:proofErr w:type="spellStart"/>
      <w:r w:rsidRPr="00BF3271">
        <w:rPr>
          <w:rFonts w:ascii="Times New Roman" w:hAnsi="Times New Roman" w:cs="Times New Roman"/>
          <w:sz w:val="28"/>
          <w:szCs w:val="28"/>
          <w:lang w:val="uk-UA"/>
        </w:rPr>
        <w:t>eac</w:t>
      </w:r>
      <w:proofErr w:type="spellEnd"/>
      <w:r w:rsidRPr="00BF3271">
        <w:rPr>
          <w:rFonts w:ascii="Times New Roman" w:hAnsi="Times New Roman" w:cs="Times New Roman"/>
          <w:sz w:val="28"/>
          <w:szCs w:val="28"/>
          <w:lang w:val="uk-UA"/>
        </w:rPr>
        <w:t xml:space="preserve"> </w:t>
      </w:r>
      <w:r w:rsidR="0001564D">
        <w:rPr>
          <w:rFonts w:ascii="Times New Roman" w:hAnsi="Times New Roman" w:cs="Times New Roman"/>
          <w:sz w:val="28"/>
          <w:szCs w:val="28"/>
          <w:lang w:val="uk-UA"/>
        </w:rPr>
        <w:t>–</w:t>
      </w:r>
      <w:r w:rsidRPr="00BF3271">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eqf</w:t>
      </w:r>
      <w:proofErr w:type="spellEnd"/>
      <w:r w:rsidRPr="00BF3271">
        <w:rPr>
          <w:rFonts w:ascii="Times New Roman" w:hAnsi="Times New Roman" w:cs="Times New Roman"/>
          <w:sz w:val="28"/>
          <w:szCs w:val="28"/>
          <w:lang w:val="uk-UA"/>
        </w:rPr>
        <w:t>/</w:t>
      </w:r>
      <w:proofErr w:type="spellStart"/>
      <w:r w:rsidRPr="00BF3271">
        <w:rPr>
          <w:rFonts w:ascii="Times New Roman" w:hAnsi="Times New Roman" w:cs="Times New Roman"/>
          <w:sz w:val="28"/>
          <w:szCs w:val="28"/>
          <w:lang w:val="uk-UA"/>
        </w:rPr>
        <w:t>files</w:t>
      </w:r>
      <w:proofErr w:type="spellEnd"/>
      <w:r w:rsidRPr="00BF3271">
        <w:rPr>
          <w:rFonts w:ascii="Times New Roman" w:hAnsi="Times New Roman" w:cs="Times New Roman"/>
          <w:sz w:val="28"/>
          <w:szCs w:val="28"/>
          <w:lang w:val="uk-UA"/>
        </w:rPr>
        <w:t>/brochexp_en.pdf];</w:t>
      </w:r>
    </w:p>
    <w:p w14:paraId="5043EB95"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rPr>
      </w:pPr>
      <w:r w:rsidRPr="00BF3271">
        <w:rPr>
          <w:rFonts w:ascii="Times New Roman" w:hAnsi="Times New Roman" w:cs="Times New Roman"/>
          <w:sz w:val="28"/>
          <w:szCs w:val="28"/>
          <w:lang w:val="uk-UA"/>
        </w:rPr>
        <w:t xml:space="preserve">QF </w:t>
      </w:r>
      <w:r w:rsidR="0001564D">
        <w:rPr>
          <w:rFonts w:ascii="Times New Roman" w:hAnsi="Times New Roman" w:cs="Times New Roman"/>
          <w:sz w:val="28"/>
          <w:szCs w:val="28"/>
          <w:lang w:val="uk-UA"/>
        </w:rPr>
        <w:t>–</w:t>
      </w:r>
      <w:r w:rsidRPr="00BF3271">
        <w:rPr>
          <w:rFonts w:ascii="Times New Roman" w:hAnsi="Times New Roman" w:cs="Times New Roman"/>
          <w:sz w:val="28"/>
          <w:szCs w:val="28"/>
          <w:lang w:val="uk-UA"/>
        </w:rPr>
        <w:t xml:space="preserve"> EHEA – </w:t>
      </w:r>
      <w:proofErr w:type="spellStart"/>
      <w:r w:rsidRPr="00BF3271">
        <w:rPr>
          <w:rFonts w:ascii="Times New Roman" w:hAnsi="Times New Roman" w:cs="Times New Roman"/>
          <w:sz w:val="28"/>
          <w:szCs w:val="28"/>
          <w:lang w:val="uk-UA"/>
        </w:rPr>
        <w:t>Qualification</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Framework</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of</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the</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European</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Higher</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Education</w:t>
      </w:r>
      <w:proofErr w:type="spellEnd"/>
      <w:r w:rsidR="002C44AE">
        <w:rPr>
          <w:rFonts w:ascii="Times New Roman" w:hAnsi="Times New Roman" w:cs="Times New Roman"/>
          <w:sz w:val="28"/>
          <w:szCs w:val="28"/>
          <w:lang w:val="uk-UA"/>
        </w:rPr>
        <w:t xml:space="preserve"> </w:t>
      </w:r>
      <w:proofErr w:type="spellStart"/>
      <w:r w:rsidRPr="00BF3271">
        <w:rPr>
          <w:rFonts w:ascii="Times New Roman" w:hAnsi="Times New Roman" w:cs="Times New Roman"/>
          <w:sz w:val="28"/>
          <w:szCs w:val="28"/>
          <w:lang w:val="uk-UA"/>
        </w:rPr>
        <w:t>Area</w:t>
      </w:r>
      <w:proofErr w:type="spellEnd"/>
      <w:r w:rsidRPr="00BF3271">
        <w:rPr>
          <w:rFonts w:ascii="Times New Roman" w:hAnsi="Times New Roman" w:cs="Times New Roman"/>
          <w:sz w:val="28"/>
          <w:szCs w:val="28"/>
          <w:lang w:val="uk-UA"/>
        </w:rPr>
        <w:t xml:space="preserve"> [Режим доступу:</w:t>
      </w:r>
      <w:r w:rsidR="0087022E">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 xml:space="preserve">http://www.ehea.info/article - </w:t>
      </w:r>
      <w:proofErr w:type="spellStart"/>
      <w:r w:rsidRPr="00BF3271">
        <w:rPr>
          <w:rFonts w:ascii="Times New Roman" w:hAnsi="Times New Roman" w:cs="Times New Roman"/>
          <w:sz w:val="28"/>
          <w:szCs w:val="28"/>
          <w:lang w:val="uk-UA"/>
        </w:rPr>
        <w:t>details.aspx?ArticleId</w:t>
      </w:r>
      <w:proofErr w:type="spellEnd"/>
      <w:r w:rsidRPr="00BF3271">
        <w:rPr>
          <w:rFonts w:ascii="Times New Roman" w:hAnsi="Times New Roman" w:cs="Times New Roman"/>
          <w:sz w:val="28"/>
          <w:szCs w:val="28"/>
          <w:lang w:val="uk-UA"/>
        </w:rPr>
        <w:t>=67];</w:t>
      </w:r>
    </w:p>
    <w:p w14:paraId="58B18AA5" w14:textId="77777777" w:rsidR="0069238A" w:rsidRPr="00BF3271" w:rsidRDefault="0069238A" w:rsidP="002F222D">
      <w:pPr>
        <w:autoSpaceDE w:val="0"/>
        <w:autoSpaceDN w:val="0"/>
        <w:adjustRightInd w:val="0"/>
        <w:spacing w:after="0" w:line="216" w:lineRule="auto"/>
        <w:ind w:firstLine="709"/>
        <w:jc w:val="both"/>
        <w:rPr>
          <w:rFonts w:ascii="Times New Roman" w:hAnsi="Times New Roman" w:cs="Times New Roman"/>
          <w:sz w:val="28"/>
          <w:szCs w:val="28"/>
          <w:lang w:val="uk-UA" w:eastAsia="ru-RU"/>
        </w:rPr>
      </w:pPr>
      <w:r w:rsidRPr="00BF3271">
        <w:rPr>
          <w:rFonts w:ascii="Times New Roman" w:hAnsi="Times New Roman" w:cs="Times New Roman"/>
          <w:sz w:val="28"/>
          <w:szCs w:val="28"/>
          <w:lang w:val="uk-UA"/>
        </w:rPr>
        <w:t xml:space="preserve">TUNING [Режим доступу: </w:t>
      </w:r>
      <w:hyperlink r:id="rId21" w:history="1">
        <w:r w:rsidR="0001564D" w:rsidRPr="00223F47">
          <w:rPr>
            <w:rStyle w:val="ac"/>
            <w:rFonts w:ascii="Times New Roman" w:hAnsi="Times New Roman" w:cs="Times New Roman"/>
            <w:sz w:val="28"/>
            <w:szCs w:val="28"/>
            <w:lang w:val="uk-UA"/>
          </w:rPr>
          <w:t>http://www.unideusto.org/tuningeu</w:t>
        </w:r>
        <w:r w:rsidR="0001564D" w:rsidRPr="00223F47">
          <w:rPr>
            <w:rStyle w:val="ac"/>
            <w:rFonts w:ascii="Times New Roman" w:hAnsi="Times New Roman" w:cs="Times New Roman"/>
            <w:sz w:val="28"/>
            <w:szCs w:val="28"/>
            <w:lang w:val="uk-UA" w:eastAsia="ru-RU"/>
          </w:rPr>
          <w:t>/</w:t>
        </w:r>
      </w:hyperlink>
      <w:r w:rsidRPr="00BF3271">
        <w:rPr>
          <w:rFonts w:ascii="Times New Roman" w:hAnsi="Times New Roman" w:cs="Times New Roman"/>
          <w:sz w:val="28"/>
          <w:szCs w:val="28"/>
          <w:lang w:val="uk-UA" w:eastAsia="ru-RU"/>
        </w:rPr>
        <w:t>].</w:t>
      </w:r>
    </w:p>
    <w:p w14:paraId="2E20BBC7" w14:textId="77777777" w:rsidR="0069238A" w:rsidRDefault="0069238A" w:rsidP="00412A85">
      <w:pPr>
        <w:autoSpaceDE w:val="0"/>
        <w:autoSpaceDN w:val="0"/>
        <w:adjustRightInd w:val="0"/>
        <w:spacing w:after="0" w:line="216" w:lineRule="auto"/>
        <w:ind w:firstLine="709"/>
        <w:jc w:val="both"/>
        <w:rPr>
          <w:rFonts w:ascii="Times New Roman" w:hAnsi="Times New Roman" w:cs="Times New Roman"/>
          <w:sz w:val="28"/>
          <w:szCs w:val="28"/>
          <w:lang w:val="uk-UA"/>
        </w:rPr>
      </w:pPr>
      <w:r w:rsidRPr="0087022E">
        <w:rPr>
          <w:rFonts w:ascii="Times New Roman" w:hAnsi="Times New Roman" w:cs="Times New Roman"/>
          <w:sz w:val="28"/>
          <w:szCs w:val="28"/>
          <w:lang w:val="uk-UA"/>
        </w:rPr>
        <w:t>Положення про організацію освітнього процесу</w:t>
      </w:r>
      <w:r w:rsidR="0087022E">
        <w:rPr>
          <w:rFonts w:ascii="Times New Roman" w:hAnsi="Times New Roman" w:cs="Times New Roman"/>
          <w:sz w:val="28"/>
          <w:szCs w:val="28"/>
          <w:lang w:val="uk-UA"/>
        </w:rPr>
        <w:t xml:space="preserve"> в </w:t>
      </w:r>
      <w:r w:rsidR="003D5B82">
        <w:rPr>
          <w:rFonts w:ascii="Times New Roman" w:hAnsi="Times New Roman" w:cs="Times New Roman"/>
          <w:sz w:val="28"/>
          <w:szCs w:val="28"/>
          <w:lang w:val="uk-UA"/>
        </w:rPr>
        <w:t>ДЗВО</w:t>
      </w:r>
      <w:r w:rsidR="0087022E">
        <w:rPr>
          <w:rFonts w:ascii="Times New Roman" w:hAnsi="Times New Roman" w:cs="Times New Roman"/>
          <w:sz w:val="28"/>
          <w:szCs w:val="28"/>
          <w:lang w:val="uk-UA"/>
        </w:rPr>
        <w:t xml:space="preserve"> «Університет</w:t>
      </w:r>
      <w:r w:rsidR="0087022E" w:rsidRPr="003D5B82">
        <w:rPr>
          <w:rFonts w:ascii="Times New Roman" w:hAnsi="Times New Roman" w:cs="Times New Roman"/>
          <w:sz w:val="28"/>
          <w:szCs w:val="28"/>
          <w:lang w:val="uk-UA"/>
        </w:rPr>
        <w:t xml:space="preserve"> </w:t>
      </w:r>
      <w:r w:rsidR="0087022E">
        <w:rPr>
          <w:rFonts w:ascii="Times New Roman" w:hAnsi="Times New Roman" w:cs="Times New Roman"/>
          <w:sz w:val="28"/>
          <w:szCs w:val="28"/>
          <w:lang w:val="uk-UA"/>
        </w:rPr>
        <w:t>менеджменту освіти», затвердженому Вченою радою УМО (</w:t>
      </w:r>
      <w:r w:rsidR="0087022E" w:rsidRPr="003D5B82">
        <w:rPr>
          <w:rFonts w:ascii="Times New Roman" w:hAnsi="Times New Roman" w:cs="Times New Roman"/>
          <w:sz w:val="28"/>
          <w:szCs w:val="28"/>
          <w:lang w:val="uk-UA"/>
        </w:rPr>
        <w:t>протокол № </w:t>
      </w:r>
      <w:r w:rsidR="003D5B82" w:rsidRPr="003D5B82">
        <w:rPr>
          <w:rFonts w:ascii="Times New Roman" w:hAnsi="Times New Roman" w:cs="Times New Roman"/>
          <w:sz w:val="28"/>
          <w:szCs w:val="28"/>
          <w:lang w:val="uk-UA"/>
        </w:rPr>
        <w:t>2</w:t>
      </w:r>
      <w:r w:rsidR="0087022E" w:rsidRPr="003D5B82">
        <w:rPr>
          <w:rFonts w:ascii="Times New Roman" w:hAnsi="Times New Roman" w:cs="Times New Roman"/>
          <w:sz w:val="28"/>
          <w:szCs w:val="28"/>
          <w:lang w:val="uk-UA"/>
        </w:rPr>
        <w:t xml:space="preserve"> від </w:t>
      </w:r>
      <w:r w:rsidR="003D5B82">
        <w:rPr>
          <w:rFonts w:ascii="Times New Roman" w:hAnsi="Times New Roman" w:cs="Times New Roman"/>
          <w:sz w:val="28"/>
          <w:szCs w:val="28"/>
          <w:lang w:val="uk-UA"/>
        </w:rPr>
        <w:t>29</w:t>
      </w:r>
      <w:r w:rsidR="0087022E">
        <w:rPr>
          <w:rFonts w:ascii="Times New Roman" w:hAnsi="Times New Roman" w:cs="Times New Roman"/>
          <w:sz w:val="28"/>
          <w:szCs w:val="28"/>
          <w:lang w:val="uk-UA"/>
        </w:rPr>
        <w:t xml:space="preserve"> </w:t>
      </w:r>
      <w:r w:rsidR="003D5B82" w:rsidRPr="003D5B82">
        <w:rPr>
          <w:rFonts w:ascii="Times New Roman" w:hAnsi="Times New Roman" w:cs="Times New Roman"/>
          <w:sz w:val="28"/>
          <w:szCs w:val="28"/>
          <w:lang w:val="uk-UA"/>
        </w:rPr>
        <w:t>січня</w:t>
      </w:r>
      <w:r w:rsidR="0087022E" w:rsidRPr="003D5B82">
        <w:rPr>
          <w:rFonts w:ascii="Times New Roman" w:hAnsi="Times New Roman" w:cs="Times New Roman"/>
          <w:sz w:val="28"/>
          <w:szCs w:val="28"/>
          <w:lang w:val="uk-UA"/>
        </w:rPr>
        <w:t xml:space="preserve"> 20</w:t>
      </w:r>
      <w:r w:rsidR="003D5B82" w:rsidRPr="003D5B82">
        <w:rPr>
          <w:rFonts w:ascii="Times New Roman" w:hAnsi="Times New Roman" w:cs="Times New Roman"/>
          <w:sz w:val="28"/>
          <w:szCs w:val="28"/>
          <w:lang w:val="uk-UA"/>
        </w:rPr>
        <w:t>20</w:t>
      </w:r>
      <w:r w:rsidR="0087022E" w:rsidRPr="003D5B82">
        <w:rPr>
          <w:rFonts w:ascii="Times New Roman" w:hAnsi="Times New Roman" w:cs="Times New Roman"/>
          <w:sz w:val="28"/>
          <w:szCs w:val="28"/>
          <w:lang w:val="uk-UA"/>
        </w:rPr>
        <w:t> р.)</w:t>
      </w:r>
      <w:r w:rsidR="0087022E">
        <w:rPr>
          <w:rFonts w:ascii="Times New Roman" w:hAnsi="Times New Roman" w:cs="Times New Roman"/>
          <w:sz w:val="28"/>
          <w:szCs w:val="28"/>
          <w:lang w:val="uk-UA"/>
        </w:rPr>
        <w:t xml:space="preserve"> </w:t>
      </w:r>
      <w:r w:rsidR="0087022E" w:rsidRPr="00BF3271">
        <w:rPr>
          <w:rFonts w:ascii="Times New Roman" w:hAnsi="Times New Roman" w:cs="Times New Roman"/>
          <w:sz w:val="28"/>
          <w:szCs w:val="28"/>
          <w:lang w:val="uk-UA"/>
        </w:rPr>
        <w:t>[Режим доступу</w:t>
      </w:r>
      <w:r w:rsidR="0087022E">
        <w:rPr>
          <w:rFonts w:ascii="Times New Roman" w:hAnsi="Times New Roman" w:cs="Times New Roman"/>
          <w:sz w:val="28"/>
          <w:szCs w:val="28"/>
          <w:lang w:val="uk-UA"/>
        </w:rPr>
        <w:t>:</w:t>
      </w:r>
      <w:r w:rsidR="0087022E" w:rsidRPr="0087022E">
        <w:rPr>
          <w:rFonts w:ascii="Times New Roman" w:hAnsi="Times New Roman" w:cs="Times New Roman"/>
          <w:sz w:val="28"/>
          <w:szCs w:val="28"/>
          <w:lang w:val="uk-UA"/>
        </w:rPr>
        <w:t xml:space="preserve"> </w:t>
      </w:r>
      <w:r w:rsidR="003D5B82" w:rsidRPr="003D5B82">
        <w:rPr>
          <w:rFonts w:ascii="Times New Roman" w:hAnsi="Times New Roman" w:cs="Times New Roman"/>
          <w:sz w:val="28"/>
          <w:szCs w:val="28"/>
          <w:lang w:val="uk-UA"/>
        </w:rPr>
        <w:t>http://umo.edu.ua/images/content/document Положення_освiтн_ого_процесу.pdf</w:t>
      </w:r>
      <w:r w:rsidR="00BE15FB" w:rsidRPr="00BF3271">
        <w:rPr>
          <w:rFonts w:ascii="Times New Roman" w:hAnsi="Times New Roman" w:cs="Times New Roman"/>
          <w:sz w:val="28"/>
          <w:szCs w:val="28"/>
          <w:lang w:val="uk-UA"/>
        </w:rPr>
        <w:t>]</w:t>
      </w:r>
      <w:r w:rsidR="00BE15FB">
        <w:rPr>
          <w:rFonts w:ascii="Times New Roman" w:hAnsi="Times New Roman" w:cs="Times New Roman"/>
          <w:sz w:val="28"/>
          <w:szCs w:val="28"/>
          <w:lang w:val="uk-UA"/>
        </w:rPr>
        <w:t>.</w:t>
      </w:r>
    </w:p>
    <w:p w14:paraId="38D080FC" w14:textId="77777777" w:rsidR="00D01CB3" w:rsidRPr="001E15F7" w:rsidRDefault="00D01CB3" w:rsidP="00412A85">
      <w:pPr>
        <w:autoSpaceDE w:val="0"/>
        <w:autoSpaceDN w:val="0"/>
        <w:adjustRightInd w:val="0"/>
        <w:spacing w:after="0" w:line="216" w:lineRule="auto"/>
        <w:ind w:firstLine="709"/>
        <w:jc w:val="both"/>
        <w:rPr>
          <w:rFonts w:ascii="Times New Roman" w:hAnsi="Times New Roman" w:cs="Times New Roman"/>
          <w:sz w:val="28"/>
          <w:szCs w:val="28"/>
          <w:lang w:val="uk-UA"/>
        </w:rPr>
      </w:pPr>
      <w:r w:rsidRPr="007236C4">
        <w:rPr>
          <w:rFonts w:ascii="Times New Roman" w:hAnsi="Times New Roman" w:cs="Times New Roman"/>
          <w:sz w:val="28"/>
          <w:szCs w:val="28"/>
          <w:lang w:val="uk-UA"/>
        </w:rPr>
        <w:t xml:space="preserve">Положення про організацію освітнього процесу на третьому </w:t>
      </w:r>
      <w:proofErr w:type="spellStart"/>
      <w:r w:rsidRPr="007236C4">
        <w:rPr>
          <w:rFonts w:ascii="Times New Roman" w:hAnsi="Times New Roman" w:cs="Times New Roman"/>
          <w:sz w:val="28"/>
          <w:szCs w:val="28"/>
          <w:lang w:val="uk-UA"/>
        </w:rPr>
        <w:t>освітньо</w:t>
      </w:r>
      <w:proofErr w:type="spellEnd"/>
      <w:r w:rsidRPr="007236C4">
        <w:rPr>
          <w:rFonts w:ascii="Times New Roman" w:hAnsi="Times New Roman" w:cs="Times New Roman"/>
          <w:sz w:val="28"/>
          <w:szCs w:val="28"/>
          <w:lang w:val="uk-UA"/>
        </w:rPr>
        <w:t xml:space="preserve">-науковому рівні підготовки здобувачів вищої освіти </w:t>
      </w:r>
      <w:r w:rsidR="003D5B82" w:rsidRPr="007236C4">
        <w:rPr>
          <w:rFonts w:ascii="Times New Roman" w:hAnsi="Times New Roman" w:cs="Times New Roman"/>
          <w:sz w:val="28"/>
          <w:szCs w:val="28"/>
          <w:lang w:val="uk-UA"/>
        </w:rPr>
        <w:t>–</w:t>
      </w:r>
      <w:r w:rsidRPr="007236C4">
        <w:rPr>
          <w:rFonts w:ascii="Times New Roman" w:hAnsi="Times New Roman" w:cs="Times New Roman"/>
          <w:sz w:val="28"/>
          <w:szCs w:val="28"/>
          <w:lang w:val="uk-UA"/>
        </w:rPr>
        <w:t xml:space="preserve"> доктор філософії в процесу в Державному вищому навчальному закладі «Університет менеджменту освіти», затвердженому</w:t>
      </w:r>
      <w:r>
        <w:rPr>
          <w:rFonts w:ascii="Times New Roman" w:hAnsi="Times New Roman" w:cs="Times New Roman"/>
          <w:sz w:val="28"/>
          <w:szCs w:val="28"/>
          <w:lang w:val="uk-UA"/>
        </w:rPr>
        <w:t xml:space="preserve"> Вченою радою УМО (протокол № 7 від </w:t>
      </w:r>
      <w:r w:rsidRPr="007236C4">
        <w:rPr>
          <w:rFonts w:ascii="Times New Roman" w:hAnsi="Times New Roman" w:cs="Times New Roman"/>
          <w:sz w:val="28"/>
          <w:szCs w:val="28"/>
          <w:lang w:val="uk-UA"/>
        </w:rPr>
        <w:t>19 вересня 2018</w:t>
      </w:r>
      <w:r>
        <w:rPr>
          <w:rFonts w:ascii="Times New Roman" w:hAnsi="Times New Roman" w:cs="Times New Roman"/>
          <w:sz w:val="28"/>
          <w:szCs w:val="28"/>
          <w:lang w:val="uk-UA"/>
        </w:rPr>
        <w:t> р.</w:t>
      </w:r>
      <w:r w:rsidR="001E15F7">
        <w:rPr>
          <w:rFonts w:ascii="Times New Roman" w:hAnsi="Times New Roman" w:cs="Times New Roman"/>
          <w:sz w:val="28"/>
          <w:szCs w:val="28"/>
          <w:lang w:val="uk-UA"/>
        </w:rPr>
        <w:t xml:space="preserve"> </w:t>
      </w:r>
      <w:proofErr w:type="spellStart"/>
      <w:r w:rsidR="00862AFA">
        <w:rPr>
          <w:rFonts w:ascii="Times New Roman" w:hAnsi="Times New Roman" w:cs="Times New Roman"/>
          <w:sz w:val="28"/>
          <w:szCs w:val="28"/>
        </w:rPr>
        <w:t>зі</w:t>
      </w:r>
      <w:proofErr w:type="spellEnd"/>
      <w:r w:rsidR="00862AFA">
        <w:rPr>
          <w:rFonts w:ascii="Times New Roman" w:hAnsi="Times New Roman" w:cs="Times New Roman"/>
          <w:sz w:val="28"/>
          <w:szCs w:val="28"/>
        </w:rPr>
        <w:t xml:space="preserve"> </w:t>
      </w:r>
      <w:proofErr w:type="spellStart"/>
      <w:r w:rsidR="00862AFA">
        <w:rPr>
          <w:rFonts w:ascii="Times New Roman" w:hAnsi="Times New Roman" w:cs="Times New Roman"/>
          <w:sz w:val="28"/>
          <w:szCs w:val="28"/>
        </w:rPr>
        <w:t>змінами</w:t>
      </w:r>
      <w:proofErr w:type="spellEnd"/>
      <w:r w:rsidR="00862AFA">
        <w:rPr>
          <w:rFonts w:ascii="Times New Roman" w:hAnsi="Times New Roman" w:cs="Times New Roman"/>
          <w:sz w:val="28"/>
          <w:szCs w:val="28"/>
        </w:rPr>
        <w:t xml:space="preserve"> 29.01.2020р., протокол №2</w:t>
      </w:r>
      <w:r w:rsidR="001E15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F3271">
        <w:rPr>
          <w:rFonts w:ascii="Times New Roman" w:hAnsi="Times New Roman" w:cs="Times New Roman"/>
          <w:sz w:val="28"/>
          <w:szCs w:val="28"/>
          <w:lang w:val="uk-UA"/>
        </w:rPr>
        <w:t>[Режим доступу</w:t>
      </w:r>
      <w:r>
        <w:rPr>
          <w:rFonts w:ascii="Times New Roman" w:hAnsi="Times New Roman" w:cs="Times New Roman"/>
          <w:sz w:val="28"/>
          <w:szCs w:val="28"/>
          <w:lang w:val="uk-UA"/>
        </w:rPr>
        <w:t>:</w:t>
      </w:r>
      <w:r w:rsidRPr="0087022E">
        <w:rPr>
          <w:rFonts w:ascii="Times New Roman" w:hAnsi="Times New Roman" w:cs="Times New Roman"/>
          <w:sz w:val="28"/>
          <w:szCs w:val="28"/>
          <w:lang w:val="uk-UA"/>
        </w:rPr>
        <w:t xml:space="preserve"> </w:t>
      </w:r>
      <w:r w:rsidRPr="00D01CB3">
        <w:rPr>
          <w:rFonts w:ascii="Times New Roman" w:hAnsi="Times New Roman" w:cs="Times New Roman"/>
          <w:sz w:val="28"/>
          <w:szCs w:val="28"/>
          <w:lang w:val="uk-UA"/>
        </w:rPr>
        <w:t>http://umo.edu.ua/images/content/aspirantura/norm_document</w:t>
      </w:r>
      <w:r w:rsidRPr="001E15F7">
        <w:rPr>
          <w:lang w:val="uk-UA"/>
        </w:rPr>
        <w:t xml:space="preserve"> </w:t>
      </w:r>
      <w:r w:rsidRPr="00D01CB3">
        <w:rPr>
          <w:rFonts w:ascii="Times New Roman" w:hAnsi="Times New Roman" w:cs="Times New Roman"/>
          <w:sz w:val="28"/>
          <w:szCs w:val="28"/>
          <w:lang w:val="uk-UA"/>
        </w:rPr>
        <w:t>Положення__про_орган._освiт.процес.pdf</w:t>
      </w:r>
      <w:r w:rsidRPr="001E15F7">
        <w:rPr>
          <w:rFonts w:ascii="Times New Roman" w:hAnsi="Times New Roman" w:cs="Times New Roman"/>
          <w:sz w:val="28"/>
          <w:szCs w:val="28"/>
          <w:lang w:val="uk-UA"/>
        </w:rPr>
        <w:t>].</w:t>
      </w:r>
    </w:p>
    <w:p w14:paraId="31F10629" w14:textId="77777777" w:rsidR="00736BEE" w:rsidRDefault="00BE15FB" w:rsidP="00412A85">
      <w:pPr>
        <w:autoSpaceDE w:val="0"/>
        <w:autoSpaceDN w:val="0"/>
        <w:adjustRightInd w:val="0"/>
        <w:spacing w:after="0" w:line="216" w:lineRule="auto"/>
        <w:ind w:firstLine="709"/>
        <w:jc w:val="both"/>
        <w:rPr>
          <w:rFonts w:ascii="Times New Roman" w:hAnsi="Times New Roman" w:cs="Times New Roman"/>
          <w:sz w:val="28"/>
          <w:szCs w:val="28"/>
          <w:lang w:val="uk-UA"/>
        </w:rPr>
      </w:pPr>
      <w:r w:rsidRPr="00BE15FB">
        <w:rPr>
          <w:rFonts w:ascii="Times New Roman" w:hAnsi="Times New Roman" w:cs="Times New Roman"/>
          <w:sz w:val="28"/>
          <w:szCs w:val="28"/>
          <w:lang w:val="uk-UA"/>
        </w:rPr>
        <w:t>Положення</w:t>
      </w:r>
      <w:r>
        <w:rPr>
          <w:rFonts w:ascii="Times New Roman" w:hAnsi="Times New Roman" w:cs="Times New Roman"/>
          <w:sz w:val="28"/>
          <w:szCs w:val="28"/>
          <w:lang w:val="uk-UA"/>
        </w:rPr>
        <w:t xml:space="preserve"> </w:t>
      </w:r>
      <w:r w:rsidRPr="00BE15FB">
        <w:rPr>
          <w:rFonts w:ascii="Times New Roman" w:hAnsi="Times New Roman" w:cs="Times New Roman"/>
          <w:sz w:val="28"/>
          <w:szCs w:val="28"/>
          <w:lang w:val="uk-UA"/>
        </w:rPr>
        <w:t>про моніторинг якості освітньої діяльності та</w:t>
      </w:r>
      <w:r>
        <w:rPr>
          <w:rFonts w:ascii="Times New Roman" w:hAnsi="Times New Roman" w:cs="Times New Roman"/>
          <w:sz w:val="28"/>
          <w:szCs w:val="28"/>
          <w:lang w:val="uk-UA"/>
        </w:rPr>
        <w:t xml:space="preserve"> </w:t>
      </w:r>
      <w:r w:rsidRPr="00BE15FB">
        <w:rPr>
          <w:rFonts w:ascii="Times New Roman" w:hAnsi="Times New Roman" w:cs="Times New Roman"/>
          <w:sz w:val="28"/>
          <w:szCs w:val="28"/>
          <w:lang w:val="uk-UA"/>
        </w:rPr>
        <w:t>якості вищої освіти здобувачів (студентів,</w:t>
      </w:r>
      <w:r>
        <w:rPr>
          <w:rFonts w:ascii="Times New Roman" w:hAnsi="Times New Roman" w:cs="Times New Roman"/>
          <w:sz w:val="28"/>
          <w:szCs w:val="28"/>
          <w:lang w:val="uk-UA"/>
        </w:rPr>
        <w:t xml:space="preserve"> </w:t>
      </w:r>
      <w:r w:rsidRPr="00BE15FB">
        <w:rPr>
          <w:rFonts w:ascii="Times New Roman" w:hAnsi="Times New Roman" w:cs="Times New Roman"/>
          <w:sz w:val="28"/>
          <w:szCs w:val="28"/>
          <w:lang w:val="uk-UA"/>
        </w:rPr>
        <w:t>аспірантів), підвищення кваліфікації слухачів</w:t>
      </w:r>
      <w:r>
        <w:rPr>
          <w:rFonts w:ascii="Times New Roman" w:hAnsi="Times New Roman" w:cs="Times New Roman"/>
          <w:sz w:val="28"/>
          <w:szCs w:val="28"/>
          <w:lang w:val="uk-UA"/>
        </w:rPr>
        <w:t xml:space="preserve"> </w:t>
      </w:r>
      <w:r w:rsidRPr="00BE15FB">
        <w:rPr>
          <w:rFonts w:ascii="Times New Roman" w:hAnsi="Times New Roman" w:cs="Times New Roman"/>
          <w:sz w:val="28"/>
          <w:szCs w:val="28"/>
          <w:lang w:val="uk-UA"/>
        </w:rPr>
        <w:t>у ДВНЗ «Університет менеджменту освіти»</w:t>
      </w:r>
      <w:r>
        <w:rPr>
          <w:rFonts w:ascii="Times New Roman" w:hAnsi="Times New Roman" w:cs="Times New Roman"/>
          <w:sz w:val="28"/>
          <w:szCs w:val="28"/>
          <w:lang w:val="uk-UA"/>
        </w:rPr>
        <w:t>,</w:t>
      </w:r>
      <w:r w:rsidRPr="00BE15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затвердженому Вченою радою УМО (протокол № 3 від 19 </w:t>
      </w:r>
      <w:r w:rsidRPr="007236C4">
        <w:rPr>
          <w:rFonts w:ascii="Times New Roman" w:hAnsi="Times New Roman" w:cs="Times New Roman"/>
          <w:sz w:val="28"/>
          <w:szCs w:val="28"/>
          <w:lang w:val="uk-UA"/>
        </w:rPr>
        <w:t>квітня 2017</w:t>
      </w:r>
      <w:r>
        <w:rPr>
          <w:rFonts w:ascii="Times New Roman" w:hAnsi="Times New Roman" w:cs="Times New Roman"/>
          <w:sz w:val="28"/>
          <w:szCs w:val="28"/>
          <w:lang w:val="uk-UA"/>
        </w:rPr>
        <w:t xml:space="preserve"> р.) </w:t>
      </w:r>
      <w:r w:rsidRPr="00BF3271">
        <w:rPr>
          <w:rFonts w:ascii="Times New Roman" w:hAnsi="Times New Roman" w:cs="Times New Roman"/>
          <w:sz w:val="28"/>
          <w:szCs w:val="28"/>
          <w:lang w:val="uk-UA"/>
        </w:rPr>
        <w:t>[Режим доступу</w:t>
      </w:r>
      <w:r>
        <w:rPr>
          <w:rFonts w:ascii="Times New Roman" w:hAnsi="Times New Roman" w:cs="Times New Roman"/>
          <w:sz w:val="28"/>
          <w:szCs w:val="28"/>
          <w:lang w:val="uk-UA"/>
        </w:rPr>
        <w:t>:</w:t>
      </w:r>
      <w:r w:rsidRPr="0087022E">
        <w:rPr>
          <w:rFonts w:ascii="Times New Roman" w:hAnsi="Times New Roman" w:cs="Times New Roman"/>
          <w:sz w:val="28"/>
          <w:szCs w:val="28"/>
          <w:lang w:val="uk-UA"/>
        </w:rPr>
        <w:t xml:space="preserve"> </w:t>
      </w:r>
      <w:hyperlink r:id="rId22" w:history="1">
        <w:r w:rsidR="00736BEE" w:rsidRPr="00736BEE">
          <w:rPr>
            <w:rFonts w:ascii="Times New Roman" w:hAnsi="Times New Roman" w:cs="Times New Roman"/>
            <w:sz w:val="28"/>
            <w:szCs w:val="28"/>
            <w:lang w:val="uk-UA"/>
          </w:rPr>
          <w:t>http://umo.edu.ua/images/content/documentПОЛОЖЕННЯ%20про%20МОНІТОРИНГ.pdf</w:t>
        </w:r>
      </w:hyperlink>
      <w:r w:rsidR="00945404" w:rsidRPr="00BF3271">
        <w:rPr>
          <w:rFonts w:ascii="Times New Roman" w:hAnsi="Times New Roman" w:cs="Times New Roman"/>
          <w:sz w:val="28"/>
          <w:szCs w:val="28"/>
          <w:lang w:val="uk-UA"/>
        </w:rPr>
        <w:t>]</w:t>
      </w:r>
      <w:r w:rsidR="00945404">
        <w:rPr>
          <w:rFonts w:ascii="Times New Roman" w:hAnsi="Times New Roman" w:cs="Times New Roman"/>
          <w:sz w:val="28"/>
          <w:szCs w:val="28"/>
          <w:lang w:val="uk-UA"/>
        </w:rPr>
        <w:t>.</w:t>
      </w:r>
    </w:p>
    <w:p w14:paraId="068618BB" w14:textId="77777777" w:rsidR="00AD442B" w:rsidRDefault="00777C25" w:rsidP="00412A85">
      <w:pPr>
        <w:tabs>
          <w:tab w:val="left" w:pos="851"/>
        </w:tabs>
        <w:spacing w:after="0" w:line="216" w:lineRule="auto"/>
        <w:ind w:firstLine="709"/>
        <w:jc w:val="both"/>
        <w:rPr>
          <w:rFonts w:ascii="Times New Roman" w:hAnsi="Times New Roman" w:cs="Times New Roman"/>
          <w:sz w:val="28"/>
          <w:szCs w:val="28"/>
          <w:lang w:val="uk-UA" w:eastAsia="ru-RU"/>
        </w:rPr>
      </w:pPr>
      <w:r w:rsidRPr="008D2571">
        <w:rPr>
          <w:rFonts w:ascii="Times New Roman" w:hAnsi="Times New Roman" w:cs="Times New Roman"/>
          <w:sz w:val="28"/>
          <w:szCs w:val="28"/>
          <w:lang w:val="uk-UA" w:eastAsia="ru-RU"/>
        </w:rPr>
        <w:t>Положення</w:t>
      </w:r>
      <w:r>
        <w:rPr>
          <w:rFonts w:ascii="Times New Roman" w:hAnsi="Times New Roman" w:cs="Times New Roman"/>
          <w:sz w:val="28"/>
          <w:szCs w:val="28"/>
          <w:lang w:val="uk-UA" w:eastAsia="ru-RU"/>
        </w:rPr>
        <w:t xml:space="preserve"> </w:t>
      </w:r>
      <w:r w:rsidR="008D2571" w:rsidRPr="008D2571">
        <w:rPr>
          <w:rFonts w:ascii="Times New Roman" w:hAnsi="Times New Roman" w:cs="Times New Roman"/>
          <w:sz w:val="28"/>
          <w:szCs w:val="28"/>
          <w:lang w:val="uk-UA" w:eastAsia="ru-RU"/>
        </w:rPr>
        <w:t>про міжнародну діяльність</w:t>
      </w:r>
      <w:r w:rsidR="008D2571">
        <w:rPr>
          <w:rFonts w:ascii="Times New Roman" w:hAnsi="Times New Roman" w:cs="Times New Roman"/>
          <w:sz w:val="28"/>
          <w:szCs w:val="28"/>
          <w:lang w:val="uk-UA" w:eastAsia="ru-RU"/>
        </w:rPr>
        <w:t xml:space="preserve"> </w:t>
      </w:r>
      <w:r w:rsidR="008D2571" w:rsidRPr="008D2571">
        <w:rPr>
          <w:rFonts w:ascii="Times New Roman" w:hAnsi="Times New Roman" w:cs="Times New Roman"/>
          <w:sz w:val="28"/>
          <w:szCs w:val="28"/>
          <w:lang w:val="uk-UA" w:eastAsia="ru-RU"/>
        </w:rPr>
        <w:t>ДЗВО «Університет менеджменту освіти»</w:t>
      </w:r>
      <w:r w:rsidR="00AD442B" w:rsidRPr="00AD442B">
        <w:rPr>
          <w:rFonts w:ascii="Times New Roman" w:hAnsi="Times New Roman" w:cs="Times New Roman"/>
          <w:sz w:val="28"/>
          <w:szCs w:val="28"/>
          <w:lang w:val="uk-UA"/>
        </w:rPr>
        <w:t xml:space="preserve"> </w:t>
      </w:r>
      <w:r w:rsidR="00AD442B">
        <w:rPr>
          <w:rFonts w:ascii="Times New Roman" w:hAnsi="Times New Roman" w:cs="Times New Roman"/>
          <w:sz w:val="28"/>
          <w:szCs w:val="28"/>
          <w:lang w:val="uk-UA"/>
        </w:rPr>
        <w:t>затвердженому Вченою радою УМО (протокол № 7 від 15 жовтня 2019 р.)</w:t>
      </w:r>
      <w:r w:rsidR="00AD442B" w:rsidRPr="00AD442B">
        <w:t xml:space="preserve"> </w:t>
      </w:r>
      <w:r w:rsidR="00AD442B" w:rsidRPr="00BF3271">
        <w:rPr>
          <w:rFonts w:ascii="Times New Roman" w:hAnsi="Times New Roman" w:cs="Times New Roman"/>
          <w:sz w:val="28"/>
          <w:szCs w:val="28"/>
          <w:lang w:val="uk-UA" w:eastAsia="ru-RU"/>
        </w:rPr>
        <w:t>[Режим доступу</w:t>
      </w:r>
      <w:r w:rsidR="00AD442B">
        <w:rPr>
          <w:rFonts w:ascii="Times New Roman" w:hAnsi="Times New Roman" w:cs="Times New Roman"/>
          <w:sz w:val="28"/>
          <w:szCs w:val="28"/>
          <w:lang w:val="uk-UA" w:eastAsia="ru-RU"/>
        </w:rPr>
        <w:t xml:space="preserve">: </w:t>
      </w:r>
      <w:hyperlink r:id="rId23" w:history="1">
        <w:r w:rsidR="0001564D" w:rsidRPr="00223F47">
          <w:rPr>
            <w:rStyle w:val="ac"/>
            <w:rFonts w:ascii="Times New Roman" w:hAnsi="Times New Roman" w:cs="Times New Roman"/>
            <w:sz w:val="28"/>
            <w:szCs w:val="28"/>
            <w:lang w:val="uk-UA"/>
          </w:rPr>
          <w:t>http://umo.edu.ua/images/content/documentПоложення_про_мiжнародну_дiял_нiст.pdf</w:t>
        </w:r>
      </w:hyperlink>
      <w:r w:rsidR="00AD442B" w:rsidRPr="000F4FDF">
        <w:rPr>
          <w:rFonts w:ascii="Times New Roman" w:hAnsi="Times New Roman" w:cs="Times New Roman"/>
          <w:sz w:val="28"/>
          <w:szCs w:val="28"/>
          <w:lang w:val="uk-UA" w:eastAsia="ru-RU"/>
        </w:rPr>
        <w:t>].</w:t>
      </w:r>
    </w:p>
    <w:p w14:paraId="616F7C7F" w14:textId="77777777" w:rsidR="007F2DA4"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0F4FDF">
        <w:rPr>
          <w:rFonts w:ascii="Times New Roman" w:hAnsi="Times New Roman" w:cs="Times New Roman"/>
          <w:sz w:val="28"/>
          <w:szCs w:val="28"/>
        </w:rPr>
        <w:lastRenderedPageBreak/>
        <w:t>Положення</w:t>
      </w:r>
      <w:r>
        <w:rPr>
          <w:rFonts w:ascii="Times New Roman" w:hAnsi="Times New Roman" w:cs="Times New Roman"/>
          <w:sz w:val="28"/>
          <w:szCs w:val="28"/>
        </w:rPr>
        <w:t xml:space="preserve"> </w:t>
      </w:r>
      <w:r w:rsidRPr="000F4FDF">
        <w:rPr>
          <w:rFonts w:ascii="Times New Roman" w:hAnsi="Times New Roman" w:cs="Times New Roman"/>
          <w:sz w:val="28"/>
          <w:szCs w:val="28"/>
        </w:rPr>
        <w:t>про наукове керівництво (консультування) здобувачів вищої</w:t>
      </w:r>
      <w:r>
        <w:rPr>
          <w:rFonts w:ascii="Times New Roman" w:hAnsi="Times New Roman" w:cs="Times New Roman"/>
          <w:sz w:val="28"/>
          <w:szCs w:val="28"/>
        </w:rPr>
        <w:t xml:space="preserve"> </w:t>
      </w:r>
      <w:r w:rsidRPr="000F4FDF">
        <w:rPr>
          <w:rFonts w:ascii="Times New Roman" w:hAnsi="Times New Roman" w:cs="Times New Roman"/>
          <w:sz w:val="28"/>
          <w:szCs w:val="28"/>
        </w:rPr>
        <w:t>освіти ступеня доктора філософії та доктора наук</w:t>
      </w:r>
      <w:r>
        <w:rPr>
          <w:rFonts w:ascii="Times New Roman" w:hAnsi="Times New Roman" w:cs="Times New Roman"/>
          <w:sz w:val="28"/>
          <w:szCs w:val="28"/>
        </w:rPr>
        <w:t>,</w:t>
      </w:r>
      <w:r w:rsidRPr="000F4FDF">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2 від 20 лютого 2019 р.</w:t>
      </w:r>
      <w:r w:rsidR="00862AFA">
        <w:rPr>
          <w:rFonts w:ascii="Times New Roman" w:hAnsi="Times New Roman" w:cs="Times New Roman"/>
          <w:sz w:val="28"/>
          <w:szCs w:val="28"/>
        </w:rPr>
        <w:t>,</w:t>
      </w:r>
      <w:r w:rsidR="001E15F7" w:rsidRPr="001E15F7">
        <w:rPr>
          <w:rFonts w:ascii="Times New Roman" w:hAnsi="Times New Roman" w:cs="Times New Roman"/>
          <w:sz w:val="28"/>
          <w:szCs w:val="28"/>
        </w:rPr>
        <w:t xml:space="preserve"> </w:t>
      </w:r>
      <w:r w:rsidR="00862AFA">
        <w:rPr>
          <w:rFonts w:ascii="Times New Roman" w:hAnsi="Times New Roman" w:cs="Times New Roman"/>
          <w:sz w:val="28"/>
          <w:szCs w:val="28"/>
        </w:rPr>
        <w:t>зі змінами 29.01.2020р., протокол №2</w:t>
      </w:r>
      <w:r w:rsidR="001E15F7">
        <w:rPr>
          <w:rFonts w:ascii="Times New Roman" w:hAnsi="Times New Roman" w:cs="Times New Roman"/>
          <w:sz w:val="28"/>
          <w:szCs w:val="28"/>
        </w:rPr>
        <w:t>.</w:t>
      </w:r>
      <w:r>
        <w:rPr>
          <w:rFonts w:ascii="Times New Roman" w:hAnsi="Times New Roman" w:cs="Times New Roman"/>
          <w:sz w:val="28"/>
          <w:szCs w:val="28"/>
        </w:rPr>
        <w:t xml:space="preserve">) </w:t>
      </w:r>
      <w:r w:rsidRPr="00BF3271">
        <w:rPr>
          <w:rFonts w:ascii="Times New Roman" w:hAnsi="Times New Roman" w:cs="Times New Roman"/>
          <w:sz w:val="28"/>
          <w:szCs w:val="28"/>
        </w:rPr>
        <w:t>[Режим доступу</w:t>
      </w:r>
      <w:r>
        <w:rPr>
          <w:rFonts w:ascii="Times New Roman" w:hAnsi="Times New Roman" w:cs="Times New Roman"/>
          <w:sz w:val="28"/>
          <w:szCs w:val="28"/>
        </w:rPr>
        <w:t xml:space="preserve">: </w:t>
      </w:r>
      <w:hyperlink r:id="rId24" w:history="1">
        <w:r w:rsidRPr="004A4748">
          <w:rPr>
            <w:rFonts w:ascii="Times New Roman" w:hAnsi="Times New Roman" w:cs="Times New Roman"/>
            <w:sz w:val="28"/>
            <w:szCs w:val="28"/>
          </w:rPr>
          <w:t>http://umo.edu.ua/images/content/aspirantura/norm_document ПОЛОЖЕННЯ__про_наук.керiв.pdf</w:t>
        </w:r>
      </w:hyperlink>
      <w:r w:rsidRPr="000F4FDF">
        <w:rPr>
          <w:rFonts w:ascii="Times New Roman" w:hAnsi="Times New Roman" w:cs="Times New Roman"/>
          <w:sz w:val="28"/>
          <w:szCs w:val="28"/>
        </w:rPr>
        <w:t>].</w:t>
      </w:r>
    </w:p>
    <w:p w14:paraId="0D0807AE" w14:textId="77777777" w:rsidR="007F2DA4"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FE1D26">
        <w:rPr>
          <w:rFonts w:ascii="Times New Roman" w:hAnsi="Times New Roman" w:cs="Times New Roman"/>
          <w:sz w:val="28"/>
          <w:szCs w:val="28"/>
        </w:rPr>
        <w:t>Положення</w:t>
      </w:r>
      <w:r>
        <w:rPr>
          <w:rFonts w:ascii="Times New Roman" w:hAnsi="Times New Roman" w:cs="Times New Roman"/>
          <w:sz w:val="28"/>
          <w:szCs w:val="28"/>
        </w:rPr>
        <w:t xml:space="preserve"> </w:t>
      </w:r>
      <w:r w:rsidRPr="00FE1D26">
        <w:rPr>
          <w:rFonts w:ascii="Times New Roman" w:hAnsi="Times New Roman" w:cs="Times New Roman"/>
          <w:sz w:val="28"/>
          <w:szCs w:val="28"/>
        </w:rPr>
        <w:t>про проведення науково-педагогічної практики</w:t>
      </w:r>
      <w:r>
        <w:rPr>
          <w:rFonts w:ascii="Times New Roman" w:hAnsi="Times New Roman" w:cs="Times New Roman"/>
          <w:sz w:val="28"/>
          <w:szCs w:val="28"/>
        </w:rPr>
        <w:t xml:space="preserve"> </w:t>
      </w:r>
      <w:r w:rsidRPr="00FE1D26">
        <w:rPr>
          <w:rFonts w:ascii="Times New Roman" w:hAnsi="Times New Roman" w:cs="Times New Roman"/>
          <w:sz w:val="28"/>
          <w:szCs w:val="28"/>
        </w:rPr>
        <w:t>здобувачами вищої освіти ступеня доктора філософії</w:t>
      </w:r>
      <w:r>
        <w:rPr>
          <w:rFonts w:ascii="Times New Roman" w:hAnsi="Times New Roman" w:cs="Times New Roman"/>
          <w:sz w:val="28"/>
          <w:szCs w:val="28"/>
        </w:rPr>
        <w:t>, затвердженому Вченою радою УМО (протокол № 2 від 20 лютого 2019 р.</w:t>
      </w:r>
      <w:r w:rsidR="001E15F7">
        <w:rPr>
          <w:rFonts w:ascii="Times New Roman" w:hAnsi="Times New Roman" w:cs="Times New Roman"/>
          <w:sz w:val="28"/>
          <w:szCs w:val="28"/>
        </w:rPr>
        <w:t>,</w:t>
      </w:r>
      <w:r w:rsidR="001E15F7" w:rsidRPr="001E15F7">
        <w:rPr>
          <w:rFonts w:ascii="Times New Roman" w:hAnsi="Times New Roman" w:cs="Times New Roman"/>
          <w:sz w:val="28"/>
          <w:szCs w:val="28"/>
        </w:rPr>
        <w:t xml:space="preserve"> </w:t>
      </w:r>
      <w:r w:rsidR="00862AFA">
        <w:rPr>
          <w:rFonts w:ascii="Times New Roman" w:hAnsi="Times New Roman" w:cs="Times New Roman"/>
          <w:sz w:val="28"/>
          <w:szCs w:val="28"/>
        </w:rPr>
        <w:t>зі змінами 29.01.2020р., протокол №2</w:t>
      </w:r>
      <w:r w:rsidR="001E15F7">
        <w:rPr>
          <w:rFonts w:ascii="Times New Roman" w:hAnsi="Times New Roman" w:cs="Times New Roman"/>
          <w:sz w:val="28"/>
          <w:szCs w:val="28"/>
        </w:rPr>
        <w:t>.</w:t>
      </w:r>
      <w:r>
        <w:rPr>
          <w:rFonts w:ascii="Times New Roman" w:hAnsi="Times New Roman" w:cs="Times New Roman"/>
          <w:sz w:val="28"/>
          <w:szCs w:val="28"/>
        </w:rPr>
        <w:t xml:space="preserve">) </w:t>
      </w:r>
      <w:r w:rsidRPr="00BF3271">
        <w:rPr>
          <w:rFonts w:ascii="Times New Roman" w:hAnsi="Times New Roman" w:cs="Times New Roman"/>
          <w:sz w:val="28"/>
          <w:szCs w:val="28"/>
        </w:rPr>
        <w:t>[Режим доступу</w:t>
      </w:r>
      <w:r>
        <w:rPr>
          <w:rFonts w:ascii="Times New Roman" w:hAnsi="Times New Roman" w:cs="Times New Roman"/>
          <w:sz w:val="28"/>
          <w:szCs w:val="28"/>
        </w:rPr>
        <w:t xml:space="preserve">: </w:t>
      </w:r>
      <w:hyperlink r:id="rId25" w:history="1">
        <w:r w:rsidR="009C4D2D" w:rsidRPr="007457CD">
          <w:rPr>
            <w:rStyle w:val="ac"/>
            <w:rFonts w:ascii="Times New Roman" w:hAnsi="Times New Roman" w:cs="Times New Roman"/>
            <w:sz w:val="28"/>
            <w:szCs w:val="28"/>
          </w:rPr>
          <w:t>http://umo.edu.ua/images/content/aspirantura/norm_document Положення_про_практику_аспiрантiв_УМО.pdf</w:t>
        </w:r>
      </w:hyperlink>
      <w:r w:rsidRPr="00EA3929">
        <w:rPr>
          <w:rFonts w:ascii="Times New Roman" w:hAnsi="Times New Roman" w:cs="Times New Roman"/>
          <w:sz w:val="28"/>
          <w:szCs w:val="28"/>
        </w:rPr>
        <w:t>]</w:t>
      </w:r>
      <w:r>
        <w:rPr>
          <w:rFonts w:ascii="Times New Roman" w:hAnsi="Times New Roman" w:cs="Times New Roman"/>
          <w:sz w:val="28"/>
          <w:szCs w:val="28"/>
        </w:rPr>
        <w:t>.</w:t>
      </w:r>
    </w:p>
    <w:p w14:paraId="081B5523" w14:textId="77777777" w:rsidR="009C4D2D" w:rsidRPr="009C4D2D" w:rsidRDefault="009C4D2D"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9C4D2D">
        <w:rPr>
          <w:rFonts w:ascii="Times New Roman" w:hAnsi="Times New Roman" w:cs="Times New Roman"/>
          <w:sz w:val="28"/>
          <w:szCs w:val="28"/>
        </w:rPr>
        <w:t xml:space="preserve">Національна рамка кваліфікацій </w:t>
      </w:r>
      <w:r w:rsidR="007236C4">
        <w:rPr>
          <w:rFonts w:ascii="Times New Roman" w:hAnsi="Times New Roman" w:cs="Times New Roman"/>
          <w:sz w:val="28"/>
          <w:szCs w:val="28"/>
        </w:rPr>
        <w:t>(і</w:t>
      </w:r>
      <w:r w:rsidRPr="009C4D2D">
        <w:rPr>
          <w:rFonts w:ascii="Times New Roman" w:hAnsi="Times New Roman" w:cs="Times New Roman"/>
          <w:sz w:val="28"/>
          <w:szCs w:val="28"/>
        </w:rPr>
        <w:t>з змінами, внесеними згідно з Постановою КМ № 509 від 12.06.2019</w:t>
      </w:r>
      <w:r>
        <w:rPr>
          <w:rFonts w:ascii="Times New Roman" w:hAnsi="Times New Roman" w:cs="Times New Roman"/>
          <w:sz w:val="28"/>
          <w:szCs w:val="28"/>
        </w:rPr>
        <w:t xml:space="preserve">) </w:t>
      </w:r>
      <w:hyperlink r:id="rId26" w:history="1">
        <w:r w:rsidR="00E575B1" w:rsidRPr="007457CD">
          <w:rPr>
            <w:rStyle w:val="ac"/>
            <w:rFonts w:ascii="Times New Roman" w:hAnsi="Times New Roman" w:cs="Times New Roman"/>
            <w:sz w:val="28"/>
            <w:szCs w:val="28"/>
          </w:rPr>
          <w:t>https://mon.gov.ua/ua/tag/natsionalna-ramka-kvalifikatsiy</w:t>
        </w:r>
      </w:hyperlink>
      <w:r w:rsidR="00E575B1">
        <w:t xml:space="preserve"> ; </w:t>
      </w:r>
      <w:hyperlink r:id="rId27" w:anchor="n12" w:history="1">
        <w:r w:rsidR="0001564D" w:rsidRPr="00223F47">
          <w:rPr>
            <w:rStyle w:val="ac"/>
            <w:rFonts w:ascii="Times New Roman" w:hAnsi="Times New Roman" w:cs="Times New Roman"/>
            <w:sz w:val="28"/>
            <w:szCs w:val="28"/>
          </w:rPr>
          <w:t>https://zakon.rada.gov.ua/laws/show/1341-2011-%D0%BF/paran12#n12</w:t>
        </w:r>
      </w:hyperlink>
    </w:p>
    <w:p w14:paraId="1B9DD8AA" w14:textId="77777777" w:rsidR="007F2DA4"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EA3929">
        <w:rPr>
          <w:rFonts w:ascii="Times New Roman" w:hAnsi="Times New Roman" w:cs="Times New Roman"/>
          <w:sz w:val="28"/>
          <w:szCs w:val="28"/>
        </w:rPr>
        <w:t>Методичн</w:t>
      </w:r>
      <w:r w:rsidR="00C97111">
        <w:rPr>
          <w:rFonts w:ascii="Times New Roman" w:hAnsi="Times New Roman" w:cs="Times New Roman"/>
          <w:sz w:val="28"/>
          <w:szCs w:val="28"/>
        </w:rPr>
        <w:t>і</w:t>
      </w:r>
      <w:r w:rsidRPr="00EA3929">
        <w:rPr>
          <w:rFonts w:ascii="Times New Roman" w:hAnsi="Times New Roman" w:cs="Times New Roman"/>
          <w:sz w:val="28"/>
          <w:szCs w:val="28"/>
        </w:rPr>
        <w:t xml:space="preserve"> рекомендації щодо розроблення стандартів вищої освіти </w:t>
      </w:r>
      <w:r>
        <w:rPr>
          <w:rFonts w:ascii="Times New Roman" w:hAnsi="Times New Roman" w:cs="Times New Roman"/>
          <w:sz w:val="28"/>
          <w:szCs w:val="28"/>
        </w:rPr>
        <w:t>(</w:t>
      </w:r>
      <w:r w:rsidRPr="00BD6893">
        <w:rPr>
          <w:rFonts w:ascii="Times New Roman" w:hAnsi="Times New Roman" w:cs="Times New Roman"/>
          <w:sz w:val="28"/>
          <w:szCs w:val="28"/>
        </w:rPr>
        <w:t>Наказ Міністерства освіти і нау</w:t>
      </w:r>
      <w:r w:rsidR="007236C4">
        <w:rPr>
          <w:rFonts w:ascii="Times New Roman" w:hAnsi="Times New Roman" w:cs="Times New Roman"/>
          <w:sz w:val="28"/>
          <w:szCs w:val="28"/>
        </w:rPr>
        <w:t>ки України від «01» червня 2016 </w:t>
      </w:r>
      <w:r w:rsidRPr="00BD6893">
        <w:rPr>
          <w:rFonts w:ascii="Times New Roman" w:hAnsi="Times New Roman" w:cs="Times New Roman"/>
          <w:sz w:val="28"/>
          <w:szCs w:val="28"/>
        </w:rPr>
        <w:t>р. № 600 (у редакції наказу Міністерства освіти і науки України від 01.10.2019 р. № 1254</w:t>
      </w:r>
      <w:r>
        <w:rPr>
          <w:rFonts w:ascii="Times New Roman" w:hAnsi="Times New Roman" w:cs="Times New Roman"/>
          <w:sz w:val="28"/>
          <w:szCs w:val="28"/>
        </w:rPr>
        <w:t xml:space="preserve">, </w:t>
      </w:r>
      <w:r w:rsidRPr="00BD6893">
        <w:rPr>
          <w:rFonts w:ascii="Times New Roman" w:hAnsi="Times New Roman" w:cs="Times New Roman"/>
          <w:sz w:val="28"/>
          <w:szCs w:val="28"/>
        </w:rPr>
        <w:t>схвалено сектором вищої освіти Науково-методичної ради Міністерства освіти і науки України протокол № 3 від 21 червня 2019 р</w:t>
      </w:r>
      <w:r>
        <w:rPr>
          <w:rFonts w:ascii="Times New Roman" w:hAnsi="Times New Roman" w:cs="Times New Roman"/>
          <w:sz w:val="28"/>
          <w:szCs w:val="28"/>
        </w:rPr>
        <w:t>.)</w:t>
      </w:r>
      <w:r w:rsidR="00C97111" w:rsidRPr="00C97111">
        <w:t xml:space="preserve"> </w:t>
      </w:r>
      <w:hyperlink r:id="rId28" w:history="1">
        <w:r w:rsidR="0001564D" w:rsidRPr="00223F47">
          <w:rPr>
            <w:rStyle w:val="ac"/>
            <w:rFonts w:ascii="Times New Roman" w:hAnsi="Times New Roman" w:cs="Times New Roman"/>
            <w:sz w:val="28"/>
            <w:szCs w:val="28"/>
          </w:rPr>
          <w:t>http://edu-mns.org.ua/img/news/8635/NakMON_1254_19.pdf</w:t>
        </w:r>
      </w:hyperlink>
    </w:p>
    <w:p w14:paraId="118DA709" w14:textId="77777777" w:rsidR="007F2DA4"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8D2571">
        <w:rPr>
          <w:rFonts w:ascii="Times New Roman" w:hAnsi="Times New Roman" w:cs="Times New Roman"/>
          <w:sz w:val="28"/>
          <w:szCs w:val="28"/>
          <w:lang w:eastAsia="ru-RU"/>
        </w:rPr>
        <w:t>Положення</w:t>
      </w:r>
      <w:r>
        <w:rPr>
          <w:rFonts w:ascii="Times New Roman" w:hAnsi="Times New Roman" w:cs="Times New Roman"/>
          <w:sz w:val="28"/>
          <w:szCs w:val="28"/>
          <w:lang w:eastAsia="ru-RU"/>
        </w:rPr>
        <w:t xml:space="preserve"> </w:t>
      </w:r>
      <w:r w:rsidRPr="008D2571">
        <w:rPr>
          <w:rFonts w:ascii="Times New Roman" w:hAnsi="Times New Roman" w:cs="Times New Roman"/>
          <w:sz w:val="28"/>
          <w:szCs w:val="28"/>
          <w:lang w:eastAsia="ru-RU"/>
        </w:rPr>
        <w:t>про міжнародну діяльність</w:t>
      </w:r>
      <w:r>
        <w:rPr>
          <w:rFonts w:ascii="Times New Roman" w:hAnsi="Times New Roman" w:cs="Times New Roman"/>
          <w:sz w:val="28"/>
          <w:szCs w:val="28"/>
          <w:lang w:eastAsia="ru-RU"/>
        </w:rPr>
        <w:t xml:space="preserve"> </w:t>
      </w:r>
      <w:r w:rsidRPr="008D2571">
        <w:rPr>
          <w:rFonts w:ascii="Times New Roman" w:hAnsi="Times New Roman" w:cs="Times New Roman"/>
          <w:sz w:val="28"/>
          <w:szCs w:val="28"/>
          <w:lang w:eastAsia="ru-RU"/>
        </w:rPr>
        <w:t>ДЗВО «Університет менеджменту освіти»</w:t>
      </w:r>
      <w:r w:rsidRPr="00BD6893">
        <w:rPr>
          <w:rFonts w:ascii="Times New Roman" w:hAnsi="Times New Roman" w:cs="Times New Roman"/>
          <w:sz w:val="28"/>
          <w:szCs w:val="28"/>
          <w:lang w:eastAsia="ru-RU"/>
        </w:rPr>
        <w:t>,</w:t>
      </w:r>
      <w:r w:rsidRPr="00AD442B">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7 від 15 жовтня 2019 р.).</w:t>
      </w:r>
      <w:r w:rsidRPr="000256FC">
        <w:t xml:space="preserve"> </w:t>
      </w:r>
      <w:hyperlink r:id="rId29" w:history="1">
        <w:r w:rsidRPr="007457CD">
          <w:rPr>
            <w:rStyle w:val="ac"/>
            <w:rFonts w:ascii="Times New Roman" w:hAnsi="Times New Roman" w:cs="Times New Roman"/>
            <w:sz w:val="28"/>
            <w:szCs w:val="28"/>
          </w:rPr>
          <w:t>http://umo.edu.ua/images/content/document</w:t>
        </w:r>
        <w:r w:rsidRPr="007457CD">
          <w:rPr>
            <w:rStyle w:val="ac"/>
          </w:rPr>
          <w:t xml:space="preserve"> </w:t>
        </w:r>
        <w:r w:rsidRPr="007457CD">
          <w:rPr>
            <w:rStyle w:val="ac"/>
            <w:rFonts w:ascii="Times New Roman" w:hAnsi="Times New Roman" w:cs="Times New Roman"/>
            <w:sz w:val="28"/>
            <w:szCs w:val="28"/>
          </w:rPr>
          <w:t>Положення_про_мiжнародну_дiял_нiст.pdf</w:t>
        </w:r>
      </w:hyperlink>
    </w:p>
    <w:p w14:paraId="024DBD5E" w14:textId="77777777" w:rsidR="007F2DA4"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sidRPr="000256FC">
        <w:rPr>
          <w:rFonts w:ascii="Times New Roman" w:hAnsi="Times New Roman" w:cs="Times New Roman"/>
          <w:sz w:val="28"/>
          <w:szCs w:val="28"/>
        </w:rPr>
        <w:t>Положення</w:t>
      </w:r>
      <w:r w:rsidRPr="000256FC">
        <w:rPr>
          <w:rFonts w:ascii="Times New Roman" w:hAnsi="Times New Roman" w:cs="Times New Roman"/>
          <w:sz w:val="28"/>
          <w:szCs w:val="28"/>
          <w:lang w:val="ru-RU"/>
        </w:rPr>
        <w:t xml:space="preserve"> </w:t>
      </w:r>
      <w:r w:rsidRPr="000256FC">
        <w:rPr>
          <w:rFonts w:ascii="Times New Roman" w:hAnsi="Times New Roman" w:cs="Times New Roman"/>
          <w:sz w:val="28"/>
          <w:szCs w:val="28"/>
        </w:rPr>
        <w:t>про академічну доброчесність</w:t>
      </w:r>
      <w:r w:rsidRPr="000256FC">
        <w:rPr>
          <w:rFonts w:ascii="Times New Roman" w:hAnsi="Times New Roman" w:cs="Times New Roman"/>
          <w:sz w:val="28"/>
          <w:szCs w:val="28"/>
          <w:lang w:val="ru-RU"/>
        </w:rPr>
        <w:t xml:space="preserve"> </w:t>
      </w:r>
      <w:r w:rsidRPr="000256FC">
        <w:rPr>
          <w:rFonts w:ascii="Times New Roman" w:hAnsi="Times New Roman" w:cs="Times New Roman"/>
          <w:sz w:val="28"/>
          <w:szCs w:val="28"/>
        </w:rPr>
        <w:t>у ДЗВО «Університет менеджменту освіти»</w:t>
      </w:r>
      <w:r>
        <w:rPr>
          <w:rFonts w:ascii="Times New Roman" w:hAnsi="Times New Roman" w:cs="Times New Roman"/>
          <w:sz w:val="28"/>
          <w:szCs w:val="28"/>
          <w:lang w:val="ru-RU"/>
        </w:rPr>
        <w:t>,</w:t>
      </w:r>
      <w:r w:rsidRPr="000256FC">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w:t>
      </w:r>
      <w:r>
        <w:rPr>
          <w:rFonts w:ascii="Times New Roman" w:hAnsi="Times New Roman" w:cs="Times New Roman"/>
          <w:sz w:val="28"/>
          <w:szCs w:val="28"/>
          <w:lang w:val="ru-RU"/>
        </w:rPr>
        <w:t>2</w:t>
      </w:r>
      <w:r>
        <w:rPr>
          <w:rFonts w:ascii="Times New Roman" w:hAnsi="Times New Roman" w:cs="Times New Roman"/>
          <w:sz w:val="28"/>
          <w:szCs w:val="28"/>
        </w:rPr>
        <w:t xml:space="preserve"> від </w:t>
      </w:r>
      <w:r>
        <w:rPr>
          <w:rFonts w:ascii="Times New Roman" w:hAnsi="Times New Roman" w:cs="Times New Roman"/>
          <w:sz w:val="28"/>
          <w:szCs w:val="28"/>
          <w:lang w:val="ru-RU"/>
        </w:rPr>
        <w:t>29</w:t>
      </w:r>
      <w:r>
        <w:rPr>
          <w:rFonts w:ascii="Times New Roman" w:hAnsi="Times New Roman" w:cs="Times New Roman"/>
          <w:sz w:val="28"/>
          <w:szCs w:val="28"/>
        </w:rPr>
        <w:t xml:space="preserve"> </w:t>
      </w:r>
      <w:r>
        <w:rPr>
          <w:rFonts w:ascii="Times New Roman" w:hAnsi="Times New Roman" w:cs="Times New Roman"/>
          <w:sz w:val="28"/>
          <w:szCs w:val="28"/>
          <w:lang w:val="ru-RU"/>
        </w:rPr>
        <w:t>с</w:t>
      </w:r>
      <w:proofErr w:type="spellStart"/>
      <w:r>
        <w:rPr>
          <w:rFonts w:ascii="Times New Roman" w:hAnsi="Times New Roman" w:cs="Times New Roman"/>
          <w:sz w:val="28"/>
          <w:szCs w:val="28"/>
        </w:rPr>
        <w:t>ічня</w:t>
      </w:r>
      <w:proofErr w:type="spellEnd"/>
      <w:r>
        <w:rPr>
          <w:rFonts w:ascii="Times New Roman" w:hAnsi="Times New Roman" w:cs="Times New Roman"/>
          <w:sz w:val="28"/>
          <w:szCs w:val="28"/>
        </w:rPr>
        <w:t xml:space="preserve"> 2020 р.).</w:t>
      </w:r>
      <w:r w:rsidRPr="000256FC">
        <w:rPr>
          <w:rFonts w:ascii="Times New Roman" w:hAnsi="Times New Roman" w:cs="Times New Roman"/>
          <w:sz w:val="28"/>
          <w:szCs w:val="28"/>
        </w:rPr>
        <w:t xml:space="preserve"> http://umo.edu.ua/images/content/document</w:t>
      </w:r>
      <w:r w:rsidRPr="000256FC">
        <w:t xml:space="preserve"> </w:t>
      </w:r>
      <w:r w:rsidRPr="000256FC">
        <w:rPr>
          <w:rFonts w:ascii="Times New Roman" w:hAnsi="Times New Roman" w:cs="Times New Roman"/>
          <w:sz w:val="28"/>
          <w:szCs w:val="28"/>
        </w:rPr>
        <w:t>ПОЛОЖЕННЯ%20про%20дотримання%20академічної%20доброчесності1.pdf</w:t>
      </w:r>
    </w:p>
    <w:p w14:paraId="7B66825B" w14:textId="77777777" w:rsidR="007F2DA4" w:rsidRPr="000256FC" w:rsidRDefault="007F2DA4" w:rsidP="00412A85">
      <w:pPr>
        <w:pStyle w:val="ab"/>
        <w:numPr>
          <w:ilvl w:val="0"/>
          <w:numId w:val="7"/>
        </w:numPr>
        <w:tabs>
          <w:tab w:val="left" w:pos="993"/>
        </w:tabs>
        <w:spacing w:line="216" w:lineRule="auto"/>
        <w:ind w:left="0" w:firstLine="709"/>
        <w:rPr>
          <w:rFonts w:ascii="Times New Roman" w:hAnsi="Times New Roman" w:cs="Times New Roman"/>
          <w:sz w:val="28"/>
          <w:szCs w:val="28"/>
        </w:rPr>
      </w:pPr>
      <w:r>
        <w:rPr>
          <w:rFonts w:ascii="Times New Roman" w:hAnsi="Times New Roman" w:cs="Times New Roman"/>
          <w:sz w:val="28"/>
          <w:szCs w:val="28"/>
        </w:rPr>
        <w:t>Стратегія р</w:t>
      </w:r>
      <w:r w:rsidRPr="006F7577">
        <w:rPr>
          <w:rFonts w:ascii="Times New Roman" w:hAnsi="Times New Roman" w:cs="Times New Roman"/>
          <w:sz w:val="28"/>
          <w:szCs w:val="28"/>
        </w:rPr>
        <w:t>озвитку ДЗВО «Університет менеджменту освіти» на період  до 2024 року</w:t>
      </w:r>
      <w:r>
        <w:rPr>
          <w:rFonts w:ascii="Times New Roman" w:hAnsi="Times New Roman" w:cs="Times New Roman"/>
          <w:sz w:val="28"/>
          <w:szCs w:val="28"/>
        </w:rPr>
        <w:t>,</w:t>
      </w:r>
      <w:r w:rsidRPr="000256FC">
        <w:rPr>
          <w:rFonts w:ascii="Times New Roman" w:hAnsi="Times New Roman" w:cs="Times New Roman"/>
          <w:sz w:val="28"/>
          <w:szCs w:val="28"/>
        </w:rPr>
        <w:t xml:space="preserve"> </w:t>
      </w:r>
      <w:r>
        <w:rPr>
          <w:rFonts w:ascii="Times New Roman" w:hAnsi="Times New Roman" w:cs="Times New Roman"/>
          <w:sz w:val="28"/>
          <w:szCs w:val="28"/>
        </w:rPr>
        <w:t>затвердженому Вченою радою УМО (протокол № </w:t>
      </w:r>
      <w:r>
        <w:rPr>
          <w:rFonts w:ascii="Times New Roman" w:hAnsi="Times New Roman" w:cs="Times New Roman"/>
          <w:sz w:val="28"/>
          <w:szCs w:val="28"/>
          <w:lang w:val="ru-RU"/>
        </w:rPr>
        <w:t>3</w:t>
      </w:r>
      <w:r>
        <w:rPr>
          <w:rFonts w:ascii="Times New Roman" w:hAnsi="Times New Roman" w:cs="Times New Roman"/>
          <w:sz w:val="28"/>
          <w:szCs w:val="28"/>
        </w:rPr>
        <w:t xml:space="preserve"> від </w:t>
      </w:r>
      <w:r>
        <w:rPr>
          <w:rFonts w:ascii="Times New Roman" w:hAnsi="Times New Roman" w:cs="Times New Roman"/>
          <w:sz w:val="28"/>
          <w:szCs w:val="28"/>
          <w:lang w:val="ru-RU"/>
        </w:rPr>
        <w:t xml:space="preserve">18 </w:t>
      </w:r>
      <w:proofErr w:type="spellStart"/>
      <w:r>
        <w:rPr>
          <w:rFonts w:ascii="Times New Roman" w:hAnsi="Times New Roman" w:cs="Times New Roman"/>
          <w:sz w:val="28"/>
          <w:szCs w:val="28"/>
          <w:lang w:val="ru-RU"/>
        </w:rPr>
        <w:t>березня</w:t>
      </w:r>
      <w:proofErr w:type="spellEnd"/>
      <w:r>
        <w:rPr>
          <w:rFonts w:ascii="Times New Roman" w:hAnsi="Times New Roman" w:cs="Times New Roman"/>
          <w:sz w:val="28"/>
          <w:szCs w:val="28"/>
        </w:rPr>
        <w:t xml:space="preserve"> 2020 р.).</w:t>
      </w:r>
      <w:r>
        <w:rPr>
          <w:rFonts w:ascii="Times New Roman" w:hAnsi="Times New Roman" w:cs="Times New Roman"/>
          <w:sz w:val="28"/>
          <w:szCs w:val="28"/>
          <w:lang w:val="ru-RU"/>
        </w:rPr>
        <w:t xml:space="preserve"> </w:t>
      </w:r>
      <w:hyperlink r:id="rId30" w:history="1">
        <w:r w:rsidRPr="00353757">
          <w:rPr>
            <w:rFonts w:ascii="Times New Roman" w:hAnsi="Times New Roman" w:cs="Times New Roman"/>
            <w:sz w:val="28"/>
            <w:szCs w:val="28"/>
          </w:rPr>
          <w:t>http://umo.edu.ua/strateghija-rozvitku-do-2024-roku</w:t>
        </w:r>
      </w:hyperlink>
    </w:p>
    <w:p w14:paraId="26A3DAA5" w14:textId="77777777" w:rsidR="007F2DA4" w:rsidRPr="007F2DA4" w:rsidRDefault="007F2DA4" w:rsidP="00FE1D26">
      <w:pPr>
        <w:tabs>
          <w:tab w:val="left" w:pos="851"/>
        </w:tabs>
        <w:spacing w:after="0" w:line="240" w:lineRule="auto"/>
        <w:ind w:firstLine="709"/>
        <w:jc w:val="both"/>
        <w:rPr>
          <w:rFonts w:ascii="Times New Roman" w:hAnsi="Times New Roman" w:cs="Times New Roman"/>
          <w:sz w:val="28"/>
          <w:szCs w:val="28"/>
          <w:lang w:val="uk-UA" w:eastAsia="ru-RU"/>
        </w:rPr>
      </w:pPr>
    </w:p>
    <w:p w14:paraId="7707A09D" w14:textId="77777777" w:rsidR="0069238A" w:rsidRPr="00BF3271" w:rsidRDefault="0069238A" w:rsidP="00990D51">
      <w:pPr>
        <w:pageBreakBefore/>
        <w:spacing w:after="0" w:line="240" w:lineRule="auto"/>
        <w:ind w:firstLine="709"/>
        <w:jc w:val="center"/>
        <w:rPr>
          <w:rFonts w:ascii="Times New Roman" w:hAnsi="Times New Roman" w:cs="Times New Roman"/>
          <w:b/>
          <w:bCs/>
          <w:sz w:val="28"/>
          <w:szCs w:val="28"/>
          <w:lang w:val="uk-UA"/>
        </w:rPr>
      </w:pPr>
      <w:r w:rsidRPr="00BF3271">
        <w:rPr>
          <w:rFonts w:ascii="Times New Roman" w:hAnsi="Times New Roman" w:cs="Times New Roman"/>
          <w:b/>
          <w:bCs/>
          <w:sz w:val="28"/>
          <w:szCs w:val="28"/>
          <w:lang w:val="uk-UA" w:eastAsia="uk-UA"/>
        </w:rPr>
        <w:lastRenderedPageBreak/>
        <w:t>Пояснювальна записка</w:t>
      </w:r>
      <w:r>
        <w:rPr>
          <w:rFonts w:ascii="Times New Roman" w:hAnsi="Times New Roman" w:cs="Times New Roman"/>
          <w:b/>
          <w:bCs/>
          <w:sz w:val="28"/>
          <w:szCs w:val="28"/>
          <w:lang w:val="uk-UA" w:eastAsia="uk-UA"/>
        </w:rPr>
        <w:t xml:space="preserve"> </w:t>
      </w:r>
    </w:p>
    <w:p w14:paraId="7AA99B78" w14:textId="77777777" w:rsidR="0069238A" w:rsidRPr="008C0E16" w:rsidRDefault="0069238A" w:rsidP="00990D51">
      <w:pPr>
        <w:shd w:val="clear" w:color="auto" w:fill="FFFFFF"/>
        <w:spacing w:after="0" w:line="240" w:lineRule="auto"/>
        <w:ind w:firstLine="709"/>
        <w:jc w:val="both"/>
        <w:textAlignment w:val="baseline"/>
        <w:rPr>
          <w:rFonts w:ascii="Times New Roman" w:hAnsi="Times New Roman" w:cs="Times New Roman"/>
          <w:sz w:val="16"/>
          <w:szCs w:val="16"/>
          <w:lang w:val="uk-UA" w:eastAsia="ru-RU"/>
        </w:rPr>
      </w:pPr>
    </w:p>
    <w:p w14:paraId="57BE5549" w14:textId="77777777" w:rsidR="0069238A" w:rsidRPr="00BF3271" w:rsidRDefault="0069238A" w:rsidP="00990D51">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BF3271">
        <w:rPr>
          <w:rFonts w:ascii="Times New Roman" w:hAnsi="Times New Roman" w:cs="Times New Roman"/>
          <w:sz w:val="28"/>
          <w:szCs w:val="28"/>
          <w:lang w:val="uk-UA" w:eastAsia="ru-RU"/>
        </w:rPr>
        <w:t>Освітньо-наукова програма містить програмні компетентності, що визначають специфіку підготовки докторів філософії зі спеціальності 053 «Психологія», спеціалізація «</w:t>
      </w:r>
      <w:r w:rsidR="00C270BC">
        <w:rPr>
          <w:rFonts w:ascii="Times New Roman" w:hAnsi="Times New Roman" w:cs="Times New Roman"/>
          <w:sz w:val="28"/>
          <w:szCs w:val="28"/>
          <w:lang w:val="uk-UA" w:eastAsia="ru-RU"/>
        </w:rPr>
        <w:t>Психологія особистісного, соці</w:t>
      </w:r>
      <w:r w:rsidR="00C270BC" w:rsidRPr="007236C4">
        <w:rPr>
          <w:rFonts w:ascii="Times New Roman" w:hAnsi="Times New Roman" w:cs="Times New Roman"/>
          <w:sz w:val="28"/>
          <w:szCs w:val="28"/>
          <w:lang w:val="uk-UA" w:eastAsia="ru-RU"/>
        </w:rPr>
        <w:t xml:space="preserve">ального </w:t>
      </w:r>
      <w:r w:rsidR="00C270BC">
        <w:rPr>
          <w:rFonts w:ascii="Times New Roman" w:hAnsi="Times New Roman" w:cs="Times New Roman"/>
          <w:sz w:val="28"/>
          <w:szCs w:val="28"/>
          <w:lang w:val="uk-UA" w:eastAsia="ru-RU"/>
        </w:rPr>
        <w:t>і</w:t>
      </w:r>
      <w:r w:rsidR="00C270BC" w:rsidRPr="007236C4">
        <w:rPr>
          <w:rFonts w:ascii="Times New Roman" w:hAnsi="Times New Roman" w:cs="Times New Roman"/>
          <w:sz w:val="28"/>
          <w:szCs w:val="28"/>
          <w:lang w:val="uk-UA" w:eastAsia="ru-RU"/>
        </w:rPr>
        <w:t xml:space="preserve"> ор</w:t>
      </w:r>
      <w:r w:rsidR="00C270BC">
        <w:rPr>
          <w:rFonts w:ascii="Times New Roman" w:hAnsi="Times New Roman" w:cs="Times New Roman"/>
          <w:sz w:val="28"/>
          <w:szCs w:val="28"/>
          <w:lang w:val="uk-UA" w:eastAsia="ru-RU"/>
        </w:rPr>
        <w:t>ганізаційного розвитку</w:t>
      </w:r>
      <w:r w:rsidRPr="00BF3271">
        <w:rPr>
          <w:rFonts w:ascii="Times New Roman" w:hAnsi="Times New Roman" w:cs="Times New Roman"/>
          <w:sz w:val="28"/>
          <w:szCs w:val="28"/>
          <w:lang w:val="uk-UA" w:eastAsia="ru-RU"/>
        </w:rPr>
        <w:t>» та результат</w:t>
      </w:r>
      <w:r w:rsidR="00C270BC">
        <w:rPr>
          <w:rFonts w:ascii="Times New Roman" w:hAnsi="Times New Roman" w:cs="Times New Roman"/>
          <w:sz w:val="28"/>
          <w:szCs w:val="28"/>
          <w:lang w:val="uk-UA" w:eastAsia="ru-RU"/>
        </w:rPr>
        <w:t>и</w:t>
      </w:r>
      <w:r w:rsidRPr="00BF3271">
        <w:rPr>
          <w:rFonts w:ascii="Times New Roman" w:hAnsi="Times New Roman" w:cs="Times New Roman"/>
          <w:sz w:val="28"/>
          <w:szCs w:val="28"/>
          <w:lang w:val="uk-UA" w:eastAsia="ru-RU"/>
        </w:rPr>
        <w:t xml:space="preserve"> навчання, які виражають те, що </w:t>
      </w:r>
      <w:r w:rsidR="007236C4">
        <w:rPr>
          <w:rFonts w:ascii="Times New Roman" w:hAnsi="Times New Roman" w:cs="Times New Roman"/>
          <w:sz w:val="28"/>
          <w:szCs w:val="28"/>
          <w:lang w:val="uk-UA" w:eastAsia="ru-RU"/>
        </w:rPr>
        <w:t xml:space="preserve">здобувач </w:t>
      </w:r>
      <w:r w:rsidR="007236C4">
        <w:rPr>
          <w:rFonts w:ascii="Times New Roman" w:hAnsi="Times New Roman" w:cs="Times New Roman"/>
          <w:sz w:val="28"/>
          <w:szCs w:val="28"/>
          <w:lang w:val="en-US" w:eastAsia="ru-RU"/>
        </w:rPr>
        <w:t>PhD</w:t>
      </w:r>
      <w:r w:rsidRPr="00BF3271">
        <w:rPr>
          <w:rFonts w:ascii="Times New Roman" w:hAnsi="Times New Roman" w:cs="Times New Roman"/>
          <w:sz w:val="28"/>
          <w:szCs w:val="28"/>
          <w:lang w:val="uk-UA" w:eastAsia="ru-RU"/>
        </w:rPr>
        <w:t xml:space="preserve">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кваліфікації. </w:t>
      </w:r>
    </w:p>
    <w:p w14:paraId="3BDAB3C0" w14:textId="77777777" w:rsidR="00436FC6" w:rsidRPr="00436FC6" w:rsidRDefault="00436FC6" w:rsidP="00436FC6">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BF3271">
        <w:rPr>
          <w:rFonts w:ascii="Times New Roman" w:hAnsi="Times New Roman" w:cs="Times New Roman"/>
          <w:sz w:val="28"/>
          <w:szCs w:val="28"/>
          <w:lang w:val="uk-UA" w:eastAsia="ru-RU"/>
        </w:rPr>
        <w:t xml:space="preserve">При реалізації </w:t>
      </w:r>
      <w:proofErr w:type="spellStart"/>
      <w:r w:rsidRPr="00BF3271">
        <w:rPr>
          <w:rFonts w:ascii="Times New Roman" w:hAnsi="Times New Roman" w:cs="Times New Roman"/>
          <w:sz w:val="28"/>
          <w:szCs w:val="28"/>
          <w:lang w:val="uk-UA" w:eastAsia="ru-RU"/>
        </w:rPr>
        <w:t>освітньо</w:t>
      </w:r>
      <w:proofErr w:type="spellEnd"/>
      <w:r w:rsidRPr="00BF3271">
        <w:rPr>
          <w:rFonts w:ascii="Times New Roman" w:hAnsi="Times New Roman" w:cs="Times New Roman"/>
          <w:sz w:val="28"/>
          <w:szCs w:val="28"/>
          <w:lang w:val="uk-UA" w:eastAsia="ru-RU"/>
        </w:rPr>
        <w:t>-наукової програми «</w:t>
      </w:r>
      <w:r>
        <w:rPr>
          <w:rFonts w:ascii="Times New Roman" w:hAnsi="Times New Roman" w:cs="Times New Roman"/>
          <w:sz w:val="28"/>
          <w:szCs w:val="28"/>
          <w:lang w:val="uk-UA" w:eastAsia="ru-RU"/>
        </w:rPr>
        <w:t>Психологія особистісного, соці</w:t>
      </w:r>
      <w:r w:rsidRPr="007236C4">
        <w:rPr>
          <w:rFonts w:ascii="Times New Roman" w:hAnsi="Times New Roman" w:cs="Times New Roman"/>
          <w:sz w:val="28"/>
          <w:szCs w:val="28"/>
          <w:lang w:val="uk-UA" w:eastAsia="ru-RU"/>
        </w:rPr>
        <w:t xml:space="preserve">ального </w:t>
      </w:r>
      <w:r>
        <w:rPr>
          <w:rFonts w:ascii="Times New Roman" w:hAnsi="Times New Roman" w:cs="Times New Roman"/>
          <w:sz w:val="28"/>
          <w:szCs w:val="28"/>
          <w:lang w:val="uk-UA" w:eastAsia="ru-RU"/>
        </w:rPr>
        <w:t>і</w:t>
      </w:r>
      <w:r w:rsidRPr="007236C4">
        <w:rPr>
          <w:rFonts w:ascii="Times New Roman" w:hAnsi="Times New Roman" w:cs="Times New Roman"/>
          <w:sz w:val="28"/>
          <w:szCs w:val="28"/>
          <w:lang w:val="uk-UA" w:eastAsia="ru-RU"/>
        </w:rPr>
        <w:t xml:space="preserve"> ор</w:t>
      </w:r>
      <w:r>
        <w:rPr>
          <w:rFonts w:ascii="Times New Roman" w:hAnsi="Times New Roman" w:cs="Times New Roman"/>
          <w:sz w:val="28"/>
          <w:szCs w:val="28"/>
          <w:lang w:val="uk-UA" w:eastAsia="ru-RU"/>
        </w:rPr>
        <w:t>ганізаційного розвитку</w:t>
      </w:r>
      <w:r w:rsidRPr="00BF3271">
        <w:rPr>
          <w:rFonts w:ascii="Times New Roman" w:hAnsi="Times New Roman" w:cs="Times New Roman"/>
          <w:sz w:val="28"/>
          <w:szCs w:val="28"/>
          <w:lang w:val="uk-UA" w:eastAsia="ru-RU"/>
        </w:rPr>
        <w:t xml:space="preserve">» акценти у підготовці робляться на формуванні </w:t>
      </w:r>
      <w:proofErr w:type="spellStart"/>
      <w:r w:rsidRPr="00BF3271">
        <w:rPr>
          <w:rFonts w:ascii="Times New Roman" w:hAnsi="Times New Roman" w:cs="Times New Roman"/>
          <w:sz w:val="28"/>
          <w:szCs w:val="28"/>
          <w:lang w:val="uk-UA" w:eastAsia="ru-RU"/>
        </w:rPr>
        <w:t>компетентностей</w:t>
      </w:r>
      <w:proofErr w:type="spellEnd"/>
      <w:r w:rsidRPr="00BF3271">
        <w:rPr>
          <w:rFonts w:ascii="Times New Roman" w:hAnsi="Times New Roman" w:cs="Times New Roman"/>
          <w:sz w:val="28"/>
          <w:szCs w:val="28"/>
          <w:lang w:val="uk-UA" w:eastAsia="ru-RU"/>
        </w:rPr>
        <w:t xml:space="preserve"> дослідницького спрямування</w:t>
      </w:r>
      <w:r>
        <w:rPr>
          <w:rFonts w:ascii="Times New Roman" w:hAnsi="Times New Roman" w:cs="Times New Roman"/>
          <w:sz w:val="28"/>
          <w:szCs w:val="28"/>
          <w:lang w:val="uk-UA" w:eastAsia="ru-RU"/>
        </w:rPr>
        <w:t>, що мають комплексний характер і стосуються дослідження психологічних проблем розвитку складних утворень (особистість, соціум, організація)</w:t>
      </w:r>
      <w:r w:rsidRPr="00BF327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як наслідок, йдеться про забезпечення </w:t>
      </w:r>
      <w:r w:rsidRPr="00BF3271">
        <w:rPr>
          <w:rFonts w:ascii="Times New Roman" w:hAnsi="Times New Roman" w:cs="Times New Roman"/>
          <w:sz w:val="28"/>
          <w:szCs w:val="28"/>
          <w:lang w:val="uk-UA" w:eastAsia="ru-RU"/>
        </w:rPr>
        <w:t xml:space="preserve">здатності до </w:t>
      </w:r>
      <w:r w:rsidRPr="00414037">
        <w:rPr>
          <w:rFonts w:ascii="Times New Roman" w:hAnsi="Times New Roman" w:cs="Times New Roman"/>
          <w:sz w:val="28"/>
          <w:szCs w:val="28"/>
          <w:lang w:val="uk-UA" w:eastAsia="ru-RU"/>
        </w:rPr>
        <w:t xml:space="preserve">глибокого переосмислення наявних і створення нових цілісних </w:t>
      </w:r>
      <w:r>
        <w:rPr>
          <w:rFonts w:ascii="Times New Roman" w:hAnsi="Times New Roman" w:cs="Times New Roman"/>
          <w:sz w:val="28"/>
          <w:szCs w:val="28"/>
          <w:lang w:val="uk-UA" w:eastAsia="ru-RU"/>
        </w:rPr>
        <w:t xml:space="preserve">психологічних </w:t>
      </w:r>
      <w:r w:rsidRPr="00414037">
        <w:rPr>
          <w:rFonts w:ascii="Times New Roman" w:hAnsi="Times New Roman" w:cs="Times New Roman"/>
          <w:sz w:val="28"/>
          <w:szCs w:val="28"/>
          <w:lang w:val="uk-UA" w:eastAsia="ru-RU"/>
        </w:rPr>
        <w:t xml:space="preserve">знань й </w:t>
      </w:r>
      <w:r>
        <w:rPr>
          <w:rFonts w:ascii="Times New Roman" w:hAnsi="Times New Roman" w:cs="Times New Roman"/>
          <w:sz w:val="28"/>
          <w:szCs w:val="28"/>
          <w:lang w:val="uk-UA" w:eastAsia="ru-RU"/>
        </w:rPr>
        <w:t xml:space="preserve">професійної психологічної практики, </w:t>
      </w:r>
      <w:r w:rsidR="004D0DA5">
        <w:rPr>
          <w:rFonts w:ascii="Times New Roman" w:hAnsi="Times New Roman" w:cs="Times New Roman"/>
          <w:sz w:val="28"/>
          <w:szCs w:val="28"/>
          <w:lang w:val="uk-UA" w:eastAsia="ru-RU"/>
        </w:rPr>
        <w:t>р</w:t>
      </w:r>
      <w:r w:rsidRPr="00436FC6">
        <w:rPr>
          <w:rFonts w:ascii="Times New Roman" w:hAnsi="Times New Roman" w:cs="Times New Roman"/>
          <w:sz w:val="28"/>
          <w:szCs w:val="28"/>
          <w:lang w:val="uk-UA" w:eastAsia="ru-RU"/>
        </w:rPr>
        <w:t>озвиток інноваційно-дослідницьких умінь і соціальних навичок роботи в команді, креативності, відповідальності, академічної доброчесності та ін.</w:t>
      </w:r>
    </w:p>
    <w:p w14:paraId="502EAB9C" w14:textId="77777777" w:rsidR="00436FC6" w:rsidRPr="00BF3271" w:rsidRDefault="00436FC6" w:rsidP="00436FC6">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436FC6">
        <w:rPr>
          <w:rFonts w:ascii="Times New Roman" w:hAnsi="Times New Roman" w:cs="Times New Roman"/>
          <w:sz w:val="28"/>
          <w:szCs w:val="28"/>
          <w:lang w:val="uk-UA" w:eastAsia="ru-RU"/>
        </w:rPr>
        <w:t xml:space="preserve">ОНП передбачено вибіркові дисципліни вільного вибору здобувача </w:t>
      </w:r>
      <w:r w:rsidRPr="00436FC6">
        <w:rPr>
          <w:rFonts w:ascii="Times New Roman" w:hAnsi="Times New Roman" w:cs="Times New Roman"/>
          <w:sz w:val="28"/>
          <w:szCs w:val="28"/>
          <w:lang w:val="en-US" w:eastAsia="ru-RU"/>
        </w:rPr>
        <w:t>PhD</w:t>
      </w:r>
      <w:r w:rsidRPr="00436FC6">
        <w:rPr>
          <w:rFonts w:ascii="Times New Roman" w:hAnsi="Times New Roman" w:cs="Times New Roman"/>
          <w:sz w:val="28"/>
          <w:szCs w:val="28"/>
          <w:lang w:val="uk-UA" w:eastAsia="ru-RU"/>
        </w:rPr>
        <w:t xml:space="preserve">, які обираються із загального переліку дисциплін (у тому числі, інших спеціальностей і рівнів освіти) і якнайкраще, на думку здобувача, відповідають його інтересам і професійним планам на майбутнє. Загальний обсяг таких дисциплін складає не менше 25% від загального обсягу </w:t>
      </w:r>
      <w:proofErr w:type="spellStart"/>
      <w:r w:rsidRPr="00436FC6">
        <w:rPr>
          <w:rFonts w:ascii="Times New Roman" w:hAnsi="Times New Roman" w:cs="Times New Roman"/>
          <w:sz w:val="28"/>
          <w:szCs w:val="28"/>
          <w:lang w:val="uk-UA" w:eastAsia="ru-RU"/>
        </w:rPr>
        <w:t>освітньо</w:t>
      </w:r>
      <w:proofErr w:type="spellEnd"/>
      <w:r w:rsidRPr="00436FC6">
        <w:rPr>
          <w:rFonts w:ascii="Times New Roman" w:hAnsi="Times New Roman" w:cs="Times New Roman"/>
          <w:sz w:val="28"/>
          <w:szCs w:val="28"/>
          <w:lang w:val="uk-UA" w:eastAsia="ru-RU"/>
        </w:rPr>
        <w:t>-наукової програми.</w:t>
      </w:r>
    </w:p>
    <w:p w14:paraId="297A57DD" w14:textId="77777777" w:rsidR="00436FC6" w:rsidRPr="00FE3C82" w:rsidRDefault="00436FC6" w:rsidP="00436FC6">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BF3271">
        <w:rPr>
          <w:rFonts w:ascii="Times New Roman" w:hAnsi="Times New Roman" w:cs="Times New Roman"/>
          <w:sz w:val="28"/>
          <w:szCs w:val="28"/>
          <w:lang w:val="uk-UA" w:eastAsia="ru-RU"/>
        </w:rPr>
        <w:t xml:space="preserve">Таблиця 1 показує відповідність визначених </w:t>
      </w:r>
      <w:proofErr w:type="spellStart"/>
      <w:r w:rsidRPr="00BF3271">
        <w:rPr>
          <w:rFonts w:ascii="Times New Roman" w:hAnsi="Times New Roman" w:cs="Times New Roman"/>
          <w:sz w:val="28"/>
          <w:szCs w:val="28"/>
          <w:lang w:val="uk-UA" w:eastAsia="ru-RU"/>
        </w:rPr>
        <w:t>освітньо</w:t>
      </w:r>
      <w:proofErr w:type="spellEnd"/>
      <w:r w:rsidRPr="00BF3271">
        <w:rPr>
          <w:rFonts w:ascii="Times New Roman" w:hAnsi="Times New Roman" w:cs="Times New Roman"/>
          <w:sz w:val="28"/>
          <w:szCs w:val="28"/>
          <w:lang w:val="uk-UA" w:eastAsia="ru-RU"/>
        </w:rPr>
        <w:t xml:space="preserve">-науковою програмою </w:t>
      </w:r>
      <w:proofErr w:type="spellStart"/>
      <w:r w:rsidRPr="00BF3271">
        <w:rPr>
          <w:rFonts w:ascii="Times New Roman" w:hAnsi="Times New Roman" w:cs="Times New Roman"/>
          <w:sz w:val="28"/>
          <w:szCs w:val="28"/>
          <w:lang w:val="uk-UA" w:eastAsia="ru-RU"/>
        </w:rPr>
        <w:t>компетентностей</w:t>
      </w:r>
      <w:proofErr w:type="spellEnd"/>
      <w:r w:rsidRPr="00BF3271">
        <w:rPr>
          <w:rFonts w:ascii="Times New Roman" w:hAnsi="Times New Roman" w:cs="Times New Roman"/>
          <w:sz w:val="28"/>
          <w:szCs w:val="28"/>
          <w:lang w:val="uk-UA" w:eastAsia="ru-RU"/>
        </w:rPr>
        <w:t xml:space="preserve"> та дескрипторів НКР. У таблиці 2 показана відповідність результатів навчання та </w:t>
      </w:r>
      <w:proofErr w:type="spellStart"/>
      <w:r w:rsidRPr="00BF3271">
        <w:rPr>
          <w:rFonts w:ascii="Times New Roman" w:hAnsi="Times New Roman" w:cs="Times New Roman"/>
          <w:sz w:val="28"/>
          <w:szCs w:val="28"/>
          <w:lang w:val="uk-UA" w:eastAsia="ru-RU"/>
        </w:rPr>
        <w:t>компетентностей</w:t>
      </w:r>
      <w:proofErr w:type="spellEnd"/>
      <w:r w:rsidRPr="00BF3271">
        <w:rPr>
          <w:rFonts w:ascii="Times New Roman" w:hAnsi="Times New Roman" w:cs="Times New Roman"/>
          <w:sz w:val="28"/>
          <w:szCs w:val="28"/>
          <w:lang w:val="uk-UA" w:eastAsia="ru-RU"/>
        </w:rPr>
        <w:t>.</w:t>
      </w:r>
    </w:p>
    <w:p w14:paraId="55898B1B" w14:textId="77777777" w:rsidR="00436FC6" w:rsidRDefault="00436FC6"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p>
    <w:p w14:paraId="18AA7223" w14:textId="77777777" w:rsidR="00436FC6" w:rsidRPr="00BF3271" w:rsidRDefault="00436FC6"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r w:rsidRPr="00BF3271">
        <w:rPr>
          <w:rFonts w:ascii="Times New Roman" w:hAnsi="Times New Roman" w:cs="Times New Roman"/>
          <w:b/>
          <w:bCs/>
          <w:sz w:val="28"/>
          <w:szCs w:val="28"/>
          <w:lang w:val="uk-UA" w:eastAsia="ru-RU"/>
        </w:rPr>
        <w:t xml:space="preserve">Дисципліни, що забезпечують досягнення </w:t>
      </w:r>
    </w:p>
    <w:p w14:paraId="5DE96EB2" w14:textId="77777777" w:rsidR="00436FC6" w:rsidRPr="00BF3271" w:rsidRDefault="00436FC6"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r w:rsidRPr="00BF3271">
        <w:rPr>
          <w:rFonts w:ascii="Times New Roman" w:hAnsi="Times New Roman" w:cs="Times New Roman"/>
          <w:b/>
          <w:bCs/>
          <w:sz w:val="28"/>
          <w:szCs w:val="28"/>
          <w:lang w:val="uk-UA" w:eastAsia="ru-RU"/>
        </w:rPr>
        <w:t xml:space="preserve">програмних результатів навчання </w:t>
      </w:r>
    </w:p>
    <w:p w14:paraId="5F489587" w14:textId="77777777" w:rsidR="004F5E72" w:rsidRDefault="004F5E72"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p>
    <w:p w14:paraId="7E9D4756" w14:textId="77777777" w:rsidR="00436FC6" w:rsidRDefault="004F5E72"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(Нормативний зміст підготовки)</w:t>
      </w:r>
    </w:p>
    <w:p w14:paraId="72C6B2A3" w14:textId="77777777" w:rsidR="004F5E72" w:rsidRDefault="004F5E72"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eastAsia="ru-RU"/>
        </w:rPr>
      </w:pPr>
    </w:p>
    <w:tbl>
      <w:tblPr>
        <w:tblW w:w="99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5"/>
        <w:gridCol w:w="5562"/>
        <w:gridCol w:w="1337"/>
        <w:gridCol w:w="1831"/>
      </w:tblGrid>
      <w:tr w:rsidR="00436FC6" w:rsidRPr="002B3A98" w14:paraId="3DFA8196" w14:textId="77777777" w:rsidTr="004F5E72">
        <w:trPr>
          <w:trHeight w:val="727"/>
        </w:trPr>
        <w:tc>
          <w:tcPr>
            <w:tcW w:w="1175" w:type="dxa"/>
            <w:vAlign w:val="center"/>
          </w:tcPr>
          <w:p w14:paraId="4BC015EB" w14:textId="77777777" w:rsidR="00436FC6" w:rsidRPr="008C025A" w:rsidRDefault="00436FC6" w:rsidP="004F5E72">
            <w:pPr>
              <w:spacing w:after="0" w:line="240" w:lineRule="auto"/>
              <w:rPr>
                <w:rFonts w:ascii="Times New Roman" w:hAnsi="Times New Roman" w:cs="Times New Roman"/>
                <w:sz w:val="28"/>
                <w:szCs w:val="28"/>
                <w:lang w:val="uk-UA"/>
              </w:rPr>
            </w:pPr>
            <w:r w:rsidRPr="008C025A">
              <w:rPr>
                <w:rFonts w:ascii="Times New Roman" w:hAnsi="Times New Roman" w:cs="Times New Roman"/>
                <w:sz w:val="28"/>
                <w:szCs w:val="28"/>
                <w:lang w:val="uk-UA"/>
              </w:rPr>
              <w:t>Шифр н/д і практик</w:t>
            </w:r>
          </w:p>
        </w:tc>
        <w:tc>
          <w:tcPr>
            <w:tcW w:w="5562" w:type="dxa"/>
            <w:vAlign w:val="center"/>
          </w:tcPr>
          <w:p w14:paraId="2315B835" w14:textId="77777777" w:rsidR="00436FC6" w:rsidRPr="008C025A" w:rsidRDefault="00436FC6" w:rsidP="004F5E72">
            <w:pPr>
              <w:spacing w:after="0" w:line="240" w:lineRule="auto"/>
              <w:jc w:val="center"/>
              <w:rPr>
                <w:rFonts w:ascii="Times New Roman" w:hAnsi="Times New Roman" w:cs="Times New Roman"/>
                <w:sz w:val="28"/>
                <w:szCs w:val="28"/>
                <w:lang w:val="uk-UA"/>
              </w:rPr>
            </w:pPr>
            <w:r w:rsidRPr="008C025A">
              <w:rPr>
                <w:rFonts w:ascii="Times New Roman" w:hAnsi="Times New Roman" w:cs="Times New Roman"/>
                <w:sz w:val="28"/>
                <w:szCs w:val="28"/>
                <w:lang w:val="uk-UA"/>
              </w:rPr>
              <w:t>Компоненти освітньої програми (навчальні дисципліни, практики)</w:t>
            </w:r>
          </w:p>
        </w:tc>
        <w:tc>
          <w:tcPr>
            <w:tcW w:w="1337" w:type="dxa"/>
            <w:vAlign w:val="center"/>
          </w:tcPr>
          <w:p w14:paraId="134888F2" w14:textId="77777777" w:rsidR="00436FC6" w:rsidRPr="008C025A" w:rsidRDefault="00436FC6" w:rsidP="004F5E72">
            <w:pPr>
              <w:spacing w:after="0" w:line="240" w:lineRule="auto"/>
              <w:rPr>
                <w:rFonts w:ascii="Times New Roman" w:hAnsi="Times New Roman" w:cs="Times New Roman"/>
                <w:sz w:val="28"/>
                <w:szCs w:val="28"/>
                <w:lang w:val="uk-UA"/>
              </w:rPr>
            </w:pPr>
            <w:r w:rsidRPr="008C025A">
              <w:rPr>
                <w:rFonts w:ascii="Times New Roman" w:hAnsi="Times New Roman" w:cs="Times New Roman"/>
                <w:sz w:val="28"/>
                <w:szCs w:val="28"/>
                <w:lang w:val="uk-UA"/>
              </w:rPr>
              <w:t>Кількість кредитів</w:t>
            </w:r>
          </w:p>
        </w:tc>
        <w:tc>
          <w:tcPr>
            <w:tcW w:w="1831" w:type="dxa"/>
            <w:vAlign w:val="center"/>
          </w:tcPr>
          <w:p w14:paraId="60BA6E86" w14:textId="77777777" w:rsidR="00436FC6" w:rsidRPr="008C025A" w:rsidRDefault="00436FC6" w:rsidP="004F5E72">
            <w:pPr>
              <w:spacing w:after="0" w:line="240" w:lineRule="auto"/>
              <w:rPr>
                <w:rFonts w:ascii="Times New Roman" w:hAnsi="Times New Roman" w:cs="Times New Roman"/>
                <w:sz w:val="28"/>
                <w:szCs w:val="28"/>
                <w:lang w:val="uk-UA"/>
              </w:rPr>
            </w:pPr>
            <w:r w:rsidRPr="008C025A">
              <w:rPr>
                <w:rFonts w:ascii="Times New Roman" w:hAnsi="Times New Roman" w:cs="Times New Roman"/>
                <w:sz w:val="28"/>
                <w:szCs w:val="28"/>
                <w:lang w:val="uk-UA"/>
              </w:rPr>
              <w:t>Форма</w:t>
            </w:r>
          </w:p>
          <w:p w14:paraId="6B2EF6E0" w14:textId="77777777" w:rsidR="00436FC6" w:rsidRPr="008C025A" w:rsidRDefault="00436FC6" w:rsidP="004F5E72">
            <w:pPr>
              <w:spacing w:after="0" w:line="240" w:lineRule="auto"/>
              <w:rPr>
                <w:rFonts w:ascii="Times New Roman" w:hAnsi="Times New Roman" w:cs="Times New Roman"/>
                <w:sz w:val="28"/>
                <w:szCs w:val="28"/>
                <w:lang w:val="uk-UA"/>
              </w:rPr>
            </w:pPr>
            <w:r w:rsidRPr="008C025A">
              <w:rPr>
                <w:rFonts w:ascii="Times New Roman" w:hAnsi="Times New Roman" w:cs="Times New Roman"/>
                <w:sz w:val="28"/>
                <w:szCs w:val="28"/>
                <w:lang w:val="uk-UA"/>
              </w:rPr>
              <w:t>підсумкового</w:t>
            </w:r>
          </w:p>
          <w:p w14:paraId="03C1D44F" w14:textId="77777777" w:rsidR="00436FC6" w:rsidRPr="008C025A" w:rsidRDefault="00436FC6" w:rsidP="004F5E72">
            <w:pPr>
              <w:spacing w:after="0" w:line="240" w:lineRule="auto"/>
              <w:rPr>
                <w:rFonts w:ascii="Times New Roman" w:hAnsi="Times New Roman" w:cs="Times New Roman"/>
                <w:sz w:val="28"/>
                <w:szCs w:val="28"/>
                <w:lang w:val="uk-UA"/>
              </w:rPr>
            </w:pPr>
            <w:r w:rsidRPr="008C025A">
              <w:rPr>
                <w:rFonts w:ascii="Times New Roman" w:hAnsi="Times New Roman" w:cs="Times New Roman"/>
                <w:sz w:val="28"/>
                <w:szCs w:val="28"/>
                <w:lang w:val="uk-UA"/>
              </w:rPr>
              <w:t>контролю</w:t>
            </w:r>
          </w:p>
        </w:tc>
      </w:tr>
      <w:tr w:rsidR="00436FC6" w:rsidRPr="002B3A98" w14:paraId="10E2E994" w14:textId="77777777" w:rsidTr="004F5E72">
        <w:tc>
          <w:tcPr>
            <w:tcW w:w="9905" w:type="dxa"/>
            <w:gridSpan w:val="4"/>
          </w:tcPr>
          <w:p w14:paraId="4E4A3BBF" w14:textId="77777777" w:rsidR="00436FC6" w:rsidRPr="008C025A" w:rsidRDefault="00436FC6" w:rsidP="004F5E72">
            <w:pPr>
              <w:spacing w:after="0" w:line="240" w:lineRule="auto"/>
              <w:jc w:val="center"/>
              <w:rPr>
                <w:rFonts w:ascii="Times New Roman" w:hAnsi="Times New Roman" w:cs="Times New Roman"/>
                <w:sz w:val="28"/>
                <w:szCs w:val="28"/>
                <w:lang w:val="uk-UA"/>
              </w:rPr>
            </w:pPr>
            <w:r w:rsidRPr="008C025A">
              <w:rPr>
                <w:rFonts w:ascii="Times New Roman" w:hAnsi="Times New Roman" w:cs="Times New Roman"/>
                <w:b/>
                <w:bCs/>
                <w:sz w:val="28"/>
                <w:szCs w:val="28"/>
                <w:lang w:val="uk-UA"/>
              </w:rPr>
              <w:t>1. Обов’язкові компоненти ОП</w:t>
            </w:r>
          </w:p>
        </w:tc>
      </w:tr>
      <w:tr w:rsidR="00436FC6" w:rsidRPr="002B3A98" w14:paraId="43A92672" w14:textId="77777777" w:rsidTr="004F5E72">
        <w:tc>
          <w:tcPr>
            <w:tcW w:w="9905" w:type="dxa"/>
            <w:gridSpan w:val="4"/>
          </w:tcPr>
          <w:p w14:paraId="6C278869" w14:textId="77777777" w:rsidR="00436FC6" w:rsidRPr="008C025A" w:rsidRDefault="00436FC6" w:rsidP="00436FC6">
            <w:pPr>
              <w:spacing w:after="0" w:line="240" w:lineRule="auto"/>
              <w:jc w:val="center"/>
              <w:rPr>
                <w:rFonts w:ascii="Times New Roman" w:hAnsi="Times New Roman" w:cs="Times New Roman"/>
                <w:b/>
                <w:bCs/>
                <w:sz w:val="28"/>
                <w:szCs w:val="28"/>
                <w:lang w:val="uk-UA"/>
              </w:rPr>
            </w:pPr>
            <w:r w:rsidRPr="008C025A">
              <w:rPr>
                <w:rFonts w:ascii="Times New Roman" w:hAnsi="Times New Roman" w:cs="Times New Roman"/>
                <w:b/>
                <w:bCs/>
                <w:sz w:val="28"/>
                <w:szCs w:val="28"/>
                <w:lang w:val="uk-UA"/>
              </w:rPr>
              <w:t>1.1. Цикл загальної підготовки</w:t>
            </w:r>
          </w:p>
        </w:tc>
      </w:tr>
      <w:tr w:rsidR="00436FC6" w:rsidRPr="00EB60CC" w14:paraId="76F22025" w14:textId="77777777" w:rsidTr="004F5E72">
        <w:tc>
          <w:tcPr>
            <w:tcW w:w="1175" w:type="dxa"/>
          </w:tcPr>
          <w:p w14:paraId="4B34B875"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ЗП1</w:t>
            </w:r>
          </w:p>
        </w:tc>
        <w:tc>
          <w:tcPr>
            <w:tcW w:w="5562" w:type="dxa"/>
          </w:tcPr>
          <w:p w14:paraId="40954090"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Філософія освіти</w:t>
            </w:r>
          </w:p>
        </w:tc>
        <w:tc>
          <w:tcPr>
            <w:tcW w:w="1337" w:type="dxa"/>
          </w:tcPr>
          <w:p w14:paraId="38DAA8E8" w14:textId="77777777" w:rsidR="00436FC6" w:rsidRPr="00EB60CC" w:rsidRDefault="00E45A3C"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4</w:t>
            </w:r>
          </w:p>
        </w:tc>
        <w:tc>
          <w:tcPr>
            <w:tcW w:w="1831" w:type="dxa"/>
          </w:tcPr>
          <w:p w14:paraId="378EA8E5"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526DD764" w14:textId="77777777" w:rsidTr="004F5E72">
        <w:tc>
          <w:tcPr>
            <w:tcW w:w="1175" w:type="dxa"/>
          </w:tcPr>
          <w:p w14:paraId="41C82C2B"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ЗП2</w:t>
            </w:r>
          </w:p>
        </w:tc>
        <w:tc>
          <w:tcPr>
            <w:tcW w:w="5562" w:type="dxa"/>
          </w:tcPr>
          <w:p w14:paraId="375349DC"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Іноземна мова та академічне письмо</w:t>
            </w:r>
          </w:p>
        </w:tc>
        <w:tc>
          <w:tcPr>
            <w:tcW w:w="1337" w:type="dxa"/>
          </w:tcPr>
          <w:p w14:paraId="11454767" w14:textId="77777777" w:rsidR="00436FC6" w:rsidRPr="00EB60CC" w:rsidRDefault="00332112"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6</w:t>
            </w:r>
          </w:p>
        </w:tc>
        <w:tc>
          <w:tcPr>
            <w:tcW w:w="1831" w:type="dxa"/>
          </w:tcPr>
          <w:p w14:paraId="29D1030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2B58FF2B" w14:textId="77777777" w:rsidTr="004F5E72">
        <w:tc>
          <w:tcPr>
            <w:tcW w:w="1175" w:type="dxa"/>
          </w:tcPr>
          <w:p w14:paraId="5AED0BD7"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ЗП3</w:t>
            </w:r>
          </w:p>
        </w:tc>
        <w:tc>
          <w:tcPr>
            <w:tcW w:w="5562" w:type="dxa"/>
          </w:tcPr>
          <w:p w14:paraId="52EC2241"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Організаційна та проектна дослідницько-інноваційна діяльність в освіті</w:t>
            </w:r>
          </w:p>
        </w:tc>
        <w:tc>
          <w:tcPr>
            <w:tcW w:w="1337" w:type="dxa"/>
          </w:tcPr>
          <w:p w14:paraId="47EAE7B6"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19C811A1"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70C2F7EA" w14:textId="77777777" w:rsidTr="004F5E72">
        <w:tc>
          <w:tcPr>
            <w:tcW w:w="1175" w:type="dxa"/>
          </w:tcPr>
          <w:p w14:paraId="1041D882"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ЗП4</w:t>
            </w:r>
          </w:p>
        </w:tc>
        <w:tc>
          <w:tcPr>
            <w:tcW w:w="5562" w:type="dxa"/>
          </w:tcPr>
          <w:p w14:paraId="491BBC6E" w14:textId="209D2753" w:rsidR="00436FC6" w:rsidRPr="00EB60CC" w:rsidRDefault="00EB60CC" w:rsidP="004F5E72">
            <w:pPr>
              <w:spacing w:after="0" w:line="240" w:lineRule="auto"/>
              <w:rPr>
                <w:rFonts w:ascii="Times New Roman" w:hAnsi="Times New Roman" w:cs="Times New Roman"/>
                <w:sz w:val="28"/>
                <w:szCs w:val="28"/>
                <w:lang w:val="uk-UA"/>
              </w:rPr>
            </w:pPr>
            <w:proofErr w:type="spellStart"/>
            <w:r w:rsidRPr="00EB60CC">
              <w:rPr>
                <w:rFonts w:ascii="Times New Roman" w:hAnsi="Times New Roman"/>
                <w:sz w:val="28"/>
                <w:szCs w:val="28"/>
              </w:rPr>
              <w:t>Професійна</w:t>
            </w:r>
            <w:proofErr w:type="spellEnd"/>
            <w:r w:rsidRPr="00EB60CC">
              <w:rPr>
                <w:rFonts w:ascii="Times New Roman" w:hAnsi="Times New Roman"/>
                <w:sz w:val="28"/>
                <w:szCs w:val="28"/>
              </w:rPr>
              <w:t xml:space="preserve"> </w:t>
            </w:r>
            <w:proofErr w:type="spellStart"/>
            <w:r w:rsidRPr="00EB60CC">
              <w:rPr>
                <w:rFonts w:ascii="Times New Roman" w:hAnsi="Times New Roman"/>
                <w:sz w:val="28"/>
                <w:szCs w:val="28"/>
              </w:rPr>
              <w:t>компетентність</w:t>
            </w:r>
            <w:proofErr w:type="spellEnd"/>
            <w:r w:rsidRPr="00EB60CC">
              <w:rPr>
                <w:rFonts w:ascii="Times New Roman" w:hAnsi="Times New Roman"/>
                <w:sz w:val="28"/>
                <w:szCs w:val="28"/>
              </w:rPr>
              <w:t xml:space="preserve"> </w:t>
            </w:r>
            <w:proofErr w:type="spellStart"/>
            <w:r w:rsidRPr="00EB60CC">
              <w:rPr>
                <w:rFonts w:ascii="Times New Roman" w:hAnsi="Times New Roman"/>
                <w:sz w:val="28"/>
                <w:szCs w:val="28"/>
              </w:rPr>
              <w:t>викладача</w:t>
            </w:r>
            <w:proofErr w:type="spellEnd"/>
            <w:r w:rsidRPr="00EB60CC">
              <w:rPr>
                <w:rFonts w:ascii="Times New Roman" w:hAnsi="Times New Roman"/>
                <w:sz w:val="28"/>
                <w:szCs w:val="28"/>
              </w:rPr>
              <w:t xml:space="preserve"> закладу </w:t>
            </w:r>
            <w:proofErr w:type="spellStart"/>
            <w:r w:rsidRPr="00EB60CC">
              <w:rPr>
                <w:rFonts w:ascii="Times New Roman" w:hAnsi="Times New Roman"/>
                <w:sz w:val="28"/>
                <w:szCs w:val="28"/>
              </w:rPr>
              <w:t>вищої</w:t>
            </w:r>
            <w:proofErr w:type="spellEnd"/>
            <w:r w:rsidRPr="00EB60CC">
              <w:rPr>
                <w:rFonts w:ascii="Times New Roman" w:hAnsi="Times New Roman"/>
                <w:sz w:val="28"/>
                <w:szCs w:val="28"/>
              </w:rPr>
              <w:t xml:space="preserve"> </w:t>
            </w:r>
            <w:proofErr w:type="spellStart"/>
            <w:r w:rsidRPr="00EB60CC">
              <w:rPr>
                <w:rFonts w:ascii="Times New Roman" w:hAnsi="Times New Roman"/>
                <w:sz w:val="28"/>
                <w:szCs w:val="28"/>
              </w:rPr>
              <w:t>освіти</w:t>
            </w:r>
            <w:proofErr w:type="spellEnd"/>
          </w:p>
        </w:tc>
        <w:tc>
          <w:tcPr>
            <w:tcW w:w="1337" w:type="dxa"/>
          </w:tcPr>
          <w:p w14:paraId="4818B38F"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76AD487E"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01564D" w:rsidRPr="002B3A98" w14:paraId="2AE7443D" w14:textId="77777777" w:rsidTr="004F5E72">
        <w:tc>
          <w:tcPr>
            <w:tcW w:w="1175" w:type="dxa"/>
          </w:tcPr>
          <w:p w14:paraId="02ADCCD0" w14:textId="77777777" w:rsidR="0001564D" w:rsidRPr="00EB60CC" w:rsidRDefault="0001564D"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ЗП5</w:t>
            </w:r>
          </w:p>
        </w:tc>
        <w:tc>
          <w:tcPr>
            <w:tcW w:w="5562" w:type="dxa"/>
          </w:tcPr>
          <w:p w14:paraId="60970454" w14:textId="77777777" w:rsidR="0001564D" w:rsidRPr="00EB60CC" w:rsidRDefault="0001564D"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Наукові електронні комунікації та відкриті журнальні системи</w:t>
            </w:r>
          </w:p>
        </w:tc>
        <w:tc>
          <w:tcPr>
            <w:tcW w:w="1337" w:type="dxa"/>
          </w:tcPr>
          <w:p w14:paraId="1C8DF046" w14:textId="20CB7606" w:rsidR="0001564D" w:rsidRPr="00EB60CC" w:rsidRDefault="00115752" w:rsidP="00436FC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31" w:type="dxa"/>
          </w:tcPr>
          <w:p w14:paraId="0C476B2D" w14:textId="77777777" w:rsidR="0001564D" w:rsidRPr="008C025A" w:rsidRDefault="0001564D"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2B3A98" w14:paraId="2B04D9F8" w14:textId="77777777" w:rsidTr="004F5E72">
        <w:tc>
          <w:tcPr>
            <w:tcW w:w="6737" w:type="dxa"/>
            <w:gridSpan w:val="2"/>
          </w:tcPr>
          <w:p w14:paraId="0531960E" w14:textId="77777777" w:rsidR="00436FC6" w:rsidRPr="008C025A" w:rsidRDefault="00436FC6" w:rsidP="004F5E72">
            <w:pPr>
              <w:spacing w:after="0" w:line="276" w:lineRule="auto"/>
              <w:jc w:val="right"/>
              <w:rPr>
                <w:rFonts w:ascii="Times New Roman" w:hAnsi="Times New Roman" w:cs="Times New Roman"/>
                <w:sz w:val="28"/>
                <w:szCs w:val="28"/>
                <w:lang w:val="uk-UA"/>
              </w:rPr>
            </w:pPr>
            <w:r w:rsidRPr="008C025A">
              <w:rPr>
                <w:rFonts w:ascii="Times New Roman" w:hAnsi="Times New Roman" w:cs="Times New Roman"/>
                <w:sz w:val="28"/>
                <w:szCs w:val="28"/>
                <w:lang w:val="uk-UA"/>
              </w:rPr>
              <w:t>Усього</w:t>
            </w:r>
          </w:p>
        </w:tc>
        <w:tc>
          <w:tcPr>
            <w:tcW w:w="1337" w:type="dxa"/>
          </w:tcPr>
          <w:p w14:paraId="5A564BE9" w14:textId="736DDC6B" w:rsidR="00436FC6" w:rsidRPr="008C025A" w:rsidRDefault="00436FC6" w:rsidP="00E45A3C">
            <w:pPr>
              <w:spacing w:after="0" w:line="276" w:lineRule="auto"/>
              <w:jc w:val="center"/>
              <w:rPr>
                <w:rFonts w:ascii="Times New Roman" w:hAnsi="Times New Roman" w:cs="Times New Roman"/>
                <w:sz w:val="28"/>
                <w:szCs w:val="28"/>
                <w:lang w:val="uk-UA"/>
              </w:rPr>
            </w:pPr>
            <w:r w:rsidRPr="008C025A">
              <w:rPr>
                <w:rFonts w:ascii="Times New Roman" w:hAnsi="Times New Roman" w:cs="Times New Roman"/>
                <w:sz w:val="28"/>
                <w:szCs w:val="28"/>
                <w:lang w:val="uk-UA"/>
              </w:rPr>
              <w:t>1</w:t>
            </w:r>
            <w:r w:rsidR="00115752">
              <w:rPr>
                <w:rFonts w:ascii="Times New Roman" w:hAnsi="Times New Roman" w:cs="Times New Roman"/>
                <w:sz w:val="28"/>
                <w:szCs w:val="28"/>
                <w:lang w:val="uk-UA"/>
              </w:rPr>
              <w:t>9</w:t>
            </w:r>
          </w:p>
        </w:tc>
        <w:tc>
          <w:tcPr>
            <w:tcW w:w="1831" w:type="dxa"/>
          </w:tcPr>
          <w:p w14:paraId="3BAB05A8" w14:textId="77777777" w:rsidR="00436FC6" w:rsidRPr="008C025A" w:rsidRDefault="00436FC6" w:rsidP="004F5E72">
            <w:pPr>
              <w:spacing w:after="0" w:line="276" w:lineRule="auto"/>
              <w:rPr>
                <w:rFonts w:ascii="Times New Roman" w:hAnsi="Times New Roman" w:cs="Times New Roman"/>
                <w:sz w:val="28"/>
                <w:szCs w:val="28"/>
                <w:lang w:val="uk-UA"/>
              </w:rPr>
            </w:pPr>
          </w:p>
        </w:tc>
      </w:tr>
      <w:tr w:rsidR="00436FC6" w:rsidRPr="002B3A98" w14:paraId="2A1642E7" w14:textId="77777777" w:rsidTr="004F5E72">
        <w:tc>
          <w:tcPr>
            <w:tcW w:w="9905" w:type="dxa"/>
            <w:gridSpan w:val="4"/>
          </w:tcPr>
          <w:p w14:paraId="742AD40F" w14:textId="77777777" w:rsidR="00436FC6" w:rsidRPr="008C025A" w:rsidRDefault="00436FC6" w:rsidP="00436FC6">
            <w:pPr>
              <w:spacing w:after="0" w:line="276" w:lineRule="auto"/>
              <w:jc w:val="center"/>
              <w:rPr>
                <w:rFonts w:ascii="Times New Roman" w:hAnsi="Times New Roman" w:cs="Times New Roman"/>
                <w:b/>
                <w:bCs/>
                <w:sz w:val="28"/>
                <w:szCs w:val="28"/>
                <w:lang w:val="uk-UA"/>
              </w:rPr>
            </w:pPr>
            <w:r w:rsidRPr="008C025A">
              <w:rPr>
                <w:rFonts w:ascii="Times New Roman" w:hAnsi="Times New Roman" w:cs="Times New Roman"/>
                <w:b/>
                <w:bCs/>
                <w:sz w:val="28"/>
                <w:szCs w:val="28"/>
                <w:lang w:val="uk-UA"/>
              </w:rPr>
              <w:lastRenderedPageBreak/>
              <w:t>1.2. Цикл професійної підготовки</w:t>
            </w:r>
          </w:p>
        </w:tc>
      </w:tr>
      <w:tr w:rsidR="00436FC6" w:rsidRPr="00EB60CC" w14:paraId="42CB7511" w14:textId="77777777" w:rsidTr="004F5E72">
        <w:tc>
          <w:tcPr>
            <w:tcW w:w="1175" w:type="dxa"/>
          </w:tcPr>
          <w:p w14:paraId="331170B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ПП1</w:t>
            </w:r>
          </w:p>
        </w:tc>
        <w:tc>
          <w:tcPr>
            <w:tcW w:w="5562" w:type="dxa"/>
          </w:tcPr>
          <w:p w14:paraId="3F1DB2F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Теоретико-методологічні підходи до наукового дослідження змінювання психіки</w:t>
            </w:r>
          </w:p>
        </w:tc>
        <w:tc>
          <w:tcPr>
            <w:tcW w:w="1337" w:type="dxa"/>
          </w:tcPr>
          <w:p w14:paraId="71674DB9"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231DA18D"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7ACB678E" w14:textId="77777777" w:rsidTr="004F5E72">
        <w:tc>
          <w:tcPr>
            <w:tcW w:w="1175" w:type="dxa"/>
          </w:tcPr>
          <w:p w14:paraId="1256D4A9"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ПП2</w:t>
            </w:r>
          </w:p>
        </w:tc>
        <w:tc>
          <w:tcPr>
            <w:tcW w:w="5562" w:type="dxa"/>
          </w:tcPr>
          <w:p w14:paraId="282915D0"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Психологія розвитку та педагогічна психологія</w:t>
            </w:r>
          </w:p>
        </w:tc>
        <w:tc>
          <w:tcPr>
            <w:tcW w:w="1337" w:type="dxa"/>
          </w:tcPr>
          <w:p w14:paraId="4B368BCD"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069E1D01"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01D5216F" w14:textId="77777777" w:rsidTr="00115752">
        <w:trPr>
          <w:trHeight w:val="714"/>
        </w:trPr>
        <w:tc>
          <w:tcPr>
            <w:tcW w:w="1175" w:type="dxa"/>
          </w:tcPr>
          <w:p w14:paraId="6850BBA1"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ПП3</w:t>
            </w:r>
          </w:p>
        </w:tc>
        <w:tc>
          <w:tcPr>
            <w:tcW w:w="5562" w:type="dxa"/>
          </w:tcPr>
          <w:p w14:paraId="7C3AF1DE" w14:textId="1201DA4A" w:rsidR="00436FC6" w:rsidRPr="00115752" w:rsidRDefault="00115752" w:rsidP="00115752">
            <w:pPr>
              <w:spacing w:after="0"/>
              <w:rPr>
                <w:rFonts w:ascii="Times New Roman" w:hAnsi="Times New Roman" w:cs="Times New Roman"/>
                <w:sz w:val="28"/>
                <w:szCs w:val="28"/>
              </w:rPr>
            </w:pPr>
            <w:r w:rsidRPr="00115752">
              <w:rPr>
                <w:rFonts w:ascii="Times New Roman" w:hAnsi="Times New Roman"/>
                <w:sz w:val="28"/>
                <w:szCs w:val="28"/>
                <w:lang w:val="uk-UA"/>
              </w:rPr>
              <w:t>Демократичне врядування в системі освіти: досвід ЄС та Україні</w:t>
            </w:r>
          </w:p>
        </w:tc>
        <w:tc>
          <w:tcPr>
            <w:tcW w:w="1337" w:type="dxa"/>
          </w:tcPr>
          <w:p w14:paraId="7C5DBE71" w14:textId="126FEB67" w:rsidR="00436FC6" w:rsidRPr="00EB60CC" w:rsidRDefault="00115752" w:rsidP="00436FC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1" w:type="dxa"/>
          </w:tcPr>
          <w:p w14:paraId="335FEB5D" w14:textId="509006EB" w:rsidR="00436FC6" w:rsidRPr="00EB60CC" w:rsidRDefault="00115752" w:rsidP="004F5E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436FC6" w:rsidRPr="00EB60CC" w14:paraId="6E5FF68B" w14:textId="77777777" w:rsidTr="004F5E72">
        <w:tc>
          <w:tcPr>
            <w:tcW w:w="1175" w:type="dxa"/>
          </w:tcPr>
          <w:p w14:paraId="6870603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ПП4</w:t>
            </w:r>
          </w:p>
        </w:tc>
        <w:tc>
          <w:tcPr>
            <w:tcW w:w="5562" w:type="dxa"/>
          </w:tcPr>
          <w:p w14:paraId="3A27DD00"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Експериментальний метод у психологічному дослідженні</w:t>
            </w:r>
          </w:p>
        </w:tc>
        <w:tc>
          <w:tcPr>
            <w:tcW w:w="1337" w:type="dxa"/>
          </w:tcPr>
          <w:p w14:paraId="26560A44"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4DD48E32"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30723D28" w14:textId="77777777" w:rsidTr="004F5E72">
        <w:tc>
          <w:tcPr>
            <w:tcW w:w="1175" w:type="dxa"/>
          </w:tcPr>
          <w:p w14:paraId="72821F4A"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ПП5</w:t>
            </w:r>
          </w:p>
        </w:tc>
        <w:tc>
          <w:tcPr>
            <w:tcW w:w="5562" w:type="dxa"/>
          </w:tcPr>
          <w:p w14:paraId="04F75033"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Методика викладання психології у вищій школі</w:t>
            </w:r>
          </w:p>
        </w:tc>
        <w:tc>
          <w:tcPr>
            <w:tcW w:w="1337" w:type="dxa"/>
          </w:tcPr>
          <w:p w14:paraId="1ECC60D0"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21AACC74"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786C2BDE" w14:textId="77777777" w:rsidTr="004F5E72">
        <w:tc>
          <w:tcPr>
            <w:tcW w:w="1175" w:type="dxa"/>
          </w:tcPr>
          <w:p w14:paraId="29A0F828"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ПП6</w:t>
            </w:r>
          </w:p>
        </w:tc>
        <w:tc>
          <w:tcPr>
            <w:tcW w:w="5562" w:type="dxa"/>
          </w:tcPr>
          <w:p w14:paraId="1F5CDB18"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Психологія соціального та організаційного розвитку</w:t>
            </w:r>
          </w:p>
        </w:tc>
        <w:tc>
          <w:tcPr>
            <w:tcW w:w="1337" w:type="dxa"/>
          </w:tcPr>
          <w:p w14:paraId="484DE2E9"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6F06F183"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209279CB" w14:textId="77777777" w:rsidTr="004F5E72">
        <w:tc>
          <w:tcPr>
            <w:tcW w:w="1175" w:type="dxa"/>
          </w:tcPr>
          <w:p w14:paraId="68DBD87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ПП7</w:t>
            </w:r>
          </w:p>
        </w:tc>
        <w:tc>
          <w:tcPr>
            <w:tcW w:w="5562" w:type="dxa"/>
          </w:tcPr>
          <w:p w14:paraId="550C0799"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Створення науково-психологічного тексту</w:t>
            </w:r>
          </w:p>
        </w:tc>
        <w:tc>
          <w:tcPr>
            <w:tcW w:w="1337" w:type="dxa"/>
          </w:tcPr>
          <w:p w14:paraId="498C6587"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2A1FC9EE"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767F83A7" w14:textId="77777777" w:rsidTr="004F5E72">
        <w:tc>
          <w:tcPr>
            <w:tcW w:w="1175" w:type="dxa"/>
          </w:tcPr>
          <w:p w14:paraId="2E571B6B"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ПП8</w:t>
            </w:r>
          </w:p>
        </w:tc>
        <w:tc>
          <w:tcPr>
            <w:tcW w:w="5562" w:type="dxa"/>
          </w:tcPr>
          <w:p w14:paraId="5EC393F6"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Психологічна допомога особистості в умовах соціальної напруженості</w:t>
            </w:r>
          </w:p>
        </w:tc>
        <w:tc>
          <w:tcPr>
            <w:tcW w:w="1337" w:type="dxa"/>
          </w:tcPr>
          <w:p w14:paraId="10103822"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59463C2E"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7A1294A4" w14:textId="77777777" w:rsidTr="004F5E72">
        <w:tc>
          <w:tcPr>
            <w:tcW w:w="6737" w:type="dxa"/>
            <w:gridSpan w:val="2"/>
          </w:tcPr>
          <w:p w14:paraId="14EAA0CC" w14:textId="77777777" w:rsidR="00436FC6" w:rsidRPr="00EB60CC" w:rsidRDefault="00436FC6" w:rsidP="004F5E72">
            <w:pPr>
              <w:spacing w:after="0" w:line="240" w:lineRule="auto"/>
              <w:jc w:val="right"/>
              <w:rPr>
                <w:rFonts w:ascii="Times New Roman" w:hAnsi="Times New Roman" w:cs="Times New Roman"/>
                <w:sz w:val="28"/>
                <w:szCs w:val="28"/>
                <w:lang w:val="uk-UA"/>
              </w:rPr>
            </w:pPr>
            <w:r w:rsidRPr="00EB60CC">
              <w:rPr>
                <w:rFonts w:ascii="Times New Roman" w:hAnsi="Times New Roman" w:cs="Times New Roman"/>
                <w:sz w:val="28"/>
                <w:szCs w:val="28"/>
                <w:lang w:val="uk-UA"/>
              </w:rPr>
              <w:t>Усього</w:t>
            </w:r>
          </w:p>
        </w:tc>
        <w:tc>
          <w:tcPr>
            <w:tcW w:w="1337" w:type="dxa"/>
          </w:tcPr>
          <w:p w14:paraId="082760CB" w14:textId="25CD1CCE" w:rsidR="00436FC6" w:rsidRPr="00EB60CC" w:rsidRDefault="00436FC6" w:rsidP="006831A9">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2</w:t>
            </w:r>
            <w:r w:rsidR="00115752">
              <w:rPr>
                <w:rFonts w:ascii="Times New Roman" w:hAnsi="Times New Roman" w:cs="Times New Roman"/>
                <w:sz w:val="28"/>
                <w:szCs w:val="28"/>
                <w:lang w:val="uk-UA"/>
              </w:rPr>
              <w:t>3</w:t>
            </w:r>
          </w:p>
        </w:tc>
        <w:tc>
          <w:tcPr>
            <w:tcW w:w="1831" w:type="dxa"/>
          </w:tcPr>
          <w:p w14:paraId="69B90570" w14:textId="77777777" w:rsidR="00436FC6" w:rsidRPr="00EB60CC" w:rsidRDefault="00436FC6" w:rsidP="004F5E72">
            <w:pPr>
              <w:spacing w:after="0" w:line="240" w:lineRule="auto"/>
              <w:rPr>
                <w:rFonts w:ascii="Times New Roman" w:hAnsi="Times New Roman" w:cs="Times New Roman"/>
                <w:sz w:val="28"/>
                <w:szCs w:val="28"/>
                <w:lang w:val="uk-UA"/>
              </w:rPr>
            </w:pPr>
          </w:p>
        </w:tc>
      </w:tr>
      <w:tr w:rsidR="00436FC6" w:rsidRPr="00EB60CC" w14:paraId="3A9991A2" w14:textId="77777777" w:rsidTr="004F5E72">
        <w:tc>
          <w:tcPr>
            <w:tcW w:w="1175" w:type="dxa"/>
          </w:tcPr>
          <w:p w14:paraId="35DD5A8E"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НПП</w:t>
            </w:r>
          </w:p>
        </w:tc>
        <w:tc>
          <w:tcPr>
            <w:tcW w:w="5562" w:type="dxa"/>
          </w:tcPr>
          <w:p w14:paraId="07E7C08C"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Науково-педагогічна практика</w:t>
            </w:r>
          </w:p>
        </w:tc>
        <w:tc>
          <w:tcPr>
            <w:tcW w:w="1337" w:type="dxa"/>
          </w:tcPr>
          <w:p w14:paraId="60D26EDC" w14:textId="77777777" w:rsidR="00436FC6" w:rsidRPr="00EB60CC" w:rsidRDefault="00436FC6" w:rsidP="00436FC6">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tcPr>
          <w:p w14:paraId="03F3CA03"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39AD7EEC" w14:textId="77777777" w:rsidTr="004F5E72">
        <w:tc>
          <w:tcPr>
            <w:tcW w:w="1175" w:type="dxa"/>
          </w:tcPr>
          <w:p w14:paraId="3074C4B3" w14:textId="77777777" w:rsidR="00436FC6" w:rsidRPr="00EB60CC" w:rsidRDefault="00436FC6" w:rsidP="004F5E72">
            <w:pPr>
              <w:spacing w:after="0" w:line="240" w:lineRule="auto"/>
              <w:rPr>
                <w:rFonts w:ascii="Times New Roman" w:hAnsi="Times New Roman" w:cs="Times New Roman"/>
                <w:sz w:val="28"/>
                <w:szCs w:val="28"/>
                <w:lang w:val="uk-UA"/>
              </w:rPr>
            </w:pPr>
          </w:p>
        </w:tc>
        <w:tc>
          <w:tcPr>
            <w:tcW w:w="5562" w:type="dxa"/>
          </w:tcPr>
          <w:p w14:paraId="0AAAE07F"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Комплексний екзамен з фаху</w:t>
            </w:r>
          </w:p>
        </w:tc>
        <w:tc>
          <w:tcPr>
            <w:tcW w:w="1337" w:type="dxa"/>
          </w:tcPr>
          <w:p w14:paraId="587316F7" w14:textId="77777777" w:rsidR="00436FC6" w:rsidRPr="00EB60CC" w:rsidRDefault="00436FC6" w:rsidP="00436FC6">
            <w:pPr>
              <w:spacing w:after="0" w:line="240" w:lineRule="auto"/>
              <w:jc w:val="center"/>
              <w:rPr>
                <w:rFonts w:ascii="Times New Roman" w:hAnsi="Times New Roman" w:cs="Times New Roman"/>
                <w:sz w:val="28"/>
                <w:szCs w:val="28"/>
                <w:lang w:val="uk-UA"/>
              </w:rPr>
            </w:pPr>
          </w:p>
        </w:tc>
        <w:tc>
          <w:tcPr>
            <w:tcW w:w="1831" w:type="dxa"/>
          </w:tcPr>
          <w:p w14:paraId="5244EFB9"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екзамен</w:t>
            </w:r>
          </w:p>
        </w:tc>
      </w:tr>
      <w:tr w:rsidR="00436FC6" w:rsidRPr="00EB60CC" w14:paraId="7B0AC0FF" w14:textId="77777777" w:rsidTr="004F5E72">
        <w:tc>
          <w:tcPr>
            <w:tcW w:w="6737" w:type="dxa"/>
            <w:gridSpan w:val="2"/>
          </w:tcPr>
          <w:p w14:paraId="4FEB0118" w14:textId="77777777" w:rsidR="00436FC6" w:rsidRPr="00EB60CC" w:rsidRDefault="00436FC6" w:rsidP="004F5E72">
            <w:pPr>
              <w:spacing w:after="0" w:line="240" w:lineRule="auto"/>
              <w:jc w:val="right"/>
              <w:rPr>
                <w:rFonts w:ascii="Times New Roman" w:hAnsi="Times New Roman" w:cs="Times New Roman"/>
                <w:sz w:val="28"/>
                <w:szCs w:val="28"/>
                <w:lang w:val="uk-UA"/>
              </w:rPr>
            </w:pPr>
            <w:r w:rsidRPr="00EB60CC">
              <w:rPr>
                <w:rFonts w:ascii="Times New Roman" w:hAnsi="Times New Roman" w:cs="Times New Roman"/>
                <w:sz w:val="28"/>
                <w:szCs w:val="28"/>
                <w:lang w:val="uk-UA"/>
              </w:rPr>
              <w:t>Усього за обов’язковим компонентом</w:t>
            </w:r>
          </w:p>
        </w:tc>
        <w:tc>
          <w:tcPr>
            <w:tcW w:w="1337" w:type="dxa"/>
          </w:tcPr>
          <w:p w14:paraId="0595DC00" w14:textId="77777777" w:rsidR="00436FC6" w:rsidRPr="00EB60CC" w:rsidRDefault="006831A9" w:rsidP="00E45A3C">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4</w:t>
            </w:r>
            <w:r w:rsidR="00E45A3C" w:rsidRPr="00EB60CC">
              <w:rPr>
                <w:rFonts w:ascii="Times New Roman" w:hAnsi="Times New Roman" w:cs="Times New Roman"/>
                <w:sz w:val="28"/>
                <w:szCs w:val="28"/>
                <w:lang w:val="uk-UA"/>
              </w:rPr>
              <w:t>5</w:t>
            </w:r>
          </w:p>
        </w:tc>
        <w:tc>
          <w:tcPr>
            <w:tcW w:w="1831" w:type="dxa"/>
          </w:tcPr>
          <w:p w14:paraId="61259D27" w14:textId="77777777" w:rsidR="00436FC6" w:rsidRPr="00EB60CC" w:rsidRDefault="00436FC6" w:rsidP="004F5E72">
            <w:pPr>
              <w:spacing w:after="0" w:line="240" w:lineRule="auto"/>
              <w:rPr>
                <w:rFonts w:ascii="Times New Roman" w:hAnsi="Times New Roman" w:cs="Times New Roman"/>
                <w:sz w:val="28"/>
                <w:szCs w:val="28"/>
                <w:lang w:val="uk-UA"/>
              </w:rPr>
            </w:pPr>
          </w:p>
        </w:tc>
      </w:tr>
      <w:tr w:rsidR="00436FC6" w:rsidRPr="00EB60CC" w14:paraId="6201429A" w14:textId="77777777" w:rsidTr="004F5E72">
        <w:tc>
          <w:tcPr>
            <w:tcW w:w="9905" w:type="dxa"/>
            <w:gridSpan w:val="4"/>
          </w:tcPr>
          <w:p w14:paraId="669B030D" w14:textId="77777777" w:rsidR="00436FC6" w:rsidRPr="00EB60CC" w:rsidRDefault="00436FC6" w:rsidP="004F5E72">
            <w:pPr>
              <w:spacing w:after="0" w:line="240" w:lineRule="auto"/>
              <w:jc w:val="center"/>
              <w:rPr>
                <w:rFonts w:ascii="Times New Roman" w:hAnsi="Times New Roman" w:cs="Times New Roman"/>
                <w:b/>
                <w:bCs/>
                <w:sz w:val="28"/>
                <w:szCs w:val="28"/>
                <w:lang w:val="uk-UA"/>
              </w:rPr>
            </w:pPr>
            <w:r w:rsidRPr="00EB60CC">
              <w:rPr>
                <w:rFonts w:ascii="Times New Roman" w:hAnsi="Times New Roman" w:cs="Times New Roman"/>
                <w:b/>
                <w:bCs/>
                <w:sz w:val="28"/>
                <w:szCs w:val="28"/>
                <w:lang w:val="uk-UA"/>
              </w:rPr>
              <w:t>2. Компонент вільного вибору аспіранта</w:t>
            </w:r>
            <w:r w:rsidRPr="00EB60CC">
              <w:rPr>
                <w:rStyle w:val="af0"/>
                <w:rFonts w:ascii="Times New Roman" w:hAnsi="Times New Roman" w:cs="Times New Roman"/>
                <w:b/>
                <w:bCs/>
                <w:sz w:val="28"/>
                <w:szCs w:val="28"/>
                <w:lang w:val="uk-UA"/>
              </w:rPr>
              <w:footnoteReference w:customMarkFollows="1" w:id="1"/>
              <w:sym w:font="Symbol" w:char="F02A"/>
            </w:r>
          </w:p>
          <w:p w14:paraId="63D0F2D8" w14:textId="77777777" w:rsidR="00436FC6" w:rsidRPr="00EB60CC" w:rsidRDefault="00436FC6" w:rsidP="004F5E72">
            <w:pPr>
              <w:spacing w:after="0" w:line="240" w:lineRule="auto"/>
              <w:jc w:val="center"/>
              <w:rPr>
                <w:rFonts w:ascii="Times New Roman" w:hAnsi="Times New Roman" w:cs="Times New Roman"/>
                <w:sz w:val="28"/>
                <w:szCs w:val="28"/>
                <w:lang w:val="uk-UA"/>
              </w:rPr>
            </w:pPr>
            <w:r w:rsidRPr="00EB60CC">
              <w:rPr>
                <w:rFonts w:ascii="Times New Roman" w:hAnsi="Times New Roman" w:cs="Times New Roman"/>
                <w:b/>
                <w:bCs/>
                <w:sz w:val="28"/>
                <w:szCs w:val="28"/>
                <w:lang w:val="uk-UA"/>
              </w:rPr>
              <w:t>Вибіркові навчальні дисципліни</w:t>
            </w:r>
            <w:r w:rsidRPr="00EB60CC">
              <w:rPr>
                <w:rStyle w:val="af0"/>
                <w:rFonts w:ascii="Times New Roman" w:hAnsi="Times New Roman" w:cs="Times New Roman"/>
                <w:b/>
                <w:bCs/>
                <w:sz w:val="28"/>
                <w:szCs w:val="28"/>
                <w:lang w:val="uk-UA"/>
              </w:rPr>
              <w:footnoteReference w:customMarkFollows="1" w:id="2"/>
              <w:sym w:font="Symbol" w:char="F02A"/>
            </w:r>
            <w:r w:rsidRPr="00EB60CC">
              <w:rPr>
                <w:rStyle w:val="af0"/>
                <w:rFonts w:ascii="Times New Roman" w:hAnsi="Times New Roman" w:cs="Times New Roman"/>
                <w:b/>
                <w:bCs/>
                <w:sz w:val="28"/>
                <w:szCs w:val="28"/>
                <w:lang w:val="uk-UA"/>
              </w:rPr>
              <w:sym w:font="Symbol" w:char="F02A"/>
            </w:r>
          </w:p>
        </w:tc>
      </w:tr>
      <w:tr w:rsidR="00436FC6" w:rsidRPr="00EB60CC" w14:paraId="1A39B24F" w14:textId="77777777" w:rsidTr="004F5E72">
        <w:tc>
          <w:tcPr>
            <w:tcW w:w="6737" w:type="dxa"/>
            <w:gridSpan w:val="2"/>
          </w:tcPr>
          <w:p w14:paraId="6564EAA1" w14:textId="77777777" w:rsidR="00436FC6" w:rsidRPr="00EB60CC" w:rsidRDefault="00436FC6" w:rsidP="004F5E72">
            <w:pPr>
              <w:spacing w:after="0" w:line="276"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ЦВВ1</w:t>
            </w:r>
          </w:p>
        </w:tc>
        <w:tc>
          <w:tcPr>
            <w:tcW w:w="1337" w:type="dxa"/>
          </w:tcPr>
          <w:p w14:paraId="6B8A16C6" w14:textId="77777777" w:rsidR="00436FC6" w:rsidRPr="00EB60CC" w:rsidRDefault="00436FC6" w:rsidP="00436FC6">
            <w:pPr>
              <w:spacing w:after="0" w:line="276"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2B98A689"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0F32BA58" w14:textId="77777777" w:rsidTr="004F5E72">
        <w:tc>
          <w:tcPr>
            <w:tcW w:w="6737" w:type="dxa"/>
            <w:gridSpan w:val="2"/>
          </w:tcPr>
          <w:p w14:paraId="327A40B0" w14:textId="77777777" w:rsidR="00436FC6" w:rsidRPr="00EB60CC" w:rsidRDefault="00436FC6" w:rsidP="004F5E72">
            <w:pPr>
              <w:spacing w:after="0" w:line="276"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ЦВВ2</w:t>
            </w:r>
          </w:p>
        </w:tc>
        <w:tc>
          <w:tcPr>
            <w:tcW w:w="1337" w:type="dxa"/>
          </w:tcPr>
          <w:p w14:paraId="17107E6D" w14:textId="77777777" w:rsidR="00436FC6" w:rsidRPr="00EB60CC" w:rsidRDefault="00436FC6" w:rsidP="00436FC6">
            <w:pPr>
              <w:spacing w:after="0" w:line="276"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6ECED0F2"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7A167688" w14:textId="77777777" w:rsidTr="004F5E72">
        <w:tc>
          <w:tcPr>
            <w:tcW w:w="6737" w:type="dxa"/>
            <w:gridSpan w:val="2"/>
          </w:tcPr>
          <w:p w14:paraId="28238123" w14:textId="77777777" w:rsidR="00436FC6" w:rsidRPr="00EB60CC" w:rsidRDefault="00436FC6" w:rsidP="004F5E72">
            <w:pPr>
              <w:spacing w:after="0" w:line="276"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ЦВВ3</w:t>
            </w:r>
          </w:p>
        </w:tc>
        <w:tc>
          <w:tcPr>
            <w:tcW w:w="1337" w:type="dxa"/>
          </w:tcPr>
          <w:p w14:paraId="751DD3E8" w14:textId="77777777" w:rsidR="00436FC6" w:rsidRPr="00EB60CC" w:rsidRDefault="00436FC6" w:rsidP="00436FC6">
            <w:pPr>
              <w:spacing w:after="0" w:line="276"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14577454"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EB60CC" w14:paraId="55453521" w14:textId="77777777" w:rsidTr="004F5E72">
        <w:tc>
          <w:tcPr>
            <w:tcW w:w="6737" w:type="dxa"/>
            <w:gridSpan w:val="2"/>
          </w:tcPr>
          <w:p w14:paraId="4ACE2C34" w14:textId="77777777" w:rsidR="00436FC6" w:rsidRPr="00EB60CC" w:rsidRDefault="00436FC6" w:rsidP="004F5E72">
            <w:pPr>
              <w:spacing w:after="0" w:line="276"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ЦВВ4</w:t>
            </w:r>
          </w:p>
        </w:tc>
        <w:tc>
          <w:tcPr>
            <w:tcW w:w="1337" w:type="dxa"/>
          </w:tcPr>
          <w:p w14:paraId="628296D6" w14:textId="77777777" w:rsidR="00436FC6" w:rsidRPr="00EB60CC" w:rsidRDefault="00436FC6" w:rsidP="00436FC6">
            <w:pPr>
              <w:spacing w:after="0" w:line="276"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46E188AD" w14:textId="77777777" w:rsidR="00436FC6" w:rsidRPr="00EB60CC"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10627D" w14:paraId="7BA0961E" w14:textId="77777777" w:rsidTr="004F5E72">
        <w:tc>
          <w:tcPr>
            <w:tcW w:w="6737" w:type="dxa"/>
            <w:gridSpan w:val="2"/>
          </w:tcPr>
          <w:p w14:paraId="5B141C7C" w14:textId="77777777" w:rsidR="00436FC6" w:rsidRPr="00EB60CC" w:rsidRDefault="00436FC6" w:rsidP="004F5E72">
            <w:pPr>
              <w:spacing w:after="0" w:line="276"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ЦВВ5</w:t>
            </w:r>
          </w:p>
        </w:tc>
        <w:tc>
          <w:tcPr>
            <w:tcW w:w="1337" w:type="dxa"/>
          </w:tcPr>
          <w:p w14:paraId="2D95B7A9" w14:textId="77777777" w:rsidR="00436FC6" w:rsidRPr="00EB60CC" w:rsidRDefault="00436FC6" w:rsidP="00436FC6">
            <w:pPr>
              <w:spacing w:after="0" w:line="276" w:lineRule="auto"/>
              <w:jc w:val="center"/>
              <w:rPr>
                <w:rFonts w:ascii="Times New Roman" w:hAnsi="Times New Roman" w:cs="Times New Roman"/>
                <w:sz w:val="28"/>
                <w:szCs w:val="28"/>
                <w:lang w:val="uk-UA"/>
              </w:rPr>
            </w:pPr>
            <w:r w:rsidRPr="00EB60CC">
              <w:rPr>
                <w:rFonts w:ascii="Times New Roman" w:hAnsi="Times New Roman" w:cs="Times New Roman"/>
                <w:sz w:val="28"/>
                <w:szCs w:val="28"/>
                <w:lang w:val="uk-UA"/>
              </w:rPr>
              <w:t>3</w:t>
            </w:r>
          </w:p>
        </w:tc>
        <w:tc>
          <w:tcPr>
            <w:tcW w:w="1831" w:type="dxa"/>
            <w:vAlign w:val="center"/>
          </w:tcPr>
          <w:p w14:paraId="63B39679" w14:textId="77777777" w:rsidR="00436FC6" w:rsidRPr="008C025A" w:rsidRDefault="00436FC6" w:rsidP="004F5E72">
            <w:pPr>
              <w:spacing w:after="0" w:line="240" w:lineRule="auto"/>
              <w:rPr>
                <w:rFonts w:ascii="Times New Roman" w:hAnsi="Times New Roman" w:cs="Times New Roman"/>
                <w:sz w:val="28"/>
                <w:szCs w:val="28"/>
                <w:lang w:val="uk-UA"/>
              </w:rPr>
            </w:pPr>
            <w:r w:rsidRPr="00EB60CC">
              <w:rPr>
                <w:rFonts w:ascii="Times New Roman" w:hAnsi="Times New Roman" w:cs="Times New Roman"/>
                <w:sz w:val="28"/>
                <w:szCs w:val="28"/>
                <w:lang w:val="uk-UA"/>
              </w:rPr>
              <w:t>залік</w:t>
            </w:r>
          </w:p>
        </w:tc>
      </w:tr>
      <w:tr w:rsidR="00436FC6" w:rsidRPr="0010627D" w14:paraId="26055193" w14:textId="77777777" w:rsidTr="004F5E72">
        <w:tc>
          <w:tcPr>
            <w:tcW w:w="1175" w:type="dxa"/>
            <w:vMerge w:val="restart"/>
          </w:tcPr>
          <w:p w14:paraId="5AABE7E5" w14:textId="77777777" w:rsidR="00436FC6" w:rsidRPr="008C025A" w:rsidRDefault="00436FC6" w:rsidP="004F5E72">
            <w:pPr>
              <w:spacing w:after="0" w:line="276" w:lineRule="auto"/>
              <w:rPr>
                <w:rFonts w:ascii="Times New Roman" w:hAnsi="Times New Roman" w:cs="Times New Roman"/>
                <w:sz w:val="28"/>
                <w:szCs w:val="28"/>
                <w:lang w:val="uk-UA"/>
              </w:rPr>
            </w:pPr>
          </w:p>
        </w:tc>
        <w:tc>
          <w:tcPr>
            <w:tcW w:w="5562" w:type="dxa"/>
          </w:tcPr>
          <w:p w14:paraId="0FEC24B8" w14:textId="77777777" w:rsidR="00436FC6" w:rsidRPr="008C025A" w:rsidRDefault="00436FC6" w:rsidP="004F5E72">
            <w:pPr>
              <w:spacing w:after="0" w:line="240" w:lineRule="auto"/>
              <w:rPr>
                <w:rFonts w:ascii="Times New Roman" w:hAnsi="Times New Roman" w:cs="Times New Roman"/>
                <w:b/>
                <w:bCs/>
                <w:sz w:val="28"/>
                <w:szCs w:val="28"/>
                <w:lang w:val="uk-UA"/>
              </w:rPr>
            </w:pPr>
            <w:r w:rsidRPr="008C025A">
              <w:rPr>
                <w:rFonts w:ascii="Times New Roman" w:hAnsi="Times New Roman" w:cs="Times New Roman"/>
                <w:sz w:val="28"/>
                <w:szCs w:val="28"/>
                <w:lang w:val="uk-UA"/>
              </w:rPr>
              <w:t>Усього за компонентом вільного вибору аспіранта</w:t>
            </w:r>
          </w:p>
        </w:tc>
        <w:tc>
          <w:tcPr>
            <w:tcW w:w="1337" w:type="dxa"/>
          </w:tcPr>
          <w:p w14:paraId="7149693A" w14:textId="77777777" w:rsidR="00436FC6" w:rsidRPr="008C025A" w:rsidRDefault="00436FC6" w:rsidP="00436FC6">
            <w:pPr>
              <w:spacing w:after="0" w:line="276" w:lineRule="auto"/>
              <w:jc w:val="center"/>
              <w:rPr>
                <w:rFonts w:ascii="Times New Roman" w:hAnsi="Times New Roman" w:cs="Times New Roman"/>
                <w:sz w:val="28"/>
                <w:szCs w:val="28"/>
                <w:lang w:val="uk-UA"/>
              </w:rPr>
            </w:pPr>
            <w:r w:rsidRPr="008C025A">
              <w:rPr>
                <w:rFonts w:ascii="Times New Roman" w:hAnsi="Times New Roman" w:cs="Times New Roman"/>
                <w:sz w:val="28"/>
                <w:szCs w:val="28"/>
                <w:lang w:val="uk-UA"/>
              </w:rPr>
              <w:t>15</w:t>
            </w:r>
          </w:p>
        </w:tc>
        <w:tc>
          <w:tcPr>
            <w:tcW w:w="1831" w:type="dxa"/>
          </w:tcPr>
          <w:p w14:paraId="2856D3BA" w14:textId="77777777" w:rsidR="00436FC6" w:rsidRPr="008C025A" w:rsidRDefault="00436FC6" w:rsidP="004F5E72">
            <w:pPr>
              <w:spacing w:after="0" w:line="240" w:lineRule="auto"/>
              <w:rPr>
                <w:rFonts w:ascii="Times New Roman" w:hAnsi="Times New Roman" w:cs="Times New Roman"/>
                <w:sz w:val="28"/>
                <w:szCs w:val="28"/>
                <w:lang w:val="uk-UA"/>
              </w:rPr>
            </w:pPr>
          </w:p>
        </w:tc>
      </w:tr>
      <w:tr w:rsidR="00436FC6" w:rsidRPr="002B3A98" w14:paraId="346992BD" w14:textId="77777777" w:rsidTr="004F5E72">
        <w:tc>
          <w:tcPr>
            <w:tcW w:w="1175" w:type="dxa"/>
            <w:vMerge/>
          </w:tcPr>
          <w:p w14:paraId="3517476D" w14:textId="77777777" w:rsidR="00436FC6" w:rsidRPr="008C025A" w:rsidRDefault="00436FC6" w:rsidP="004F5E72">
            <w:pPr>
              <w:spacing w:after="0" w:line="276" w:lineRule="auto"/>
              <w:rPr>
                <w:rFonts w:ascii="Times New Roman" w:hAnsi="Times New Roman" w:cs="Times New Roman"/>
                <w:sz w:val="28"/>
                <w:szCs w:val="28"/>
                <w:lang w:val="uk-UA"/>
              </w:rPr>
            </w:pPr>
          </w:p>
        </w:tc>
        <w:tc>
          <w:tcPr>
            <w:tcW w:w="5562" w:type="dxa"/>
          </w:tcPr>
          <w:p w14:paraId="591BDDF6" w14:textId="77777777" w:rsidR="00436FC6" w:rsidRPr="008C025A" w:rsidRDefault="00436FC6" w:rsidP="004F5E72">
            <w:pPr>
              <w:spacing w:after="0" w:line="276" w:lineRule="auto"/>
              <w:rPr>
                <w:rFonts w:ascii="Times New Roman" w:hAnsi="Times New Roman" w:cs="Times New Roman"/>
                <w:b/>
                <w:bCs/>
                <w:sz w:val="28"/>
                <w:szCs w:val="28"/>
                <w:lang w:val="uk-UA"/>
              </w:rPr>
            </w:pPr>
            <w:r w:rsidRPr="008C025A">
              <w:rPr>
                <w:rFonts w:ascii="Times New Roman" w:hAnsi="Times New Roman" w:cs="Times New Roman"/>
                <w:b/>
                <w:bCs/>
                <w:sz w:val="28"/>
                <w:szCs w:val="28"/>
                <w:lang w:val="uk-UA"/>
              </w:rPr>
              <w:t>Загальний обсяг освітньої складової програми</w:t>
            </w:r>
          </w:p>
        </w:tc>
        <w:tc>
          <w:tcPr>
            <w:tcW w:w="1337" w:type="dxa"/>
          </w:tcPr>
          <w:p w14:paraId="1D1F1D81" w14:textId="77777777" w:rsidR="00436FC6" w:rsidRPr="008C025A" w:rsidRDefault="00E45A3C" w:rsidP="006831A9">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831" w:type="dxa"/>
          </w:tcPr>
          <w:p w14:paraId="4DBBB05C" w14:textId="77777777" w:rsidR="00436FC6" w:rsidRPr="008C025A" w:rsidRDefault="00436FC6" w:rsidP="004F5E72">
            <w:pPr>
              <w:spacing w:after="0" w:line="240" w:lineRule="auto"/>
              <w:rPr>
                <w:rFonts w:ascii="Times New Roman" w:hAnsi="Times New Roman" w:cs="Times New Roman"/>
                <w:sz w:val="28"/>
                <w:szCs w:val="28"/>
                <w:lang w:val="uk-UA"/>
              </w:rPr>
            </w:pPr>
          </w:p>
        </w:tc>
      </w:tr>
    </w:tbl>
    <w:p w14:paraId="512F23EB" w14:textId="77777777" w:rsidR="00436FC6" w:rsidRDefault="00436FC6" w:rsidP="00436FC6">
      <w:pPr>
        <w:spacing w:line="240" w:lineRule="auto"/>
        <w:jc w:val="center"/>
        <w:rPr>
          <w:rFonts w:ascii="Times New Roman" w:hAnsi="Times New Roman" w:cs="Times New Roman"/>
          <w:b/>
          <w:bCs/>
          <w:sz w:val="28"/>
          <w:szCs w:val="28"/>
          <w:highlight w:val="yellow"/>
          <w:lang w:val="uk-UA"/>
        </w:rPr>
      </w:pPr>
    </w:p>
    <w:p w14:paraId="1881BE3F" w14:textId="77777777" w:rsidR="00C35707" w:rsidRDefault="00C35707" w:rsidP="00436FC6">
      <w:pPr>
        <w:spacing w:line="240" w:lineRule="auto"/>
        <w:jc w:val="center"/>
        <w:rPr>
          <w:rFonts w:ascii="Times New Roman" w:hAnsi="Times New Roman" w:cs="Times New Roman"/>
          <w:b/>
          <w:bCs/>
          <w:sz w:val="28"/>
          <w:szCs w:val="28"/>
          <w:highlight w:val="yellow"/>
          <w:lang w:val="uk-UA"/>
        </w:rPr>
      </w:pPr>
    </w:p>
    <w:p w14:paraId="446C427D" w14:textId="77777777" w:rsidR="00C35707" w:rsidRDefault="00C35707" w:rsidP="00436FC6">
      <w:pPr>
        <w:spacing w:line="240" w:lineRule="auto"/>
        <w:jc w:val="center"/>
        <w:rPr>
          <w:rFonts w:ascii="Times New Roman" w:hAnsi="Times New Roman" w:cs="Times New Roman"/>
          <w:b/>
          <w:bCs/>
          <w:sz w:val="28"/>
          <w:szCs w:val="28"/>
          <w:highlight w:val="yellow"/>
          <w:lang w:val="uk-UA"/>
        </w:rPr>
      </w:pPr>
    </w:p>
    <w:p w14:paraId="083F99D1" w14:textId="77777777" w:rsidR="00436FC6" w:rsidRDefault="00436FC6" w:rsidP="00436FC6">
      <w:pPr>
        <w:spacing w:line="240" w:lineRule="auto"/>
        <w:jc w:val="center"/>
        <w:rPr>
          <w:rFonts w:ascii="Times New Roman" w:hAnsi="Times New Roman" w:cs="Times New Roman"/>
          <w:b/>
          <w:bCs/>
          <w:sz w:val="28"/>
          <w:szCs w:val="28"/>
          <w:lang w:val="uk-UA"/>
        </w:rPr>
      </w:pPr>
      <w:r w:rsidRPr="00291CA7">
        <w:rPr>
          <w:rFonts w:ascii="Times New Roman" w:hAnsi="Times New Roman" w:cs="Times New Roman"/>
          <w:b/>
          <w:bCs/>
          <w:sz w:val="28"/>
          <w:szCs w:val="28"/>
          <w:lang w:val="uk-UA"/>
        </w:rPr>
        <w:t>Структурно-логічна схема</w:t>
      </w:r>
    </w:p>
    <w:p w14:paraId="0AFCA9B1" w14:textId="77777777" w:rsidR="00436FC6" w:rsidRDefault="00436FC6" w:rsidP="00436FC6">
      <w:pPr>
        <w:spacing w:line="240" w:lineRule="auto"/>
        <w:jc w:val="center"/>
        <w:rPr>
          <w:rFonts w:ascii="Times New Roman" w:hAnsi="Times New Roman" w:cs="Times New Roman"/>
          <w:b/>
          <w:bCs/>
          <w:sz w:val="28"/>
          <w:szCs w:val="28"/>
          <w:lang w:val="uk-UA"/>
        </w:rPr>
      </w:pPr>
    </w:p>
    <w:tbl>
      <w:tblPr>
        <w:tblpPr w:leftFromText="180" w:rightFromText="180" w:vertAnchor="text"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36"/>
        <w:gridCol w:w="614"/>
        <w:gridCol w:w="236"/>
        <w:gridCol w:w="739"/>
        <w:gridCol w:w="236"/>
        <w:gridCol w:w="631"/>
        <w:gridCol w:w="345"/>
        <w:gridCol w:w="739"/>
        <w:gridCol w:w="236"/>
        <w:gridCol w:w="608"/>
        <w:gridCol w:w="236"/>
        <w:gridCol w:w="140"/>
        <w:gridCol w:w="671"/>
        <w:gridCol w:w="236"/>
        <w:gridCol w:w="759"/>
        <w:gridCol w:w="244"/>
        <w:gridCol w:w="682"/>
        <w:gridCol w:w="16"/>
        <w:gridCol w:w="236"/>
        <w:gridCol w:w="698"/>
        <w:gridCol w:w="11"/>
      </w:tblGrid>
      <w:tr w:rsidR="00436FC6" w:rsidRPr="00414037" w14:paraId="1539F907" w14:textId="77777777" w:rsidTr="00836BDC">
        <w:trPr>
          <w:trHeight w:val="680"/>
        </w:trPr>
        <w:tc>
          <w:tcPr>
            <w:tcW w:w="959" w:type="dxa"/>
            <w:tcBorders>
              <w:bottom w:val="single" w:sz="4" w:space="0" w:color="auto"/>
            </w:tcBorders>
            <w:vAlign w:val="center"/>
          </w:tcPr>
          <w:p w14:paraId="1A0698B6" w14:textId="77777777" w:rsidR="00436FC6" w:rsidRDefault="00436FC6"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І</w:t>
            </w:r>
          </w:p>
          <w:p w14:paraId="0A1D3472" w14:textId="77777777" w:rsidR="00436FC6" w:rsidRPr="00C711DC" w:rsidRDefault="00436FC6"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 семестр</w:t>
            </w:r>
          </w:p>
        </w:tc>
        <w:tc>
          <w:tcPr>
            <w:tcW w:w="236" w:type="dxa"/>
            <w:tcBorders>
              <w:top w:val="nil"/>
              <w:bottom w:val="nil"/>
            </w:tcBorders>
          </w:tcPr>
          <w:p w14:paraId="1D71A0FB" w14:textId="2DD6A688"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55200" behindDoc="0" locked="0" layoutInCell="1" allowOverlap="1" wp14:anchorId="311832A0" wp14:editId="33FDE212">
                      <wp:simplePos x="0" y="0"/>
                      <wp:positionH relativeFrom="column">
                        <wp:posOffset>-67310</wp:posOffset>
                      </wp:positionH>
                      <wp:positionV relativeFrom="paragraph">
                        <wp:posOffset>109220</wp:posOffset>
                      </wp:positionV>
                      <wp:extent cx="142875" cy="123825"/>
                      <wp:effectExtent l="0" t="38100" r="28575" b="47625"/>
                      <wp:wrapNone/>
                      <wp:docPr id="81" name="Стрелка вправо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5C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1" o:spid="_x0000_s1026" type="#_x0000_t13" style="position:absolute;margin-left:-5.3pt;margin-top:8.6pt;width:11.25pt;height:9.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"/>
                  </w:pict>
                </mc:Fallback>
              </mc:AlternateContent>
            </w:r>
          </w:p>
        </w:tc>
        <w:tc>
          <w:tcPr>
            <w:tcW w:w="614" w:type="dxa"/>
            <w:vAlign w:val="bottom"/>
          </w:tcPr>
          <w:p w14:paraId="2B396D10" w14:textId="77777777" w:rsidR="00436FC6" w:rsidRPr="00414037" w:rsidRDefault="00436FC6" w:rsidP="004F5E72">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ЗП1</w:t>
            </w:r>
          </w:p>
        </w:tc>
        <w:tc>
          <w:tcPr>
            <w:tcW w:w="236" w:type="dxa"/>
            <w:tcBorders>
              <w:top w:val="nil"/>
              <w:bottom w:val="nil"/>
            </w:tcBorders>
          </w:tcPr>
          <w:p w14:paraId="5519DB46" w14:textId="4611FA56"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56224" behindDoc="0" locked="0" layoutInCell="1" allowOverlap="1" wp14:anchorId="085AF2CE" wp14:editId="37D6CA0C">
                      <wp:simplePos x="0" y="0"/>
                      <wp:positionH relativeFrom="column">
                        <wp:posOffset>-37465</wp:posOffset>
                      </wp:positionH>
                      <wp:positionV relativeFrom="paragraph">
                        <wp:posOffset>194945</wp:posOffset>
                      </wp:positionV>
                      <wp:extent cx="142875" cy="123825"/>
                      <wp:effectExtent l="0" t="38100" r="28575" b="47625"/>
                      <wp:wrapNone/>
                      <wp:docPr id="80" name="Стрелка вправо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F757" id="Стрелка вправо 70" o:spid="_x0000_s1026" type="#_x0000_t13" style="position:absolute;margin-left:-2.95pt;margin-top:15.35pt;width:11.25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"/>
                  </w:pict>
                </mc:Fallback>
              </mc:AlternateContent>
            </w:r>
          </w:p>
        </w:tc>
        <w:tc>
          <w:tcPr>
            <w:tcW w:w="739" w:type="dxa"/>
            <w:vAlign w:val="center"/>
          </w:tcPr>
          <w:p w14:paraId="5BFDEBD0"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ЗП2</w:t>
            </w:r>
          </w:p>
        </w:tc>
        <w:tc>
          <w:tcPr>
            <w:tcW w:w="236" w:type="dxa"/>
            <w:tcBorders>
              <w:top w:val="nil"/>
              <w:bottom w:val="nil"/>
            </w:tcBorders>
            <w:vAlign w:val="center"/>
          </w:tcPr>
          <w:p w14:paraId="374C6D2B" w14:textId="70E1D419"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57248" behindDoc="0" locked="0" layoutInCell="1" allowOverlap="1" wp14:anchorId="242171AD" wp14:editId="318FB364">
                      <wp:simplePos x="0" y="0"/>
                      <wp:positionH relativeFrom="column">
                        <wp:posOffset>-56515</wp:posOffset>
                      </wp:positionH>
                      <wp:positionV relativeFrom="paragraph">
                        <wp:posOffset>107950</wp:posOffset>
                      </wp:positionV>
                      <wp:extent cx="142875" cy="123825"/>
                      <wp:effectExtent l="0" t="38100" r="28575" b="47625"/>
                      <wp:wrapNone/>
                      <wp:docPr id="7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9D84" id="Стрелка вправо 69" o:spid="_x0000_s1026" type="#_x0000_t13" style="position:absolute;margin-left:-4.45pt;margin-top:8.5pt;width:11.25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"/>
                  </w:pict>
                </mc:Fallback>
              </mc:AlternateContent>
            </w:r>
          </w:p>
        </w:tc>
        <w:tc>
          <w:tcPr>
            <w:tcW w:w="631" w:type="dxa"/>
            <w:vAlign w:val="center"/>
          </w:tcPr>
          <w:p w14:paraId="0A04E5F6" w14:textId="77777777" w:rsidR="00436FC6" w:rsidRPr="00414037" w:rsidRDefault="00436FC6" w:rsidP="004F5E72">
            <w:pPr>
              <w:shd w:val="clear" w:color="auto" w:fill="FFFFFF"/>
              <w:spacing w:after="0" w:line="480" w:lineRule="auto"/>
              <w:ind w:right="-250"/>
              <w:jc w:val="both"/>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ПП1</w:t>
            </w:r>
          </w:p>
        </w:tc>
        <w:tc>
          <w:tcPr>
            <w:tcW w:w="345" w:type="dxa"/>
            <w:tcBorders>
              <w:top w:val="nil"/>
              <w:bottom w:val="nil"/>
            </w:tcBorders>
          </w:tcPr>
          <w:p w14:paraId="78F6D1F3" w14:textId="7343C017"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58272" behindDoc="0" locked="0" layoutInCell="1" allowOverlap="1" wp14:anchorId="3212AD1A" wp14:editId="6D911E49">
                      <wp:simplePos x="0" y="0"/>
                      <wp:positionH relativeFrom="column">
                        <wp:posOffset>-46355</wp:posOffset>
                      </wp:positionH>
                      <wp:positionV relativeFrom="paragraph">
                        <wp:posOffset>137795</wp:posOffset>
                      </wp:positionV>
                      <wp:extent cx="142875" cy="123825"/>
                      <wp:effectExtent l="0" t="38100" r="28575" b="47625"/>
                      <wp:wrapNone/>
                      <wp:docPr id="78" name="Стрелка вправо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E418" id="Стрелка вправо 68" o:spid="_x0000_s1026" type="#_x0000_t13" style="position:absolute;margin-left:-3.65pt;margin-top:10.85pt;width:11.25pt;height:9.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"/>
                  </w:pict>
                </mc:Fallback>
              </mc:AlternateContent>
            </w:r>
          </w:p>
        </w:tc>
        <w:tc>
          <w:tcPr>
            <w:tcW w:w="739" w:type="dxa"/>
            <w:vAlign w:val="center"/>
          </w:tcPr>
          <w:p w14:paraId="2FE15156" w14:textId="0AED9E4F" w:rsidR="00436FC6" w:rsidRPr="00414037" w:rsidRDefault="00565702"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59296" behindDoc="0" locked="0" layoutInCell="1" allowOverlap="1" wp14:anchorId="11877B37" wp14:editId="6E068372">
                      <wp:simplePos x="0" y="0"/>
                      <wp:positionH relativeFrom="column">
                        <wp:posOffset>372110</wp:posOffset>
                      </wp:positionH>
                      <wp:positionV relativeFrom="paragraph">
                        <wp:posOffset>136525</wp:posOffset>
                      </wp:positionV>
                      <wp:extent cx="142875" cy="123825"/>
                      <wp:effectExtent l="0" t="38100" r="28575" b="47625"/>
                      <wp:wrapNone/>
                      <wp:docPr id="75" name="Стрелка вправо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B12E" id="Стрелка вправо 67" o:spid="_x0000_s1026" type="#_x0000_t13" style="position:absolute;margin-left:29.3pt;margin-top:10.75pt;width:11.25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iUYg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"/>
                  </w:pict>
                </mc:Fallback>
              </mc:AlternateContent>
            </w:r>
            <w:r w:rsidR="00436FC6" w:rsidRPr="00414037">
              <w:rPr>
                <w:rFonts w:ascii="Times New Roman" w:eastAsia="Times New Roman" w:hAnsi="Times New Roman" w:cs="Times New Roman"/>
                <w:b/>
                <w:bCs/>
                <w:sz w:val="26"/>
                <w:szCs w:val="26"/>
                <w:lang w:val="uk-UA" w:eastAsia="ru-RU"/>
              </w:rPr>
              <w:t>ПП</w:t>
            </w:r>
            <w:r w:rsidR="00436FC6">
              <w:rPr>
                <w:rFonts w:ascii="Times New Roman" w:eastAsia="Times New Roman" w:hAnsi="Times New Roman" w:cs="Times New Roman"/>
                <w:b/>
                <w:bCs/>
                <w:sz w:val="26"/>
                <w:szCs w:val="26"/>
                <w:lang w:val="uk-UA" w:eastAsia="ru-RU"/>
              </w:rPr>
              <w:t>4</w:t>
            </w:r>
          </w:p>
        </w:tc>
        <w:tc>
          <w:tcPr>
            <w:tcW w:w="236" w:type="dxa"/>
            <w:tcBorders>
              <w:top w:val="nil"/>
              <w:bottom w:val="nil"/>
            </w:tcBorders>
            <w:vAlign w:val="center"/>
          </w:tcPr>
          <w:p w14:paraId="71FA260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vAlign w:val="center"/>
          </w:tcPr>
          <w:p w14:paraId="24920049" w14:textId="77777777" w:rsidR="00436FC6" w:rsidRPr="00414037" w:rsidRDefault="00436FC6" w:rsidP="004F5E72">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ЗП3</w:t>
            </w:r>
          </w:p>
        </w:tc>
        <w:tc>
          <w:tcPr>
            <w:tcW w:w="236" w:type="dxa"/>
            <w:tcBorders>
              <w:top w:val="nil"/>
              <w:bottom w:val="nil"/>
            </w:tcBorders>
            <w:vAlign w:val="center"/>
          </w:tcPr>
          <w:p w14:paraId="1021C245" w14:textId="71DFDDDD"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0320" behindDoc="0" locked="0" layoutInCell="1" allowOverlap="1" wp14:anchorId="158EAC5F" wp14:editId="6BE2ABA6">
                      <wp:simplePos x="0" y="0"/>
                      <wp:positionH relativeFrom="column">
                        <wp:posOffset>-35560</wp:posOffset>
                      </wp:positionH>
                      <wp:positionV relativeFrom="paragraph">
                        <wp:posOffset>127635</wp:posOffset>
                      </wp:positionV>
                      <wp:extent cx="142875" cy="123825"/>
                      <wp:effectExtent l="0" t="38100" r="28575" b="47625"/>
                      <wp:wrapNone/>
                      <wp:docPr id="73" name="Стрелка вправо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0C39" id="Стрелка вправо 66" o:spid="_x0000_s1026" type="#_x0000_t13" style="position:absolute;margin-left:-2.8pt;margin-top:10.05pt;width:11.25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"/>
                  </w:pict>
                </mc:Fallback>
              </mc:AlternateContent>
            </w:r>
          </w:p>
        </w:tc>
        <w:tc>
          <w:tcPr>
            <w:tcW w:w="811" w:type="dxa"/>
            <w:gridSpan w:val="2"/>
            <w:vAlign w:val="center"/>
          </w:tcPr>
          <w:p w14:paraId="7A268B0F" w14:textId="27FF48D7" w:rsidR="00436FC6" w:rsidRPr="00414037" w:rsidRDefault="00565702" w:rsidP="004F5E72">
            <w:pPr>
              <w:shd w:val="clear" w:color="auto" w:fill="FFFFFF"/>
              <w:spacing w:after="0" w:line="480" w:lineRule="auto"/>
              <w:ind w:right="-124"/>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1344" behindDoc="0" locked="0" layoutInCell="1" allowOverlap="1" wp14:anchorId="1D77859E" wp14:editId="0E8F3C0C">
                      <wp:simplePos x="0" y="0"/>
                      <wp:positionH relativeFrom="column">
                        <wp:posOffset>375920</wp:posOffset>
                      </wp:positionH>
                      <wp:positionV relativeFrom="paragraph">
                        <wp:posOffset>105410</wp:posOffset>
                      </wp:positionV>
                      <wp:extent cx="142875" cy="123825"/>
                      <wp:effectExtent l="0" t="38100" r="28575" b="47625"/>
                      <wp:wrapNone/>
                      <wp:docPr id="71" name="Стрелка вправо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CE0A" id="Стрелка вправо 65" o:spid="_x0000_s1026" type="#_x0000_t13" style="position:absolute;margin-left:29.6pt;margin-top:8.3pt;width:11.25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"/>
                  </w:pict>
                </mc:Fallback>
              </mc:AlternateContent>
            </w:r>
            <w:r w:rsidR="00436FC6">
              <w:rPr>
                <w:rFonts w:ascii="Times New Roman" w:eastAsia="Times New Roman" w:hAnsi="Times New Roman" w:cs="Times New Roman"/>
                <w:b/>
                <w:bCs/>
                <w:sz w:val="26"/>
                <w:szCs w:val="26"/>
                <w:lang w:val="uk-UA" w:eastAsia="ru-RU"/>
              </w:rPr>
              <w:t>ЦВВ1</w:t>
            </w:r>
          </w:p>
        </w:tc>
        <w:tc>
          <w:tcPr>
            <w:tcW w:w="236" w:type="dxa"/>
            <w:tcBorders>
              <w:top w:val="nil"/>
              <w:bottom w:val="nil"/>
            </w:tcBorders>
            <w:vAlign w:val="center"/>
          </w:tcPr>
          <w:p w14:paraId="33B1AEEB"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vAlign w:val="center"/>
          </w:tcPr>
          <w:p w14:paraId="42903993" w14:textId="77777777" w:rsidR="00436FC6" w:rsidRPr="00414037" w:rsidRDefault="00436FC6" w:rsidP="004F5E72">
            <w:pPr>
              <w:shd w:val="clear" w:color="auto" w:fill="FFFFFF"/>
              <w:spacing w:after="0" w:line="480" w:lineRule="auto"/>
              <w:ind w:right="-140"/>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ЦВВ2</w:t>
            </w:r>
          </w:p>
        </w:tc>
        <w:tc>
          <w:tcPr>
            <w:tcW w:w="244" w:type="dxa"/>
            <w:tcBorders>
              <w:top w:val="nil"/>
              <w:bottom w:val="nil"/>
              <w:right w:val="single" w:sz="4" w:space="0" w:color="auto"/>
            </w:tcBorders>
          </w:tcPr>
          <w:p w14:paraId="31FD8BD4" w14:textId="5331B656"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0560" behindDoc="0" locked="0" layoutInCell="1" allowOverlap="1" wp14:anchorId="0D4DAE5B" wp14:editId="08DE4CB7">
                      <wp:simplePos x="0" y="0"/>
                      <wp:positionH relativeFrom="column">
                        <wp:posOffset>-46355</wp:posOffset>
                      </wp:positionH>
                      <wp:positionV relativeFrom="paragraph">
                        <wp:posOffset>137795</wp:posOffset>
                      </wp:positionV>
                      <wp:extent cx="142875" cy="123825"/>
                      <wp:effectExtent l="0" t="38100" r="28575" b="47625"/>
                      <wp:wrapNone/>
                      <wp:docPr id="72" name="Стрелка вправо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BD1F" id="Стрелка вправо 72" o:spid="_x0000_s1026" type="#_x0000_t13" style="position:absolute;margin-left:-3.65pt;margin-top:10.85pt;width:11.25pt;height:9.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"/>
                  </w:pict>
                </mc:Fallback>
              </mc:AlternateConten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66EA0C2B" w14:textId="77777777" w:rsidR="00436FC6" w:rsidRPr="00414037" w:rsidRDefault="00436FC6"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ПП</w:t>
            </w:r>
            <w:r>
              <w:rPr>
                <w:rFonts w:ascii="Times New Roman" w:eastAsia="Times New Roman" w:hAnsi="Times New Roman" w:cs="Times New Roman"/>
                <w:b/>
                <w:bCs/>
                <w:sz w:val="26"/>
                <w:szCs w:val="26"/>
                <w:lang w:val="uk-UA" w:eastAsia="ru-RU"/>
              </w:rPr>
              <w:t>7</w:t>
            </w:r>
          </w:p>
        </w:tc>
        <w:tc>
          <w:tcPr>
            <w:tcW w:w="236" w:type="dxa"/>
            <w:tcBorders>
              <w:top w:val="nil"/>
              <w:left w:val="single" w:sz="4" w:space="0" w:color="auto"/>
              <w:bottom w:val="nil"/>
              <w:right w:val="single" w:sz="4" w:space="0" w:color="auto"/>
            </w:tcBorders>
          </w:tcPr>
          <w:p w14:paraId="3BE1CAC0" w14:textId="31B799AC" w:rsidR="00436FC6" w:rsidRPr="00414037" w:rsidRDefault="00565702"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2041216" behindDoc="0" locked="0" layoutInCell="1" allowOverlap="1" wp14:anchorId="7826961F" wp14:editId="110CC393">
                      <wp:simplePos x="0" y="0"/>
                      <wp:positionH relativeFrom="column">
                        <wp:posOffset>-55880</wp:posOffset>
                      </wp:positionH>
                      <wp:positionV relativeFrom="paragraph">
                        <wp:posOffset>194945</wp:posOffset>
                      </wp:positionV>
                      <wp:extent cx="142875" cy="123825"/>
                      <wp:effectExtent l="0" t="38100" r="28575" b="47625"/>
                      <wp:wrapNone/>
                      <wp:docPr id="70" name="Стрелка вправо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9076" id="Стрелка вправо 74" o:spid="_x0000_s1026" type="#_x0000_t13" style="position:absolute;margin-left:-4.4pt;margin-top:15.35pt;width:11.25pt;height:9.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"/>
                  </w:pict>
                </mc:Fallback>
              </mc:AlternateContent>
            </w:r>
          </w:p>
        </w:tc>
        <w:tc>
          <w:tcPr>
            <w:tcW w:w="709" w:type="dxa"/>
            <w:gridSpan w:val="2"/>
            <w:tcBorders>
              <w:top w:val="single" w:sz="4" w:space="0" w:color="auto"/>
              <w:left w:val="single" w:sz="4" w:space="0" w:color="auto"/>
              <w:bottom w:val="single" w:sz="4" w:space="0" w:color="auto"/>
              <w:right w:val="single" w:sz="4" w:space="0" w:color="auto"/>
            </w:tcBorders>
          </w:tcPr>
          <w:p w14:paraId="602C0EA0" w14:textId="77777777" w:rsidR="00436FC6" w:rsidRPr="00414037" w:rsidRDefault="00836BDC"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ЗП5</w:t>
            </w:r>
          </w:p>
        </w:tc>
      </w:tr>
      <w:tr w:rsidR="00436FC6" w:rsidRPr="00414037" w14:paraId="6C203576" w14:textId="77777777" w:rsidTr="00836BDC">
        <w:tc>
          <w:tcPr>
            <w:tcW w:w="959" w:type="dxa"/>
            <w:tcBorders>
              <w:left w:val="nil"/>
              <w:right w:val="nil"/>
            </w:tcBorders>
            <w:vAlign w:val="center"/>
          </w:tcPr>
          <w:p w14:paraId="6C134068" w14:textId="2AF84D03" w:rsidR="00436FC6" w:rsidRPr="00C711DC" w:rsidRDefault="00565702"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Pr>
                <w:noProof/>
              </w:rPr>
              <mc:AlternateContent>
                <mc:Choice Requires="wps">
                  <w:drawing>
                    <wp:anchor distT="0" distB="0" distL="114300" distR="114300" simplePos="0" relativeHeight="251962368" behindDoc="0" locked="0" layoutInCell="1" allowOverlap="1" wp14:anchorId="7B5A24E2" wp14:editId="1CB370BA">
                      <wp:simplePos x="0" y="0"/>
                      <wp:positionH relativeFrom="column">
                        <wp:posOffset>323850</wp:posOffset>
                      </wp:positionH>
                      <wp:positionV relativeFrom="paragraph">
                        <wp:posOffset>37465</wp:posOffset>
                      </wp:positionV>
                      <wp:extent cx="90805" cy="323850"/>
                      <wp:effectExtent l="19050" t="0" r="23495" b="19050"/>
                      <wp:wrapNone/>
                      <wp:docPr id="69"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BB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026" type="#_x0000_t67" style="position:absolute;margin-left:25.5pt;margin-top:2.95pt;width:7.15pt;height:2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"/>
                  </w:pict>
                </mc:Fallback>
              </mc:AlternateContent>
            </w:r>
          </w:p>
        </w:tc>
        <w:tc>
          <w:tcPr>
            <w:tcW w:w="236" w:type="dxa"/>
            <w:tcBorders>
              <w:top w:val="nil"/>
              <w:left w:val="nil"/>
              <w:bottom w:val="nil"/>
              <w:right w:val="nil"/>
            </w:tcBorders>
          </w:tcPr>
          <w:p w14:paraId="399ABED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4" w:type="dxa"/>
            <w:tcBorders>
              <w:left w:val="nil"/>
              <w:right w:val="nil"/>
            </w:tcBorders>
          </w:tcPr>
          <w:p w14:paraId="0097BE56" w14:textId="171B0913" w:rsidR="00436FC6" w:rsidRPr="00414037" w:rsidRDefault="00565702" w:rsidP="004F5E72">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3392" behindDoc="0" locked="0" layoutInCell="1" allowOverlap="1" wp14:anchorId="4C45FB98" wp14:editId="3C4AA7FA">
                      <wp:simplePos x="0" y="0"/>
                      <wp:positionH relativeFrom="column">
                        <wp:posOffset>111760</wp:posOffset>
                      </wp:positionH>
                      <wp:positionV relativeFrom="paragraph">
                        <wp:posOffset>65405</wp:posOffset>
                      </wp:positionV>
                      <wp:extent cx="90805" cy="323850"/>
                      <wp:effectExtent l="19050" t="0" r="23495" b="19050"/>
                      <wp:wrapNone/>
                      <wp:docPr id="68"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8BDF" id="Стрелка вниз 63" o:spid="_x0000_s1026" type="#_x0000_t67" style="position:absolute;margin-left:8.8pt;margin-top:5.15pt;width:7.15pt;height:2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"/>
                  </w:pict>
                </mc:Fallback>
              </mc:AlternateContent>
            </w:r>
          </w:p>
        </w:tc>
        <w:tc>
          <w:tcPr>
            <w:tcW w:w="236" w:type="dxa"/>
            <w:tcBorders>
              <w:top w:val="nil"/>
              <w:left w:val="nil"/>
              <w:bottom w:val="nil"/>
              <w:right w:val="nil"/>
            </w:tcBorders>
          </w:tcPr>
          <w:p w14:paraId="586D8B4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7D844EA5" w14:textId="6805C86D"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4416" behindDoc="0" locked="0" layoutInCell="1" allowOverlap="1" wp14:anchorId="33D1DC0C" wp14:editId="0592B3BB">
                      <wp:simplePos x="0" y="0"/>
                      <wp:positionH relativeFrom="column">
                        <wp:posOffset>111125</wp:posOffset>
                      </wp:positionH>
                      <wp:positionV relativeFrom="paragraph">
                        <wp:posOffset>37465</wp:posOffset>
                      </wp:positionV>
                      <wp:extent cx="90805" cy="323850"/>
                      <wp:effectExtent l="19050" t="0" r="23495" b="19050"/>
                      <wp:wrapNone/>
                      <wp:docPr id="67"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4291" id="Стрелка вниз 62" o:spid="_x0000_s1026" type="#_x0000_t67" style="position:absolute;margin-left:8.75pt;margin-top:2.95pt;width:7.15pt;height:2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"/>
                  </w:pict>
                </mc:Fallback>
              </mc:AlternateContent>
            </w:r>
          </w:p>
        </w:tc>
        <w:tc>
          <w:tcPr>
            <w:tcW w:w="236" w:type="dxa"/>
            <w:tcBorders>
              <w:top w:val="nil"/>
              <w:left w:val="nil"/>
              <w:bottom w:val="nil"/>
              <w:right w:val="nil"/>
            </w:tcBorders>
          </w:tcPr>
          <w:p w14:paraId="57CA1C4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left w:val="nil"/>
              <w:right w:val="nil"/>
            </w:tcBorders>
          </w:tcPr>
          <w:p w14:paraId="7FABD83C" w14:textId="746780B5"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5440" behindDoc="0" locked="0" layoutInCell="1" allowOverlap="1" wp14:anchorId="14F38C6F" wp14:editId="6706368C">
                      <wp:simplePos x="0" y="0"/>
                      <wp:positionH relativeFrom="column">
                        <wp:posOffset>144780</wp:posOffset>
                      </wp:positionH>
                      <wp:positionV relativeFrom="paragraph">
                        <wp:posOffset>37465</wp:posOffset>
                      </wp:positionV>
                      <wp:extent cx="90805" cy="323850"/>
                      <wp:effectExtent l="19050" t="0" r="23495" b="19050"/>
                      <wp:wrapNone/>
                      <wp:docPr id="66"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AF72" id="Стрелка вниз 61" o:spid="_x0000_s1026" type="#_x0000_t67" style="position:absolute;margin-left:11.4pt;margin-top:2.95pt;width:7.15pt;height:2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"/>
                  </w:pict>
                </mc:Fallback>
              </mc:AlternateContent>
            </w:r>
          </w:p>
        </w:tc>
        <w:tc>
          <w:tcPr>
            <w:tcW w:w="345" w:type="dxa"/>
            <w:tcBorders>
              <w:top w:val="nil"/>
              <w:left w:val="nil"/>
              <w:bottom w:val="nil"/>
              <w:right w:val="nil"/>
            </w:tcBorders>
          </w:tcPr>
          <w:p w14:paraId="7E936D1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78CC9F0F" w14:textId="0DB07287"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6464" behindDoc="0" locked="0" layoutInCell="1" allowOverlap="1" wp14:anchorId="5E5F2A28" wp14:editId="2EA51201">
                      <wp:simplePos x="0" y="0"/>
                      <wp:positionH relativeFrom="column">
                        <wp:posOffset>149860</wp:posOffset>
                      </wp:positionH>
                      <wp:positionV relativeFrom="paragraph">
                        <wp:posOffset>37465</wp:posOffset>
                      </wp:positionV>
                      <wp:extent cx="90805" cy="323850"/>
                      <wp:effectExtent l="19050" t="0" r="23495" b="19050"/>
                      <wp:wrapNone/>
                      <wp:docPr id="65"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8E9E" id="Стрелка вниз 60" o:spid="_x0000_s1026" type="#_x0000_t67" style="position:absolute;margin-left:11.8pt;margin-top:2.95pt;width:7.15pt;height:2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"/>
                  </w:pict>
                </mc:Fallback>
              </mc:AlternateContent>
            </w:r>
          </w:p>
        </w:tc>
        <w:tc>
          <w:tcPr>
            <w:tcW w:w="236" w:type="dxa"/>
            <w:tcBorders>
              <w:top w:val="nil"/>
              <w:left w:val="nil"/>
              <w:bottom w:val="nil"/>
              <w:right w:val="nil"/>
            </w:tcBorders>
          </w:tcPr>
          <w:p w14:paraId="5CFEF9F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left w:val="nil"/>
              <w:right w:val="nil"/>
            </w:tcBorders>
          </w:tcPr>
          <w:p w14:paraId="3CC8216B" w14:textId="0467B358" w:rsidR="00436FC6" w:rsidRPr="00414037" w:rsidRDefault="00565702" w:rsidP="004F5E72">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7488" behindDoc="0" locked="0" layoutInCell="1" allowOverlap="1" wp14:anchorId="03E12457" wp14:editId="590A8A47">
                      <wp:simplePos x="0" y="0"/>
                      <wp:positionH relativeFrom="column">
                        <wp:posOffset>140335</wp:posOffset>
                      </wp:positionH>
                      <wp:positionV relativeFrom="paragraph">
                        <wp:posOffset>37465</wp:posOffset>
                      </wp:positionV>
                      <wp:extent cx="90805" cy="323850"/>
                      <wp:effectExtent l="19050" t="0" r="23495" b="19050"/>
                      <wp:wrapNone/>
                      <wp:docPr id="64"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0CFF" id="Стрелка вниз 59" o:spid="_x0000_s1026" type="#_x0000_t67" style="position:absolute;margin-left:11.05pt;margin-top:2.95pt;width:7.15pt;height:2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"/>
                  </w:pict>
                </mc:Fallback>
              </mc:AlternateContent>
            </w:r>
          </w:p>
        </w:tc>
        <w:tc>
          <w:tcPr>
            <w:tcW w:w="236" w:type="dxa"/>
            <w:tcBorders>
              <w:top w:val="nil"/>
              <w:left w:val="nil"/>
              <w:bottom w:val="nil"/>
              <w:right w:val="nil"/>
            </w:tcBorders>
          </w:tcPr>
          <w:p w14:paraId="64B6D18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811" w:type="dxa"/>
            <w:gridSpan w:val="2"/>
            <w:tcBorders>
              <w:left w:val="nil"/>
              <w:right w:val="nil"/>
            </w:tcBorders>
          </w:tcPr>
          <w:p w14:paraId="5491D33B" w14:textId="2B5A225F"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8512" behindDoc="0" locked="0" layoutInCell="1" allowOverlap="1" wp14:anchorId="6F3BCEFB" wp14:editId="5E9F9669">
                      <wp:simplePos x="0" y="0"/>
                      <wp:positionH relativeFrom="column">
                        <wp:posOffset>130810</wp:posOffset>
                      </wp:positionH>
                      <wp:positionV relativeFrom="paragraph">
                        <wp:posOffset>37465</wp:posOffset>
                      </wp:positionV>
                      <wp:extent cx="90805" cy="323850"/>
                      <wp:effectExtent l="19050" t="0" r="23495" b="19050"/>
                      <wp:wrapNone/>
                      <wp:docPr id="63"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B31E" id="Стрелка вниз 58" o:spid="_x0000_s1026" type="#_x0000_t67" style="position:absolute;margin-left:10.3pt;margin-top:2.95pt;width:7.15pt;height:2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"/>
                  </w:pict>
                </mc:Fallback>
              </mc:AlternateContent>
            </w:r>
          </w:p>
        </w:tc>
        <w:tc>
          <w:tcPr>
            <w:tcW w:w="236" w:type="dxa"/>
            <w:tcBorders>
              <w:top w:val="nil"/>
              <w:left w:val="nil"/>
              <w:bottom w:val="nil"/>
              <w:right w:val="nil"/>
            </w:tcBorders>
          </w:tcPr>
          <w:p w14:paraId="7961636F"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left w:val="nil"/>
              <w:right w:val="nil"/>
            </w:tcBorders>
          </w:tcPr>
          <w:p w14:paraId="283093D5" w14:textId="0AB222E2"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69536" behindDoc="0" locked="0" layoutInCell="1" allowOverlap="1" wp14:anchorId="648067EC" wp14:editId="10FB106F">
                      <wp:simplePos x="0" y="0"/>
                      <wp:positionH relativeFrom="column">
                        <wp:posOffset>136525</wp:posOffset>
                      </wp:positionH>
                      <wp:positionV relativeFrom="paragraph">
                        <wp:posOffset>37465</wp:posOffset>
                      </wp:positionV>
                      <wp:extent cx="90805" cy="323850"/>
                      <wp:effectExtent l="19050" t="0" r="23495" b="19050"/>
                      <wp:wrapNone/>
                      <wp:docPr id="62"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1333" id="Стрелка вниз 57" o:spid="_x0000_s1026" type="#_x0000_t67" style="position:absolute;margin-left:10.75pt;margin-top:2.95pt;width:7.15pt;height: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"/>
                  </w:pict>
                </mc:Fallback>
              </mc:AlternateContent>
            </w:r>
          </w:p>
        </w:tc>
        <w:tc>
          <w:tcPr>
            <w:tcW w:w="244" w:type="dxa"/>
            <w:tcBorders>
              <w:top w:val="nil"/>
              <w:left w:val="nil"/>
              <w:bottom w:val="nil"/>
              <w:right w:val="nil"/>
            </w:tcBorders>
          </w:tcPr>
          <w:p w14:paraId="6AA42B9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98" w:type="dxa"/>
            <w:gridSpan w:val="2"/>
            <w:tcBorders>
              <w:top w:val="single" w:sz="4" w:space="0" w:color="auto"/>
              <w:left w:val="nil"/>
              <w:bottom w:val="single" w:sz="4" w:space="0" w:color="auto"/>
              <w:right w:val="nil"/>
            </w:tcBorders>
          </w:tcPr>
          <w:p w14:paraId="372A330D" w14:textId="6E5E5013"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7904" behindDoc="0" locked="0" layoutInCell="1" allowOverlap="1" wp14:anchorId="2D1FA293" wp14:editId="5BF558D8">
                      <wp:simplePos x="0" y="0"/>
                      <wp:positionH relativeFrom="column">
                        <wp:posOffset>133350</wp:posOffset>
                      </wp:positionH>
                      <wp:positionV relativeFrom="paragraph">
                        <wp:posOffset>37465</wp:posOffset>
                      </wp:positionV>
                      <wp:extent cx="90805" cy="323850"/>
                      <wp:effectExtent l="19050" t="0" r="23495" b="19050"/>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A1F9" id="Стрелка вниз 76" o:spid="_x0000_s1026" type="#_x0000_t67" style="position:absolute;margin-left:10.5pt;margin-top:2.95pt;width:7.15pt;height:2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"/>
                  </w:pict>
                </mc:Fallback>
              </mc:AlternateContent>
            </w:r>
          </w:p>
        </w:tc>
        <w:tc>
          <w:tcPr>
            <w:tcW w:w="236" w:type="dxa"/>
            <w:tcBorders>
              <w:top w:val="nil"/>
              <w:left w:val="nil"/>
              <w:bottom w:val="nil"/>
              <w:right w:val="nil"/>
            </w:tcBorders>
          </w:tcPr>
          <w:p w14:paraId="68F54DB7" w14:textId="77777777" w:rsidR="00436FC6" w:rsidRDefault="00436FC6"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p>
        </w:tc>
        <w:tc>
          <w:tcPr>
            <w:tcW w:w="709" w:type="dxa"/>
            <w:gridSpan w:val="2"/>
            <w:tcBorders>
              <w:top w:val="single" w:sz="4" w:space="0" w:color="auto"/>
              <w:left w:val="nil"/>
              <w:bottom w:val="single" w:sz="4" w:space="0" w:color="auto"/>
              <w:right w:val="nil"/>
            </w:tcBorders>
          </w:tcPr>
          <w:p w14:paraId="25B35713" w14:textId="26C88AB2" w:rsidR="00436FC6" w:rsidRDefault="00565702"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2042240" behindDoc="0" locked="0" layoutInCell="1" allowOverlap="1" wp14:anchorId="31ACB313" wp14:editId="55C5F804">
                      <wp:simplePos x="0" y="0"/>
                      <wp:positionH relativeFrom="column">
                        <wp:posOffset>151765</wp:posOffset>
                      </wp:positionH>
                      <wp:positionV relativeFrom="paragraph">
                        <wp:posOffset>4445</wp:posOffset>
                      </wp:positionV>
                      <wp:extent cx="90805" cy="323850"/>
                      <wp:effectExtent l="19050" t="0" r="23495" b="19050"/>
                      <wp:wrapNone/>
                      <wp:docPr id="61"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03BA" id="Стрелка вниз 77" o:spid="_x0000_s1026" type="#_x0000_t67" style="position:absolute;margin-left:11.95pt;margin-top:.35pt;width:7.15pt;height:2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"/>
                  </w:pict>
                </mc:Fallback>
              </mc:AlternateContent>
            </w:r>
          </w:p>
        </w:tc>
      </w:tr>
      <w:tr w:rsidR="00436FC6" w:rsidRPr="00333E84" w14:paraId="69977A11" w14:textId="77777777" w:rsidTr="00836BDC">
        <w:tc>
          <w:tcPr>
            <w:tcW w:w="959" w:type="dxa"/>
            <w:tcBorders>
              <w:bottom w:val="single" w:sz="4" w:space="0" w:color="auto"/>
            </w:tcBorders>
            <w:vAlign w:val="center"/>
          </w:tcPr>
          <w:p w14:paraId="2AAFED99" w14:textId="77777777" w:rsidR="00436FC6"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ІІ </w:t>
            </w:r>
          </w:p>
          <w:p w14:paraId="3A3AD8A1" w14:textId="77777777" w:rsidR="00436FC6" w:rsidRPr="00C711DC"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семестр</w:t>
            </w:r>
          </w:p>
        </w:tc>
        <w:tc>
          <w:tcPr>
            <w:tcW w:w="236" w:type="dxa"/>
            <w:tcBorders>
              <w:top w:val="nil"/>
              <w:bottom w:val="nil"/>
            </w:tcBorders>
          </w:tcPr>
          <w:p w14:paraId="7E956E5A" w14:textId="6ABD219B"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1584" behindDoc="0" locked="0" layoutInCell="1" allowOverlap="1" wp14:anchorId="495EB94B" wp14:editId="2DD8A19F">
                      <wp:simplePos x="0" y="0"/>
                      <wp:positionH relativeFrom="column">
                        <wp:posOffset>-57785</wp:posOffset>
                      </wp:positionH>
                      <wp:positionV relativeFrom="paragraph">
                        <wp:posOffset>51435</wp:posOffset>
                      </wp:positionV>
                      <wp:extent cx="142875" cy="123825"/>
                      <wp:effectExtent l="0" t="38100" r="28575" b="47625"/>
                      <wp:wrapNone/>
                      <wp:docPr id="60"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BB66" id="Стрелка вправо 56" o:spid="_x0000_s1026" type="#_x0000_t13" style="position:absolute;margin-left:-4.55pt;margin-top:4.05pt;width:11.25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8Yw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"/>
                  </w:pict>
                </mc:Fallback>
              </mc:AlternateContent>
            </w:r>
          </w:p>
        </w:tc>
        <w:tc>
          <w:tcPr>
            <w:tcW w:w="614" w:type="dxa"/>
            <w:tcBorders>
              <w:bottom w:val="single" w:sz="4" w:space="0" w:color="auto"/>
            </w:tcBorders>
          </w:tcPr>
          <w:p w14:paraId="45B7790B" w14:textId="77777777" w:rsidR="00436FC6" w:rsidRPr="00414037" w:rsidRDefault="00436FC6" w:rsidP="004F5E72">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ЗП</w:t>
            </w:r>
            <w:r>
              <w:rPr>
                <w:rFonts w:ascii="Times New Roman" w:eastAsia="Times New Roman" w:hAnsi="Times New Roman" w:cs="Times New Roman"/>
                <w:b/>
                <w:bCs/>
                <w:sz w:val="26"/>
                <w:szCs w:val="26"/>
                <w:lang w:val="uk-UA" w:eastAsia="ru-RU"/>
              </w:rPr>
              <w:t>1</w:t>
            </w:r>
          </w:p>
        </w:tc>
        <w:tc>
          <w:tcPr>
            <w:tcW w:w="236" w:type="dxa"/>
            <w:tcBorders>
              <w:top w:val="nil"/>
              <w:bottom w:val="nil"/>
            </w:tcBorders>
          </w:tcPr>
          <w:p w14:paraId="2AAB68B3" w14:textId="4D91E984"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2608" behindDoc="0" locked="0" layoutInCell="1" allowOverlap="1" wp14:anchorId="51F74078" wp14:editId="268EC114">
                      <wp:simplePos x="0" y="0"/>
                      <wp:positionH relativeFrom="column">
                        <wp:posOffset>-32385</wp:posOffset>
                      </wp:positionH>
                      <wp:positionV relativeFrom="paragraph">
                        <wp:posOffset>175260</wp:posOffset>
                      </wp:positionV>
                      <wp:extent cx="142875" cy="123825"/>
                      <wp:effectExtent l="0" t="38100" r="28575" b="47625"/>
                      <wp:wrapNone/>
                      <wp:docPr id="59" name="Стрелка вправо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5845" id="Стрелка вправо 55" o:spid="_x0000_s1026" type="#_x0000_t13" style="position:absolute;margin-left:-2.55pt;margin-top:13.8pt;width:11.25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"/>
                  </w:pict>
                </mc:Fallback>
              </mc:AlternateContent>
            </w:r>
          </w:p>
        </w:tc>
        <w:tc>
          <w:tcPr>
            <w:tcW w:w="739" w:type="dxa"/>
            <w:tcBorders>
              <w:bottom w:val="single" w:sz="4" w:space="0" w:color="auto"/>
            </w:tcBorders>
          </w:tcPr>
          <w:p w14:paraId="0CDC5C5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ЗП2</w:t>
            </w:r>
          </w:p>
        </w:tc>
        <w:tc>
          <w:tcPr>
            <w:tcW w:w="236" w:type="dxa"/>
            <w:tcBorders>
              <w:top w:val="nil"/>
              <w:bottom w:val="nil"/>
            </w:tcBorders>
          </w:tcPr>
          <w:p w14:paraId="7CD0449B" w14:textId="03A8A44E"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34048" behindDoc="0" locked="0" layoutInCell="1" allowOverlap="1" wp14:anchorId="15712DB6" wp14:editId="1D69ECA8">
                      <wp:simplePos x="0" y="0"/>
                      <wp:positionH relativeFrom="column">
                        <wp:posOffset>-46355</wp:posOffset>
                      </wp:positionH>
                      <wp:positionV relativeFrom="paragraph">
                        <wp:posOffset>173355</wp:posOffset>
                      </wp:positionV>
                      <wp:extent cx="142875" cy="123825"/>
                      <wp:effectExtent l="0" t="38100" r="28575" b="4762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2868" id="Стрелка вправо 85" o:spid="_x0000_s1026" type="#_x0000_t13" style="position:absolute;margin-left:-3.65pt;margin-top:13.65pt;width:11.25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"/>
                  </w:pict>
                </mc:Fallback>
              </mc:AlternateContent>
            </w:r>
          </w:p>
        </w:tc>
        <w:tc>
          <w:tcPr>
            <w:tcW w:w="631" w:type="dxa"/>
            <w:tcBorders>
              <w:bottom w:val="single" w:sz="4" w:space="0" w:color="auto"/>
            </w:tcBorders>
          </w:tcPr>
          <w:p w14:paraId="5CE4F2EE" w14:textId="77777777" w:rsidR="00436FC6" w:rsidRPr="00414037" w:rsidRDefault="00436FC6" w:rsidP="004F5E72">
            <w:pPr>
              <w:shd w:val="clear" w:color="auto" w:fill="FFFFFF"/>
              <w:spacing w:after="0" w:line="480" w:lineRule="auto"/>
              <w:ind w:right="-140"/>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ПП1</w:t>
            </w:r>
            <w:r w:rsidRPr="00414037">
              <w:rPr>
                <w:rFonts w:ascii="Times New Roman" w:eastAsia="Times New Roman" w:hAnsi="Times New Roman" w:cs="Times New Roman"/>
                <w:b/>
                <w:bCs/>
                <w:sz w:val="26"/>
                <w:szCs w:val="26"/>
                <w:lang w:val="uk-UA" w:eastAsia="ru-RU"/>
              </w:rPr>
              <w:t xml:space="preserve">   </w:t>
            </w:r>
          </w:p>
        </w:tc>
        <w:tc>
          <w:tcPr>
            <w:tcW w:w="345" w:type="dxa"/>
            <w:tcBorders>
              <w:top w:val="nil"/>
              <w:bottom w:val="nil"/>
            </w:tcBorders>
          </w:tcPr>
          <w:p w14:paraId="564881C8" w14:textId="130BCF09"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4656" behindDoc="0" locked="0" layoutInCell="1" allowOverlap="1" wp14:anchorId="31F36B18" wp14:editId="74023082">
                      <wp:simplePos x="0" y="0"/>
                      <wp:positionH relativeFrom="column">
                        <wp:posOffset>-46355</wp:posOffset>
                      </wp:positionH>
                      <wp:positionV relativeFrom="paragraph">
                        <wp:posOffset>127635</wp:posOffset>
                      </wp:positionV>
                      <wp:extent cx="142875" cy="123825"/>
                      <wp:effectExtent l="0" t="38100" r="28575" b="47625"/>
                      <wp:wrapNone/>
                      <wp:docPr id="58" name="Стрелка вправо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FC99" id="Стрелка вправо 54" o:spid="_x0000_s1026" type="#_x0000_t13" style="position:absolute;margin-left:-3.65pt;margin-top:10.05pt;width:11.25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"/>
                  </w:pict>
                </mc:Fallback>
              </mc:AlternateContent>
            </w:r>
          </w:p>
        </w:tc>
        <w:tc>
          <w:tcPr>
            <w:tcW w:w="739" w:type="dxa"/>
            <w:tcBorders>
              <w:bottom w:val="single" w:sz="4" w:space="0" w:color="auto"/>
            </w:tcBorders>
          </w:tcPr>
          <w:p w14:paraId="36A7B005" w14:textId="7E74E52D" w:rsidR="00436FC6" w:rsidRPr="00414037" w:rsidRDefault="00565702" w:rsidP="004F5E72">
            <w:pPr>
              <w:shd w:val="clear" w:color="auto" w:fill="FFFFFF"/>
              <w:spacing w:after="0" w:line="480" w:lineRule="auto"/>
              <w:ind w:right="-157"/>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5680" behindDoc="0" locked="0" layoutInCell="1" allowOverlap="1" wp14:anchorId="62605899" wp14:editId="24CD990A">
                      <wp:simplePos x="0" y="0"/>
                      <wp:positionH relativeFrom="column">
                        <wp:posOffset>372110</wp:posOffset>
                      </wp:positionH>
                      <wp:positionV relativeFrom="paragraph">
                        <wp:posOffset>127635</wp:posOffset>
                      </wp:positionV>
                      <wp:extent cx="142875" cy="123825"/>
                      <wp:effectExtent l="0" t="38100" r="28575" b="47625"/>
                      <wp:wrapNone/>
                      <wp:docPr id="57"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A6A9" id="Стрелка вправо 53" o:spid="_x0000_s1026" type="#_x0000_t13" style="position:absolute;margin-left:29.3pt;margin-top:10.05pt;width:11.2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"/>
                  </w:pict>
                </mc:Fallback>
              </mc:AlternateContent>
            </w:r>
            <w:r w:rsidR="00436FC6" w:rsidRPr="00414037">
              <w:rPr>
                <w:rFonts w:ascii="Times New Roman" w:eastAsia="Times New Roman" w:hAnsi="Times New Roman" w:cs="Times New Roman"/>
                <w:b/>
                <w:bCs/>
                <w:sz w:val="26"/>
                <w:szCs w:val="26"/>
                <w:lang w:val="uk-UA" w:eastAsia="ru-RU"/>
              </w:rPr>
              <w:t>ПП</w:t>
            </w:r>
            <w:r w:rsidR="00436FC6">
              <w:rPr>
                <w:rFonts w:ascii="Times New Roman" w:eastAsia="Times New Roman" w:hAnsi="Times New Roman" w:cs="Times New Roman"/>
                <w:b/>
                <w:bCs/>
                <w:sz w:val="26"/>
                <w:szCs w:val="26"/>
                <w:lang w:val="uk-UA" w:eastAsia="ru-RU"/>
              </w:rPr>
              <w:t>4</w:t>
            </w:r>
            <w:r w:rsidR="00436FC6" w:rsidRPr="00414037">
              <w:rPr>
                <w:rFonts w:ascii="Times New Roman" w:eastAsia="Times New Roman" w:hAnsi="Times New Roman" w:cs="Times New Roman"/>
                <w:b/>
                <w:bCs/>
                <w:sz w:val="26"/>
                <w:szCs w:val="26"/>
                <w:lang w:val="uk-UA" w:eastAsia="ru-RU"/>
              </w:rPr>
              <w:t xml:space="preserve">   </w:t>
            </w:r>
          </w:p>
        </w:tc>
        <w:tc>
          <w:tcPr>
            <w:tcW w:w="236" w:type="dxa"/>
            <w:tcBorders>
              <w:top w:val="nil"/>
              <w:bottom w:val="nil"/>
            </w:tcBorders>
          </w:tcPr>
          <w:p w14:paraId="5A188BE7"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bottom w:val="single" w:sz="4" w:space="0" w:color="auto"/>
            </w:tcBorders>
          </w:tcPr>
          <w:p w14:paraId="7ABBFFD2" w14:textId="2E4529A5" w:rsidR="00436FC6" w:rsidRPr="00414037" w:rsidRDefault="00565702" w:rsidP="004F5E72">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6704" behindDoc="0" locked="0" layoutInCell="1" allowOverlap="1" wp14:anchorId="2533E077" wp14:editId="404B92A2">
                      <wp:simplePos x="0" y="0"/>
                      <wp:positionH relativeFrom="column">
                        <wp:posOffset>372110</wp:posOffset>
                      </wp:positionH>
                      <wp:positionV relativeFrom="paragraph">
                        <wp:posOffset>127635</wp:posOffset>
                      </wp:positionV>
                      <wp:extent cx="142875" cy="123825"/>
                      <wp:effectExtent l="0" t="38100" r="28575" b="47625"/>
                      <wp:wrapNone/>
                      <wp:docPr id="56"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FB1C" id="Стрелка вправо 52" o:spid="_x0000_s1026" type="#_x0000_t13" style="position:absolute;margin-left:29.3pt;margin-top:10.05pt;width:11.25pt;height: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"/>
                  </w:pict>
                </mc:Fallback>
              </mc:AlternateContent>
            </w:r>
            <w:r w:rsidR="00436FC6" w:rsidRPr="00414037">
              <w:rPr>
                <w:rFonts w:ascii="Times New Roman" w:eastAsia="Times New Roman" w:hAnsi="Times New Roman" w:cs="Times New Roman"/>
                <w:b/>
                <w:bCs/>
                <w:sz w:val="26"/>
                <w:szCs w:val="26"/>
                <w:lang w:val="uk-UA" w:eastAsia="ru-RU"/>
              </w:rPr>
              <w:t>ЗП</w:t>
            </w:r>
            <w:r w:rsidR="00436FC6">
              <w:rPr>
                <w:rFonts w:ascii="Times New Roman" w:eastAsia="Times New Roman" w:hAnsi="Times New Roman" w:cs="Times New Roman"/>
                <w:b/>
                <w:bCs/>
                <w:sz w:val="26"/>
                <w:szCs w:val="26"/>
                <w:lang w:val="uk-UA" w:eastAsia="ru-RU"/>
              </w:rPr>
              <w:t>3</w:t>
            </w:r>
            <w:r w:rsidR="00436FC6" w:rsidRPr="00414037">
              <w:rPr>
                <w:rFonts w:ascii="Times New Roman" w:eastAsia="Times New Roman" w:hAnsi="Times New Roman" w:cs="Times New Roman"/>
                <w:b/>
                <w:bCs/>
                <w:sz w:val="26"/>
                <w:szCs w:val="26"/>
                <w:lang w:val="uk-UA" w:eastAsia="ru-RU"/>
              </w:rPr>
              <w:t xml:space="preserve">        </w:t>
            </w:r>
          </w:p>
        </w:tc>
        <w:tc>
          <w:tcPr>
            <w:tcW w:w="236" w:type="dxa"/>
            <w:tcBorders>
              <w:top w:val="nil"/>
              <w:bottom w:val="nil"/>
            </w:tcBorders>
          </w:tcPr>
          <w:p w14:paraId="1952128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811" w:type="dxa"/>
            <w:gridSpan w:val="2"/>
            <w:tcBorders>
              <w:bottom w:val="single" w:sz="4" w:space="0" w:color="auto"/>
            </w:tcBorders>
          </w:tcPr>
          <w:p w14:paraId="7C9C9209" w14:textId="5A9E219C" w:rsidR="00436FC6" w:rsidRPr="00414037" w:rsidRDefault="00565702" w:rsidP="004F5E72">
            <w:pPr>
              <w:shd w:val="clear" w:color="auto" w:fill="FFFFFF"/>
              <w:spacing w:after="0" w:line="480" w:lineRule="auto"/>
              <w:ind w:right="-179"/>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3632" behindDoc="0" locked="0" layoutInCell="1" allowOverlap="1" wp14:anchorId="52370ADF" wp14:editId="01274567">
                      <wp:simplePos x="0" y="0"/>
                      <wp:positionH relativeFrom="column">
                        <wp:posOffset>375920</wp:posOffset>
                      </wp:positionH>
                      <wp:positionV relativeFrom="paragraph">
                        <wp:posOffset>127635</wp:posOffset>
                      </wp:positionV>
                      <wp:extent cx="142875" cy="123825"/>
                      <wp:effectExtent l="0" t="38100" r="28575" b="47625"/>
                      <wp:wrapNone/>
                      <wp:docPr id="55" name="Стрелка вправо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9426" id="Стрелка вправо 51" o:spid="_x0000_s1026" type="#_x0000_t13" style="position:absolute;margin-left:29.6pt;margin-top:10.05pt;width:11.25pt;height: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"/>
                  </w:pict>
                </mc:Fallback>
              </mc:AlternateContent>
            </w:r>
            <w:r w:rsidR="00436FC6">
              <w:rPr>
                <w:rFonts w:ascii="Times New Roman" w:eastAsia="Times New Roman" w:hAnsi="Times New Roman" w:cs="Times New Roman"/>
                <w:b/>
                <w:bCs/>
                <w:sz w:val="26"/>
                <w:szCs w:val="26"/>
                <w:lang w:val="uk-UA" w:eastAsia="ru-RU"/>
              </w:rPr>
              <w:t>ЦВВ1</w:t>
            </w:r>
            <w:r w:rsidR="00436FC6" w:rsidRPr="00414037">
              <w:rPr>
                <w:rFonts w:ascii="Times New Roman" w:eastAsia="Times New Roman" w:hAnsi="Times New Roman" w:cs="Times New Roman"/>
                <w:b/>
                <w:bCs/>
                <w:sz w:val="26"/>
                <w:szCs w:val="26"/>
                <w:lang w:val="uk-UA" w:eastAsia="ru-RU"/>
              </w:rPr>
              <w:t xml:space="preserve">   </w:t>
            </w:r>
          </w:p>
        </w:tc>
        <w:tc>
          <w:tcPr>
            <w:tcW w:w="236" w:type="dxa"/>
            <w:tcBorders>
              <w:top w:val="nil"/>
              <w:bottom w:val="nil"/>
            </w:tcBorders>
          </w:tcPr>
          <w:p w14:paraId="1D9B65C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bottom w:val="single" w:sz="4" w:space="0" w:color="auto"/>
            </w:tcBorders>
          </w:tcPr>
          <w:p w14:paraId="6D9D06C4" w14:textId="77777777" w:rsidR="00436FC6" w:rsidRPr="00414037" w:rsidRDefault="00436FC6" w:rsidP="004F5E72">
            <w:pPr>
              <w:shd w:val="clear" w:color="auto" w:fill="FFFFFF"/>
              <w:spacing w:after="0" w:line="480" w:lineRule="auto"/>
              <w:ind w:right="-108" w:hanging="58"/>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ЦВВ2</w:t>
            </w:r>
            <w:r w:rsidRPr="00414037">
              <w:rPr>
                <w:rFonts w:ascii="Times New Roman" w:eastAsia="Times New Roman" w:hAnsi="Times New Roman" w:cs="Times New Roman"/>
                <w:b/>
                <w:bCs/>
                <w:sz w:val="26"/>
                <w:szCs w:val="26"/>
                <w:lang w:val="uk-UA" w:eastAsia="ru-RU"/>
              </w:rPr>
              <w:t xml:space="preserve">   </w:t>
            </w:r>
          </w:p>
        </w:tc>
        <w:tc>
          <w:tcPr>
            <w:tcW w:w="244" w:type="dxa"/>
            <w:tcBorders>
              <w:top w:val="nil"/>
              <w:bottom w:val="nil"/>
              <w:right w:val="single" w:sz="4" w:space="0" w:color="auto"/>
            </w:tcBorders>
          </w:tcPr>
          <w:p w14:paraId="3C198E3B" w14:textId="45876BF1"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6880" behindDoc="0" locked="0" layoutInCell="1" allowOverlap="1" wp14:anchorId="24A8FE75" wp14:editId="360DABDF">
                      <wp:simplePos x="0" y="0"/>
                      <wp:positionH relativeFrom="column">
                        <wp:posOffset>-46355</wp:posOffset>
                      </wp:positionH>
                      <wp:positionV relativeFrom="paragraph">
                        <wp:posOffset>137795</wp:posOffset>
                      </wp:positionV>
                      <wp:extent cx="142875" cy="123825"/>
                      <wp:effectExtent l="0" t="38100" r="28575" b="47625"/>
                      <wp:wrapNone/>
                      <wp:docPr id="54" name="Стрелка вправо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21EA" id="Стрелка вправо 74" o:spid="_x0000_s1026" type="#_x0000_t13" style="position:absolute;margin-left:-3.65pt;margin-top:10.85pt;width:11.25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"/>
                  </w:pict>
                </mc:Fallback>
              </mc:AlternateConten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3B723F2E" w14:textId="77777777" w:rsidR="00436FC6" w:rsidRPr="00414037" w:rsidRDefault="00436FC6"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ПП</w:t>
            </w:r>
            <w:r>
              <w:rPr>
                <w:rFonts w:ascii="Times New Roman" w:eastAsia="Times New Roman" w:hAnsi="Times New Roman" w:cs="Times New Roman"/>
                <w:b/>
                <w:bCs/>
                <w:sz w:val="26"/>
                <w:szCs w:val="26"/>
                <w:lang w:val="uk-UA" w:eastAsia="ru-RU"/>
              </w:rPr>
              <w:t>7</w:t>
            </w:r>
          </w:p>
        </w:tc>
        <w:tc>
          <w:tcPr>
            <w:tcW w:w="236" w:type="dxa"/>
            <w:tcBorders>
              <w:top w:val="nil"/>
              <w:left w:val="single" w:sz="4" w:space="0" w:color="auto"/>
              <w:bottom w:val="nil"/>
              <w:right w:val="single" w:sz="4" w:space="0" w:color="auto"/>
            </w:tcBorders>
          </w:tcPr>
          <w:p w14:paraId="28EEA812" w14:textId="418E2762" w:rsidR="00436FC6" w:rsidRPr="00414037" w:rsidRDefault="00565702"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2039168" behindDoc="0" locked="0" layoutInCell="1" allowOverlap="1" wp14:anchorId="02368222" wp14:editId="77E905BD">
                      <wp:simplePos x="0" y="0"/>
                      <wp:positionH relativeFrom="column">
                        <wp:posOffset>-65405</wp:posOffset>
                      </wp:positionH>
                      <wp:positionV relativeFrom="paragraph">
                        <wp:posOffset>137795</wp:posOffset>
                      </wp:positionV>
                      <wp:extent cx="142875" cy="123825"/>
                      <wp:effectExtent l="0" t="38100" r="28575" b="47625"/>
                      <wp:wrapNone/>
                      <wp:docPr id="74" name="Стрелка вправо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1615" id="Стрелка вправо 74" o:spid="_x0000_s1026" type="#_x0000_t13" style="position:absolute;margin-left:-5.15pt;margin-top:10.85pt;width:11.2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"/>
                  </w:pict>
                </mc:Fallback>
              </mc:AlternateContent>
            </w:r>
          </w:p>
        </w:tc>
        <w:tc>
          <w:tcPr>
            <w:tcW w:w="709" w:type="dxa"/>
            <w:gridSpan w:val="2"/>
            <w:tcBorders>
              <w:top w:val="single" w:sz="4" w:space="0" w:color="auto"/>
              <w:left w:val="single" w:sz="4" w:space="0" w:color="auto"/>
              <w:bottom w:val="single" w:sz="4" w:space="0" w:color="auto"/>
              <w:right w:val="single" w:sz="4" w:space="0" w:color="auto"/>
            </w:tcBorders>
          </w:tcPr>
          <w:p w14:paraId="66B284A4" w14:textId="77777777" w:rsidR="00436FC6" w:rsidRPr="00414037" w:rsidRDefault="009823A0" w:rsidP="004F5E72">
            <w:pPr>
              <w:shd w:val="clear" w:color="auto" w:fill="FFFFFF"/>
              <w:spacing w:after="0" w:line="480" w:lineRule="auto"/>
              <w:ind w:right="-102"/>
              <w:jc w:val="both"/>
              <w:textAlignment w:val="baseline"/>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ЗП5</w:t>
            </w:r>
          </w:p>
        </w:tc>
      </w:tr>
      <w:tr w:rsidR="00436FC6" w:rsidRPr="00333E84" w14:paraId="270B373C" w14:textId="77777777" w:rsidTr="00836BDC">
        <w:tc>
          <w:tcPr>
            <w:tcW w:w="959" w:type="dxa"/>
            <w:tcBorders>
              <w:left w:val="nil"/>
              <w:right w:val="nil"/>
            </w:tcBorders>
            <w:vAlign w:val="center"/>
          </w:tcPr>
          <w:p w14:paraId="7332CCFE" w14:textId="55F804E5" w:rsidR="00436FC6" w:rsidRPr="00C711DC" w:rsidRDefault="00565702"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Pr>
                <w:noProof/>
              </w:rPr>
              <mc:AlternateContent>
                <mc:Choice Requires="wps">
                  <w:drawing>
                    <wp:anchor distT="0" distB="0" distL="114300" distR="114300" simplePos="0" relativeHeight="251991040" behindDoc="0" locked="0" layoutInCell="1" allowOverlap="1" wp14:anchorId="002B0B9A" wp14:editId="11932B7D">
                      <wp:simplePos x="0" y="0"/>
                      <wp:positionH relativeFrom="column">
                        <wp:posOffset>323850</wp:posOffset>
                      </wp:positionH>
                      <wp:positionV relativeFrom="paragraph">
                        <wp:posOffset>27940</wp:posOffset>
                      </wp:positionV>
                      <wp:extent cx="90805" cy="323850"/>
                      <wp:effectExtent l="19050" t="0" r="23495" b="19050"/>
                      <wp:wrapNone/>
                      <wp:docPr id="53"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4C3E" id="Стрелка вниз 50" o:spid="_x0000_s1026" type="#_x0000_t67" style="position:absolute;margin-left:25.5pt;margin-top:2.2pt;width:7.15pt;height:2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"/>
                  </w:pict>
                </mc:Fallback>
              </mc:AlternateContent>
            </w:r>
          </w:p>
        </w:tc>
        <w:tc>
          <w:tcPr>
            <w:tcW w:w="236" w:type="dxa"/>
            <w:tcBorders>
              <w:top w:val="nil"/>
              <w:left w:val="nil"/>
              <w:bottom w:val="nil"/>
              <w:right w:val="nil"/>
            </w:tcBorders>
          </w:tcPr>
          <w:p w14:paraId="7EEF1EE9"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4" w:type="dxa"/>
            <w:tcBorders>
              <w:left w:val="nil"/>
              <w:right w:val="nil"/>
            </w:tcBorders>
          </w:tcPr>
          <w:p w14:paraId="3681CD8D" w14:textId="105F45A0" w:rsidR="00436FC6" w:rsidRPr="00414037" w:rsidRDefault="00565702" w:rsidP="004F5E72">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5136" behindDoc="0" locked="0" layoutInCell="1" allowOverlap="1" wp14:anchorId="0E68BDBC" wp14:editId="4C310A27">
                      <wp:simplePos x="0" y="0"/>
                      <wp:positionH relativeFrom="column">
                        <wp:posOffset>125730</wp:posOffset>
                      </wp:positionH>
                      <wp:positionV relativeFrom="paragraph">
                        <wp:posOffset>41910</wp:posOffset>
                      </wp:positionV>
                      <wp:extent cx="90805" cy="323850"/>
                      <wp:effectExtent l="19050" t="0" r="23495" b="19050"/>
                      <wp:wrapNone/>
                      <wp:docPr id="52"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E87E" id="Стрелка вниз 49" o:spid="_x0000_s1026" type="#_x0000_t67" style="position:absolute;margin-left:9.9pt;margin-top:3.3pt;width:7.15pt;height:2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"/>
                  </w:pict>
                </mc:Fallback>
              </mc:AlternateContent>
            </w:r>
          </w:p>
        </w:tc>
        <w:tc>
          <w:tcPr>
            <w:tcW w:w="236" w:type="dxa"/>
            <w:tcBorders>
              <w:top w:val="nil"/>
              <w:left w:val="nil"/>
              <w:bottom w:val="nil"/>
              <w:right w:val="nil"/>
            </w:tcBorders>
          </w:tcPr>
          <w:p w14:paraId="2CB76C4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13C168F0" w14:textId="7A0378CF"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8208" behindDoc="0" locked="0" layoutInCell="1" allowOverlap="1" wp14:anchorId="634394E7" wp14:editId="08DBF99C">
                      <wp:simplePos x="0" y="0"/>
                      <wp:positionH relativeFrom="column">
                        <wp:posOffset>111125</wp:posOffset>
                      </wp:positionH>
                      <wp:positionV relativeFrom="paragraph">
                        <wp:posOffset>27940</wp:posOffset>
                      </wp:positionV>
                      <wp:extent cx="90805" cy="323850"/>
                      <wp:effectExtent l="19050" t="0" r="23495" b="19050"/>
                      <wp:wrapNone/>
                      <wp:docPr id="51"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8C45" id="Стрелка вниз 48" o:spid="_x0000_s1026" type="#_x0000_t67" style="position:absolute;margin-left:8.75pt;margin-top:2.2pt;width:7.15pt;height:2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"/>
                  </w:pict>
                </mc:Fallback>
              </mc:AlternateContent>
            </w:r>
          </w:p>
        </w:tc>
        <w:tc>
          <w:tcPr>
            <w:tcW w:w="236" w:type="dxa"/>
            <w:tcBorders>
              <w:top w:val="nil"/>
              <w:left w:val="nil"/>
              <w:bottom w:val="nil"/>
              <w:right w:val="nil"/>
            </w:tcBorders>
          </w:tcPr>
          <w:p w14:paraId="7DE378C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left w:val="nil"/>
              <w:right w:val="nil"/>
            </w:tcBorders>
          </w:tcPr>
          <w:p w14:paraId="1A9E6AD4" w14:textId="5B3267AC"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9232" behindDoc="0" locked="0" layoutInCell="1" allowOverlap="1" wp14:anchorId="32B45A07" wp14:editId="6D186047">
                      <wp:simplePos x="0" y="0"/>
                      <wp:positionH relativeFrom="column">
                        <wp:posOffset>144780</wp:posOffset>
                      </wp:positionH>
                      <wp:positionV relativeFrom="paragraph">
                        <wp:posOffset>27940</wp:posOffset>
                      </wp:positionV>
                      <wp:extent cx="90805" cy="323850"/>
                      <wp:effectExtent l="19050" t="0" r="23495" b="19050"/>
                      <wp:wrapNone/>
                      <wp:docPr id="50"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ADB6" id="Стрелка вниз 47" o:spid="_x0000_s1026" type="#_x0000_t67" style="position:absolute;margin-left:11.4pt;margin-top:2.2pt;width:7.15pt;height:2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"/>
                  </w:pict>
                </mc:Fallback>
              </mc:AlternateContent>
            </w:r>
          </w:p>
        </w:tc>
        <w:tc>
          <w:tcPr>
            <w:tcW w:w="345" w:type="dxa"/>
            <w:tcBorders>
              <w:top w:val="nil"/>
              <w:left w:val="nil"/>
              <w:bottom w:val="nil"/>
              <w:right w:val="nil"/>
            </w:tcBorders>
          </w:tcPr>
          <w:p w14:paraId="4A75016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05C2F98D" w14:textId="072DA77E"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0256" behindDoc="0" locked="0" layoutInCell="1" allowOverlap="1" wp14:anchorId="4BEE9EE6" wp14:editId="038457EC">
                      <wp:simplePos x="0" y="0"/>
                      <wp:positionH relativeFrom="column">
                        <wp:posOffset>149860</wp:posOffset>
                      </wp:positionH>
                      <wp:positionV relativeFrom="paragraph">
                        <wp:posOffset>27940</wp:posOffset>
                      </wp:positionV>
                      <wp:extent cx="90805" cy="323850"/>
                      <wp:effectExtent l="19050" t="0" r="23495" b="19050"/>
                      <wp:wrapNone/>
                      <wp:docPr id="49"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DAD1" id="Стрелка вниз 46" o:spid="_x0000_s1026" type="#_x0000_t67" style="position:absolute;margin-left:11.8pt;margin-top:2.2pt;width:7.15pt;height:2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"/>
                  </w:pict>
                </mc:Fallback>
              </mc:AlternateContent>
            </w:r>
          </w:p>
        </w:tc>
        <w:tc>
          <w:tcPr>
            <w:tcW w:w="236" w:type="dxa"/>
            <w:tcBorders>
              <w:top w:val="nil"/>
              <w:left w:val="nil"/>
              <w:bottom w:val="nil"/>
              <w:right w:val="nil"/>
            </w:tcBorders>
          </w:tcPr>
          <w:p w14:paraId="23EC4DBF"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left w:val="nil"/>
              <w:right w:val="nil"/>
            </w:tcBorders>
          </w:tcPr>
          <w:p w14:paraId="3B6F62B7" w14:textId="38024611" w:rsidR="00436FC6" w:rsidRPr="00414037" w:rsidRDefault="00565702" w:rsidP="004F5E72">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1280" behindDoc="0" locked="0" layoutInCell="1" allowOverlap="1" wp14:anchorId="1C52CE06" wp14:editId="35166A8C">
                      <wp:simplePos x="0" y="0"/>
                      <wp:positionH relativeFrom="column">
                        <wp:posOffset>140335</wp:posOffset>
                      </wp:positionH>
                      <wp:positionV relativeFrom="paragraph">
                        <wp:posOffset>27940</wp:posOffset>
                      </wp:positionV>
                      <wp:extent cx="90805" cy="323850"/>
                      <wp:effectExtent l="19050" t="0" r="23495" b="19050"/>
                      <wp:wrapNone/>
                      <wp:docPr id="48"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52B7" id="Стрелка вниз 45" o:spid="_x0000_s1026" type="#_x0000_t67" style="position:absolute;margin-left:11.05pt;margin-top:2.2pt;width:7.15pt;height:2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"/>
                  </w:pict>
                </mc:Fallback>
              </mc:AlternateContent>
            </w:r>
          </w:p>
        </w:tc>
        <w:tc>
          <w:tcPr>
            <w:tcW w:w="236" w:type="dxa"/>
            <w:tcBorders>
              <w:top w:val="nil"/>
              <w:left w:val="nil"/>
              <w:bottom w:val="nil"/>
              <w:right w:val="nil"/>
            </w:tcBorders>
          </w:tcPr>
          <w:p w14:paraId="3B2AE78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811" w:type="dxa"/>
            <w:gridSpan w:val="2"/>
            <w:tcBorders>
              <w:left w:val="nil"/>
              <w:right w:val="nil"/>
            </w:tcBorders>
          </w:tcPr>
          <w:p w14:paraId="78006F0B" w14:textId="3128253F"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2304" behindDoc="0" locked="0" layoutInCell="1" allowOverlap="1" wp14:anchorId="2FB6884F" wp14:editId="735F7C15">
                      <wp:simplePos x="0" y="0"/>
                      <wp:positionH relativeFrom="column">
                        <wp:posOffset>130810</wp:posOffset>
                      </wp:positionH>
                      <wp:positionV relativeFrom="paragraph">
                        <wp:posOffset>27940</wp:posOffset>
                      </wp:positionV>
                      <wp:extent cx="90805" cy="323850"/>
                      <wp:effectExtent l="19050" t="0" r="23495" b="19050"/>
                      <wp:wrapNone/>
                      <wp:docPr id="47"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63C3" id="Стрелка вниз 44" o:spid="_x0000_s1026" type="#_x0000_t67" style="position:absolute;margin-left:10.3pt;margin-top:2.2pt;width:7.15pt;height:2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"/>
                  </w:pict>
                </mc:Fallback>
              </mc:AlternateContent>
            </w:r>
          </w:p>
        </w:tc>
        <w:tc>
          <w:tcPr>
            <w:tcW w:w="236" w:type="dxa"/>
            <w:tcBorders>
              <w:top w:val="nil"/>
              <w:left w:val="nil"/>
              <w:bottom w:val="nil"/>
              <w:right w:val="nil"/>
            </w:tcBorders>
          </w:tcPr>
          <w:p w14:paraId="43B0ECC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left w:val="nil"/>
              <w:right w:val="nil"/>
            </w:tcBorders>
          </w:tcPr>
          <w:p w14:paraId="7577C0BD" w14:textId="0E319F26" w:rsidR="00436FC6" w:rsidRPr="00414037" w:rsidRDefault="00565702" w:rsidP="004F5E72">
            <w:pPr>
              <w:shd w:val="clear" w:color="auto" w:fill="FFFFFF"/>
              <w:spacing w:after="0" w:line="480" w:lineRule="auto"/>
              <w:ind w:hanging="58"/>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3328" behindDoc="0" locked="0" layoutInCell="1" allowOverlap="1" wp14:anchorId="08980729" wp14:editId="6E8F6564">
                      <wp:simplePos x="0" y="0"/>
                      <wp:positionH relativeFrom="column">
                        <wp:posOffset>136525</wp:posOffset>
                      </wp:positionH>
                      <wp:positionV relativeFrom="paragraph">
                        <wp:posOffset>27940</wp:posOffset>
                      </wp:positionV>
                      <wp:extent cx="90805" cy="323850"/>
                      <wp:effectExtent l="19050" t="0" r="23495" b="19050"/>
                      <wp:wrapNone/>
                      <wp:docPr id="46"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D00E" id="Стрелка вниз 43" o:spid="_x0000_s1026" type="#_x0000_t67" style="position:absolute;margin-left:10.75pt;margin-top:2.2pt;width:7.15pt;height:2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"/>
                  </w:pict>
                </mc:Fallback>
              </mc:AlternateContent>
            </w:r>
          </w:p>
        </w:tc>
        <w:tc>
          <w:tcPr>
            <w:tcW w:w="244" w:type="dxa"/>
            <w:tcBorders>
              <w:top w:val="nil"/>
              <w:left w:val="nil"/>
              <w:bottom w:val="nil"/>
              <w:right w:val="nil"/>
            </w:tcBorders>
          </w:tcPr>
          <w:p w14:paraId="0E2A12F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98" w:type="dxa"/>
            <w:gridSpan w:val="2"/>
            <w:tcBorders>
              <w:top w:val="single" w:sz="4" w:space="0" w:color="auto"/>
              <w:left w:val="nil"/>
              <w:bottom w:val="single" w:sz="4" w:space="0" w:color="auto"/>
              <w:right w:val="nil"/>
            </w:tcBorders>
          </w:tcPr>
          <w:p w14:paraId="7F2559D3" w14:textId="2A101E76"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8928" behindDoc="0" locked="0" layoutInCell="1" allowOverlap="1" wp14:anchorId="4B5755CF" wp14:editId="76B21D04">
                      <wp:simplePos x="0" y="0"/>
                      <wp:positionH relativeFrom="column">
                        <wp:posOffset>134620</wp:posOffset>
                      </wp:positionH>
                      <wp:positionV relativeFrom="paragraph">
                        <wp:posOffset>7620</wp:posOffset>
                      </wp:positionV>
                      <wp:extent cx="90805" cy="323850"/>
                      <wp:effectExtent l="19050" t="0" r="23495" b="19050"/>
                      <wp:wrapNone/>
                      <wp:docPr id="45"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11DF" id="Стрелка вниз 77" o:spid="_x0000_s1026" type="#_x0000_t67" style="position:absolute;margin-left:10.6pt;margin-top:.6pt;width:7.15pt;height: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"/>
                  </w:pict>
                </mc:Fallback>
              </mc:AlternateContent>
            </w:r>
          </w:p>
        </w:tc>
        <w:tc>
          <w:tcPr>
            <w:tcW w:w="236" w:type="dxa"/>
            <w:tcBorders>
              <w:top w:val="nil"/>
              <w:left w:val="nil"/>
              <w:bottom w:val="nil"/>
              <w:right w:val="nil"/>
            </w:tcBorders>
          </w:tcPr>
          <w:p w14:paraId="56F3EF48" w14:textId="77777777" w:rsidR="00436FC6" w:rsidRDefault="00436FC6"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p>
        </w:tc>
        <w:tc>
          <w:tcPr>
            <w:tcW w:w="709" w:type="dxa"/>
            <w:gridSpan w:val="2"/>
            <w:tcBorders>
              <w:top w:val="single" w:sz="4" w:space="0" w:color="auto"/>
              <w:left w:val="nil"/>
              <w:bottom w:val="single" w:sz="4" w:space="0" w:color="auto"/>
              <w:right w:val="nil"/>
            </w:tcBorders>
          </w:tcPr>
          <w:p w14:paraId="672F9244" w14:textId="337343FE" w:rsidR="00436FC6" w:rsidRDefault="00565702"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2040192" behindDoc="0" locked="0" layoutInCell="1" allowOverlap="1" wp14:anchorId="7083BC97" wp14:editId="49E6B9D0">
                      <wp:simplePos x="0" y="0"/>
                      <wp:positionH relativeFrom="column">
                        <wp:posOffset>78740</wp:posOffset>
                      </wp:positionH>
                      <wp:positionV relativeFrom="paragraph">
                        <wp:posOffset>41910</wp:posOffset>
                      </wp:positionV>
                      <wp:extent cx="90805" cy="323850"/>
                      <wp:effectExtent l="19050" t="0" r="23495" b="19050"/>
                      <wp:wrapNone/>
                      <wp:docPr id="77"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EBEA" id="Стрелка вниз 77" o:spid="_x0000_s1026" type="#_x0000_t67" style="position:absolute;margin-left:6.2pt;margin-top:3.3pt;width:7.15pt;height:2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"/>
                  </w:pict>
                </mc:Fallback>
              </mc:AlternateContent>
            </w:r>
          </w:p>
        </w:tc>
      </w:tr>
      <w:tr w:rsidR="00436FC6" w:rsidRPr="00414037" w14:paraId="2ED51826" w14:textId="77777777" w:rsidTr="004F5E72">
        <w:trPr>
          <w:gridAfter w:val="1"/>
          <w:wAfter w:w="11" w:type="dxa"/>
        </w:trPr>
        <w:tc>
          <w:tcPr>
            <w:tcW w:w="959" w:type="dxa"/>
            <w:tcBorders>
              <w:bottom w:val="single" w:sz="4" w:space="0" w:color="auto"/>
            </w:tcBorders>
            <w:vAlign w:val="center"/>
          </w:tcPr>
          <w:p w14:paraId="7452CE4A" w14:textId="77777777" w:rsidR="00436FC6"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ІІІ</w:t>
            </w:r>
          </w:p>
          <w:p w14:paraId="27C0D064" w14:textId="77777777" w:rsidR="00436FC6" w:rsidRPr="00C711DC"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 семестр</w:t>
            </w:r>
          </w:p>
        </w:tc>
        <w:tc>
          <w:tcPr>
            <w:tcW w:w="236" w:type="dxa"/>
            <w:tcBorders>
              <w:top w:val="nil"/>
              <w:bottom w:val="nil"/>
            </w:tcBorders>
          </w:tcPr>
          <w:p w14:paraId="2B074833" w14:textId="63DFB306"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78752" behindDoc="0" locked="0" layoutInCell="1" allowOverlap="1" wp14:anchorId="08E6D742" wp14:editId="46AC87BA">
                      <wp:simplePos x="0" y="0"/>
                      <wp:positionH relativeFrom="column">
                        <wp:posOffset>-57785</wp:posOffset>
                      </wp:positionH>
                      <wp:positionV relativeFrom="paragraph">
                        <wp:posOffset>184785</wp:posOffset>
                      </wp:positionV>
                      <wp:extent cx="142875" cy="123825"/>
                      <wp:effectExtent l="0" t="38100" r="28575" b="47625"/>
                      <wp:wrapNone/>
                      <wp:docPr id="44"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E3F3" id="Стрелка вправо 42" o:spid="_x0000_s1026" type="#_x0000_t13" style="position:absolute;margin-left:-4.55pt;margin-top:14.55pt;width:11.25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"/>
                  </w:pict>
                </mc:Fallback>
              </mc:AlternateContent>
            </w:r>
          </w:p>
        </w:tc>
        <w:tc>
          <w:tcPr>
            <w:tcW w:w="614" w:type="dxa"/>
            <w:tcBorders>
              <w:bottom w:val="single" w:sz="4" w:space="0" w:color="auto"/>
            </w:tcBorders>
          </w:tcPr>
          <w:p w14:paraId="51698506" w14:textId="77777777" w:rsidR="00436FC6" w:rsidRPr="00502E4C" w:rsidRDefault="00436FC6" w:rsidP="004F5E72">
            <w:pPr>
              <w:shd w:val="clear" w:color="auto" w:fill="FFFFFF"/>
              <w:spacing w:after="0" w:line="480" w:lineRule="auto"/>
              <w:ind w:right="-108"/>
              <w:jc w:val="center"/>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ЗП4</w:t>
            </w:r>
          </w:p>
        </w:tc>
        <w:tc>
          <w:tcPr>
            <w:tcW w:w="236" w:type="dxa"/>
            <w:tcBorders>
              <w:top w:val="nil"/>
              <w:bottom w:val="nil"/>
            </w:tcBorders>
          </w:tcPr>
          <w:p w14:paraId="58210F5E" w14:textId="076B5364" w:rsidR="00436FC6" w:rsidRPr="00502E4C"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77728" behindDoc="0" locked="0" layoutInCell="1" allowOverlap="1" wp14:anchorId="1ADCAFC2" wp14:editId="208E1FEC">
                      <wp:simplePos x="0" y="0"/>
                      <wp:positionH relativeFrom="column">
                        <wp:posOffset>-32385</wp:posOffset>
                      </wp:positionH>
                      <wp:positionV relativeFrom="paragraph">
                        <wp:posOffset>184785</wp:posOffset>
                      </wp:positionV>
                      <wp:extent cx="142875" cy="123825"/>
                      <wp:effectExtent l="0" t="38100" r="28575" b="47625"/>
                      <wp:wrapNone/>
                      <wp:docPr id="43"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99B3" id="Стрелка вправо 41" o:spid="_x0000_s1026" type="#_x0000_t13" style="position:absolute;margin-left:-2.55pt;margin-top:14.55pt;width:11.25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"/>
                  </w:pict>
                </mc:Fallback>
              </mc:AlternateContent>
            </w:r>
          </w:p>
        </w:tc>
        <w:tc>
          <w:tcPr>
            <w:tcW w:w="739" w:type="dxa"/>
            <w:tcBorders>
              <w:bottom w:val="single" w:sz="4" w:space="0" w:color="auto"/>
            </w:tcBorders>
          </w:tcPr>
          <w:p w14:paraId="07578156" w14:textId="77777777" w:rsidR="00436FC6" w:rsidRPr="00502E4C" w:rsidRDefault="00436FC6" w:rsidP="004F5E72">
            <w:pPr>
              <w:shd w:val="clear" w:color="auto" w:fill="FFFFFF"/>
              <w:spacing w:after="0" w:line="480" w:lineRule="auto"/>
              <w:ind w:right="-266"/>
              <w:jc w:val="both"/>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ПП2</w:t>
            </w:r>
          </w:p>
        </w:tc>
        <w:tc>
          <w:tcPr>
            <w:tcW w:w="236" w:type="dxa"/>
            <w:tcBorders>
              <w:top w:val="nil"/>
              <w:bottom w:val="nil"/>
            </w:tcBorders>
          </w:tcPr>
          <w:p w14:paraId="43098135" w14:textId="01E13F86" w:rsidR="00436FC6" w:rsidRPr="00502E4C"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79776" behindDoc="0" locked="0" layoutInCell="1" allowOverlap="1" wp14:anchorId="1F4F6278" wp14:editId="6B2B9432">
                      <wp:simplePos x="0" y="0"/>
                      <wp:positionH relativeFrom="column">
                        <wp:posOffset>-56515</wp:posOffset>
                      </wp:positionH>
                      <wp:positionV relativeFrom="paragraph">
                        <wp:posOffset>184785</wp:posOffset>
                      </wp:positionV>
                      <wp:extent cx="142875" cy="123825"/>
                      <wp:effectExtent l="0" t="38100" r="28575" b="47625"/>
                      <wp:wrapNone/>
                      <wp:docPr id="42"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10B7" id="Стрелка вправо 40" o:spid="_x0000_s1026" type="#_x0000_t13" style="position:absolute;margin-left:-4.45pt;margin-top:14.55pt;width:11.25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"/>
                  </w:pict>
                </mc:Fallback>
              </mc:AlternateContent>
            </w:r>
          </w:p>
        </w:tc>
        <w:tc>
          <w:tcPr>
            <w:tcW w:w="631" w:type="dxa"/>
            <w:tcBorders>
              <w:bottom w:val="single" w:sz="4" w:space="0" w:color="auto"/>
            </w:tcBorders>
          </w:tcPr>
          <w:p w14:paraId="5EAE943C" w14:textId="77777777" w:rsidR="00436FC6" w:rsidRPr="00502E4C" w:rsidRDefault="00436FC6" w:rsidP="004F5E72">
            <w:pPr>
              <w:shd w:val="clear" w:color="auto" w:fill="FFFFFF"/>
              <w:spacing w:after="0" w:line="480" w:lineRule="auto"/>
              <w:ind w:right="-140"/>
              <w:jc w:val="both"/>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 xml:space="preserve">ПП3   </w:t>
            </w:r>
          </w:p>
        </w:tc>
        <w:tc>
          <w:tcPr>
            <w:tcW w:w="345" w:type="dxa"/>
            <w:tcBorders>
              <w:top w:val="nil"/>
              <w:bottom w:val="nil"/>
            </w:tcBorders>
          </w:tcPr>
          <w:p w14:paraId="6A79B4A9" w14:textId="7ED1CEB7" w:rsidR="00436FC6" w:rsidRPr="00502E4C"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0800" behindDoc="0" locked="0" layoutInCell="1" allowOverlap="1" wp14:anchorId="438169E3" wp14:editId="4627C588">
                      <wp:simplePos x="0" y="0"/>
                      <wp:positionH relativeFrom="column">
                        <wp:posOffset>-46355</wp:posOffset>
                      </wp:positionH>
                      <wp:positionV relativeFrom="paragraph">
                        <wp:posOffset>184785</wp:posOffset>
                      </wp:positionV>
                      <wp:extent cx="142875" cy="123825"/>
                      <wp:effectExtent l="0" t="38100" r="28575" b="47625"/>
                      <wp:wrapNone/>
                      <wp:docPr id="41" name="Стрелка вправо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5A65" id="Стрелка вправо 39" o:spid="_x0000_s1026" type="#_x0000_t13" style="position:absolute;margin-left:-3.65pt;margin-top:14.55pt;width:11.25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"/>
                  </w:pict>
                </mc:Fallback>
              </mc:AlternateContent>
            </w:r>
          </w:p>
        </w:tc>
        <w:tc>
          <w:tcPr>
            <w:tcW w:w="739" w:type="dxa"/>
            <w:tcBorders>
              <w:bottom w:val="single" w:sz="4" w:space="0" w:color="auto"/>
            </w:tcBorders>
          </w:tcPr>
          <w:p w14:paraId="5A14A2B1" w14:textId="47126C74" w:rsidR="00436FC6" w:rsidRPr="00502E4C" w:rsidRDefault="00565702" w:rsidP="004F5E72">
            <w:pPr>
              <w:shd w:val="clear" w:color="auto" w:fill="FFFFFF"/>
              <w:spacing w:after="0" w:line="480" w:lineRule="auto"/>
              <w:ind w:right="-157"/>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1824" behindDoc="0" locked="0" layoutInCell="1" allowOverlap="1" wp14:anchorId="56C81091" wp14:editId="41B7E67F">
                      <wp:simplePos x="0" y="0"/>
                      <wp:positionH relativeFrom="column">
                        <wp:posOffset>372110</wp:posOffset>
                      </wp:positionH>
                      <wp:positionV relativeFrom="paragraph">
                        <wp:posOffset>137160</wp:posOffset>
                      </wp:positionV>
                      <wp:extent cx="142875" cy="123825"/>
                      <wp:effectExtent l="0" t="38100" r="28575" b="47625"/>
                      <wp:wrapNone/>
                      <wp:docPr id="40"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613C" id="Стрелка вправо 38" o:spid="_x0000_s1026" type="#_x0000_t13" style="position:absolute;margin-left:29.3pt;margin-top:10.8pt;width:11.25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"/>
                  </w:pict>
                </mc:Fallback>
              </mc:AlternateContent>
            </w:r>
            <w:r w:rsidR="00436FC6" w:rsidRPr="00502E4C">
              <w:rPr>
                <w:rFonts w:ascii="Times New Roman" w:eastAsia="Times New Roman" w:hAnsi="Times New Roman" w:cs="Times New Roman"/>
                <w:b/>
                <w:bCs/>
                <w:sz w:val="24"/>
                <w:szCs w:val="24"/>
                <w:lang w:val="uk-UA" w:eastAsia="ru-RU"/>
              </w:rPr>
              <w:t>ПП5</w:t>
            </w:r>
          </w:p>
        </w:tc>
        <w:tc>
          <w:tcPr>
            <w:tcW w:w="236" w:type="dxa"/>
            <w:tcBorders>
              <w:top w:val="nil"/>
              <w:bottom w:val="nil"/>
            </w:tcBorders>
          </w:tcPr>
          <w:p w14:paraId="64B23E55" w14:textId="77777777" w:rsidR="00436FC6" w:rsidRPr="00502E4C"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08" w:type="dxa"/>
            <w:tcBorders>
              <w:bottom w:val="single" w:sz="4" w:space="0" w:color="auto"/>
            </w:tcBorders>
          </w:tcPr>
          <w:p w14:paraId="250E4182" w14:textId="77C17EED" w:rsidR="00436FC6" w:rsidRPr="00502E4C" w:rsidRDefault="00565702" w:rsidP="004F5E72">
            <w:pPr>
              <w:shd w:val="clear" w:color="auto" w:fill="FFFFFF"/>
              <w:tabs>
                <w:tab w:val="left" w:pos="362"/>
              </w:tabs>
              <w:spacing w:after="0" w:line="480" w:lineRule="auto"/>
              <w:ind w:left="-64" w:right="-390"/>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2848" behindDoc="0" locked="0" layoutInCell="1" allowOverlap="1" wp14:anchorId="5430621E" wp14:editId="48FB9CF7">
                      <wp:simplePos x="0" y="0"/>
                      <wp:positionH relativeFrom="column">
                        <wp:posOffset>372110</wp:posOffset>
                      </wp:positionH>
                      <wp:positionV relativeFrom="paragraph">
                        <wp:posOffset>137160</wp:posOffset>
                      </wp:positionV>
                      <wp:extent cx="142875" cy="123825"/>
                      <wp:effectExtent l="0" t="38100" r="28575" b="47625"/>
                      <wp:wrapNone/>
                      <wp:docPr id="39"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6178" id="Стрелка вправо 37" o:spid="_x0000_s1026" type="#_x0000_t13" style="position:absolute;margin-left:29.3pt;margin-top:10.8pt;width:11.25pt;height:9.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"/>
                  </w:pict>
                </mc:Fallback>
              </mc:AlternateContent>
            </w:r>
            <w:r w:rsidR="00436FC6" w:rsidRPr="00502E4C">
              <w:rPr>
                <w:rFonts w:ascii="Times New Roman" w:eastAsia="Times New Roman" w:hAnsi="Times New Roman" w:cs="Times New Roman"/>
                <w:b/>
                <w:bCs/>
                <w:sz w:val="24"/>
                <w:szCs w:val="24"/>
                <w:lang w:val="uk-UA" w:eastAsia="ru-RU"/>
              </w:rPr>
              <w:t>ПП6</w:t>
            </w:r>
          </w:p>
        </w:tc>
        <w:tc>
          <w:tcPr>
            <w:tcW w:w="236" w:type="dxa"/>
            <w:tcBorders>
              <w:top w:val="nil"/>
              <w:bottom w:val="nil"/>
            </w:tcBorders>
          </w:tcPr>
          <w:p w14:paraId="2EF3F105" w14:textId="77777777" w:rsidR="00436FC6" w:rsidRPr="00502E4C"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811" w:type="dxa"/>
            <w:gridSpan w:val="2"/>
            <w:tcBorders>
              <w:bottom w:val="single" w:sz="4" w:space="0" w:color="auto"/>
            </w:tcBorders>
          </w:tcPr>
          <w:p w14:paraId="5F7209A8" w14:textId="77777777" w:rsidR="00436FC6" w:rsidRPr="00502E4C" w:rsidRDefault="00436FC6" w:rsidP="004F5E72">
            <w:pPr>
              <w:shd w:val="clear" w:color="auto" w:fill="FFFFFF"/>
              <w:spacing w:after="0" w:line="480" w:lineRule="auto"/>
              <w:ind w:right="-37"/>
              <w:jc w:val="both"/>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ЦВВ3</w:t>
            </w:r>
          </w:p>
        </w:tc>
        <w:tc>
          <w:tcPr>
            <w:tcW w:w="236" w:type="dxa"/>
            <w:tcBorders>
              <w:top w:val="nil"/>
              <w:bottom w:val="nil"/>
            </w:tcBorders>
          </w:tcPr>
          <w:p w14:paraId="34E95EC1" w14:textId="202B4656" w:rsidR="00436FC6" w:rsidRPr="00502E4C"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3872" behindDoc="0" locked="0" layoutInCell="1" allowOverlap="1" wp14:anchorId="5F30F1C3" wp14:editId="232010A5">
                      <wp:simplePos x="0" y="0"/>
                      <wp:positionH relativeFrom="column">
                        <wp:posOffset>-57785</wp:posOffset>
                      </wp:positionH>
                      <wp:positionV relativeFrom="paragraph">
                        <wp:posOffset>122555</wp:posOffset>
                      </wp:positionV>
                      <wp:extent cx="142875" cy="123825"/>
                      <wp:effectExtent l="0" t="38100" r="28575" b="47625"/>
                      <wp:wrapNone/>
                      <wp:docPr id="38"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829F" id="Стрелка вправо 36" o:spid="_x0000_s1026" type="#_x0000_t13" style="position:absolute;margin-left:-4.55pt;margin-top:9.65pt;width:11.25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"/>
                  </w:pict>
                </mc:Fallback>
              </mc:AlternateContent>
            </w:r>
          </w:p>
        </w:tc>
        <w:tc>
          <w:tcPr>
            <w:tcW w:w="759" w:type="dxa"/>
            <w:tcBorders>
              <w:bottom w:val="single" w:sz="4" w:space="0" w:color="auto"/>
            </w:tcBorders>
          </w:tcPr>
          <w:p w14:paraId="77E4DB17" w14:textId="77777777" w:rsidR="00436FC6" w:rsidRPr="00502E4C" w:rsidRDefault="00436FC6" w:rsidP="004F5E72">
            <w:pPr>
              <w:shd w:val="clear" w:color="auto" w:fill="FFFFFF"/>
              <w:spacing w:after="0" w:line="480" w:lineRule="auto"/>
              <w:ind w:right="-53" w:hanging="58"/>
              <w:jc w:val="both"/>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ЦВВ4</w:t>
            </w:r>
          </w:p>
        </w:tc>
        <w:tc>
          <w:tcPr>
            <w:tcW w:w="244" w:type="dxa"/>
            <w:tcBorders>
              <w:top w:val="nil"/>
              <w:bottom w:val="nil"/>
              <w:right w:val="nil"/>
            </w:tcBorders>
          </w:tcPr>
          <w:p w14:paraId="21B5FE6A" w14:textId="6DA06766" w:rsidR="00436FC6" w:rsidRPr="00502E4C"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2022784" behindDoc="0" locked="0" layoutInCell="1" allowOverlap="1" wp14:anchorId="73B7B003" wp14:editId="7B7C60F4">
                      <wp:simplePos x="0" y="0"/>
                      <wp:positionH relativeFrom="column">
                        <wp:posOffset>-56515</wp:posOffset>
                      </wp:positionH>
                      <wp:positionV relativeFrom="paragraph">
                        <wp:posOffset>184785</wp:posOffset>
                      </wp:positionV>
                      <wp:extent cx="142875" cy="123825"/>
                      <wp:effectExtent l="0" t="38100" r="28575" b="47625"/>
                      <wp:wrapNone/>
                      <wp:docPr id="37"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0A38" id="Стрелка вправо 35" o:spid="_x0000_s1026" type="#_x0000_t13" style="position:absolute;margin-left:-4.45pt;margin-top:14.55pt;width:11.25pt;height: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"/>
                  </w:pict>
                </mc:Fallback>
              </mc:AlternateContent>
            </w:r>
          </w:p>
        </w:tc>
        <w:tc>
          <w:tcPr>
            <w:tcW w:w="698" w:type="dxa"/>
            <w:gridSpan w:val="2"/>
            <w:tcBorders>
              <w:top w:val="single" w:sz="4" w:space="0" w:color="auto"/>
              <w:bottom w:val="single" w:sz="4" w:space="0" w:color="auto"/>
              <w:right w:val="single" w:sz="4" w:space="0" w:color="auto"/>
            </w:tcBorders>
          </w:tcPr>
          <w:p w14:paraId="5DEDE220" w14:textId="77777777" w:rsidR="00436FC6" w:rsidRPr="00502E4C" w:rsidRDefault="00436FC6" w:rsidP="004F5E72">
            <w:pPr>
              <w:shd w:val="clear" w:color="auto" w:fill="FFFFFF"/>
              <w:spacing w:after="0" w:line="480" w:lineRule="auto"/>
              <w:ind w:left="-123" w:right="-56"/>
              <w:jc w:val="both"/>
              <w:textAlignment w:val="baseline"/>
              <w:rPr>
                <w:rFonts w:ascii="Times New Roman" w:eastAsia="Times New Roman" w:hAnsi="Times New Roman" w:cs="Times New Roman"/>
                <w:b/>
                <w:bCs/>
                <w:sz w:val="24"/>
                <w:szCs w:val="24"/>
                <w:lang w:val="uk-UA" w:eastAsia="ru-RU"/>
              </w:rPr>
            </w:pPr>
            <w:r w:rsidRPr="00502E4C">
              <w:rPr>
                <w:rFonts w:ascii="Times New Roman" w:eastAsia="Times New Roman" w:hAnsi="Times New Roman" w:cs="Times New Roman"/>
                <w:b/>
                <w:bCs/>
                <w:sz w:val="24"/>
                <w:szCs w:val="24"/>
                <w:lang w:val="uk-UA" w:eastAsia="ru-RU"/>
              </w:rPr>
              <w:t>ЦВВ5</w:t>
            </w:r>
          </w:p>
        </w:tc>
        <w:tc>
          <w:tcPr>
            <w:tcW w:w="236" w:type="dxa"/>
            <w:tcBorders>
              <w:top w:val="nil"/>
              <w:left w:val="single" w:sz="4" w:space="0" w:color="auto"/>
              <w:bottom w:val="nil"/>
              <w:right w:val="single" w:sz="4" w:space="0" w:color="auto"/>
            </w:tcBorders>
          </w:tcPr>
          <w:p w14:paraId="0A08D99E" w14:textId="1AD6427E" w:rsidR="00436FC6" w:rsidRPr="00502E4C" w:rsidRDefault="00565702" w:rsidP="004F5E72">
            <w:pPr>
              <w:shd w:val="clear" w:color="auto" w:fill="FFFFFF"/>
              <w:spacing w:after="0" w:line="480" w:lineRule="auto"/>
              <w:ind w:left="-123" w:right="-56"/>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2030976" behindDoc="0" locked="0" layoutInCell="1" allowOverlap="1" wp14:anchorId="68E84BB0" wp14:editId="44480AE1">
                      <wp:simplePos x="0" y="0"/>
                      <wp:positionH relativeFrom="column">
                        <wp:posOffset>-65405</wp:posOffset>
                      </wp:positionH>
                      <wp:positionV relativeFrom="paragraph">
                        <wp:posOffset>165735</wp:posOffset>
                      </wp:positionV>
                      <wp:extent cx="142875" cy="123825"/>
                      <wp:effectExtent l="0" t="38100" r="28575" b="47625"/>
                      <wp:wrapNone/>
                      <wp:docPr id="82" name="Стрелка впра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0B63" id="Стрелка вправо 82" o:spid="_x0000_s1026" type="#_x0000_t13" style="position:absolute;margin-left:-5.15pt;margin-top:13.05pt;width:11.25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"/>
                  </w:pict>
                </mc:Fallback>
              </mc:AlternateContent>
            </w:r>
          </w:p>
        </w:tc>
        <w:tc>
          <w:tcPr>
            <w:tcW w:w="698" w:type="dxa"/>
            <w:tcBorders>
              <w:top w:val="single" w:sz="4" w:space="0" w:color="auto"/>
              <w:left w:val="single" w:sz="4" w:space="0" w:color="auto"/>
              <w:bottom w:val="single" w:sz="4" w:space="0" w:color="auto"/>
              <w:right w:val="single" w:sz="4" w:space="0" w:color="auto"/>
            </w:tcBorders>
          </w:tcPr>
          <w:p w14:paraId="10913CC5" w14:textId="77777777" w:rsidR="00436FC6" w:rsidRPr="00502E4C" w:rsidRDefault="00436FC6" w:rsidP="004F5E72">
            <w:pPr>
              <w:shd w:val="clear" w:color="auto" w:fill="FFFFFF"/>
              <w:tabs>
                <w:tab w:val="left" w:pos="459"/>
              </w:tabs>
              <w:spacing w:after="0" w:line="480" w:lineRule="auto"/>
              <w:ind w:right="-402"/>
              <w:jc w:val="both"/>
              <w:textAlignment w:val="baseline"/>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ПП8</w:t>
            </w:r>
          </w:p>
        </w:tc>
      </w:tr>
      <w:tr w:rsidR="00436FC6" w:rsidRPr="00414037" w14:paraId="572E444A" w14:textId="77777777" w:rsidTr="004F5E72">
        <w:tc>
          <w:tcPr>
            <w:tcW w:w="959" w:type="dxa"/>
            <w:tcBorders>
              <w:left w:val="nil"/>
              <w:right w:val="nil"/>
            </w:tcBorders>
            <w:vAlign w:val="center"/>
          </w:tcPr>
          <w:p w14:paraId="400C47B1" w14:textId="237E0FB3" w:rsidR="00436FC6" w:rsidRPr="00C711DC" w:rsidRDefault="00565702"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Pr>
                <w:noProof/>
              </w:rPr>
              <mc:AlternateContent>
                <mc:Choice Requires="wps">
                  <w:drawing>
                    <wp:anchor distT="0" distB="0" distL="114300" distR="114300" simplePos="0" relativeHeight="251992064" behindDoc="0" locked="0" layoutInCell="1" allowOverlap="1" wp14:anchorId="32AC8EA8" wp14:editId="653B000E">
                      <wp:simplePos x="0" y="0"/>
                      <wp:positionH relativeFrom="column">
                        <wp:posOffset>323850</wp:posOffset>
                      </wp:positionH>
                      <wp:positionV relativeFrom="paragraph">
                        <wp:posOffset>27305</wp:posOffset>
                      </wp:positionV>
                      <wp:extent cx="90805" cy="323850"/>
                      <wp:effectExtent l="19050" t="0" r="23495" b="19050"/>
                      <wp:wrapNone/>
                      <wp:docPr id="36"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3780" id="Стрелка вниз 34" o:spid="_x0000_s1026" type="#_x0000_t67" style="position:absolute;margin-left:25.5pt;margin-top:2.15pt;width:7.15pt;height:2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"/>
                  </w:pict>
                </mc:Fallback>
              </mc:AlternateContent>
            </w:r>
            <w:r w:rsidR="00436FC6">
              <w:rPr>
                <w:rFonts w:ascii="Times New Roman" w:eastAsia="Times New Roman" w:hAnsi="Times New Roman" w:cs="Times New Roman"/>
                <w:b/>
                <w:bCs/>
                <w:lang w:val="uk-UA" w:eastAsia="ru-RU"/>
              </w:rPr>
              <w:t xml:space="preserve">        </w:t>
            </w:r>
            <w:r w:rsidR="00436FC6" w:rsidRPr="00C711DC">
              <w:rPr>
                <w:rFonts w:ascii="Times New Roman" w:eastAsia="Times New Roman" w:hAnsi="Times New Roman" w:cs="Times New Roman"/>
                <w:b/>
                <w:bCs/>
                <w:lang w:val="uk-UA" w:eastAsia="ru-RU"/>
              </w:rPr>
              <w:t xml:space="preserve"> </w:t>
            </w:r>
          </w:p>
        </w:tc>
        <w:tc>
          <w:tcPr>
            <w:tcW w:w="236" w:type="dxa"/>
            <w:tcBorders>
              <w:top w:val="nil"/>
              <w:left w:val="nil"/>
              <w:bottom w:val="nil"/>
              <w:right w:val="nil"/>
            </w:tcBorders>
          </w:tcPr>
          <w:p w14:paraId="32271BA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4" w:type="dxa"/>
            <w:tcBorders>
              <w:left w:val="nil"/>
              <w:right w:val="nil"/>
            </w:tcBorders>
          </w:tcPr>
          <w:p w14:paraId="215BD086" w14:textId="46F6ED26" w:rsidR="00436FC6" w:rsidRPr="00414037" w:rsidRDefault="00565702" w:rsidP="004F5E72">
            <w:pPr>
              <w:shd w:val="clear" w:color="auto" w:fill="FFFFFF"/>
              <w:spacing w:after="0" w:line="480" w:lineRule="auto"/>
              <w:ind w:right="-108"/>
              <w:jc w:val="center"/>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6160" behindDoc="0" locked="0" layoutInCell="1" allowOverlap="1" wp14:anchorId="20E99634" wp14:editId="065A0823">
                      <wp:simplePos x="0" y="0"/>
                      <wp:positionH relativeFrom="column">
                        <wp:posOffset>118110</wp:posOffset>
                      </wp:positionH>
                      <wp:positionV relativeFrom="paragraph">
                        <wp:posOffset>-7620</wp:posOffset>
                      </wp:positionV>
                      <wp:extent cx="90805" cy="323850"/>
                      <wp:effectExtent l="19050" t="0" r="23495" b="19050"/>
                      <wp:wrapNone/>
                      <wp:docPr id="35"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F715" id="Стрелка вниз 33" o:spid="_x0000_s1026" type="#_x0000_t67" style="position:absolute;margin-left:9.3pt;margin-top:-.6pt;width:7.15pt;height:2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"/>
                  </w:pict>
                </mc:Fallback>
              </mc:AlternateContent>
            </w:r>
          </w:p>
        </w:tc>
        <w:tc>
          <w:tcPr>
            <w:tcW w:w="236" w:type="dxa"/>
            <w:tcBorders>
              <w:top w:val="nil"/>
              <w:left w:val="nil"/>
              <w:bottom w:val="nil"/>
              <w:right w:val="nil"/>
            </w:tcBorders>
          </w:tcPr>
          <w:p w14:paraId="5A5B60C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7E9C5954" w14:textId="72C582C4"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7424" behindDoc="0" locked="0" layoutInCell="1" allowOverlap="1" wp14:anchorId="3C341432" wp14:editId="3EA8F4D6">
                      <wp:simplePos x="0" y="0"/>
                      <wp:positionH relativeFrom="column">
                        <wp:posOffset>140335</wp:posOffset>
                      </wp:positionH>
                      <wp:positionV relativeFrom="paragraph">
                        <wp:posOffset>27305</wp:posOffset>
                      </wp:positionV>
                      <wp:extent cx="61595" cy="323850"/>
                      <wp:effectExtent l="19050" t="0" r="14605" b="19050"/>
                      <wp:wrapNone/>
                      <wp:docPr id="34"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 cy="323850"/>
                              </a:xfrm>
                              <a:prstGeom prst="downArrow">
                                <a:avLst>
                                  <a:gd name="adj1" fmla="val 50000"/>
                                  <a:gd name="adj2" fmla="val 1314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A5C4" id="Стрелка вниз 32" o:spid="_x0000_s1026" type="#_x0000_t67" style="position:absolute;margin-left:11.05pt;margin-top:2.15pt;width:4.85pt;height:25.5pt;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"/>
                  </w:pict>
                </mc:Fallback>
              </mc:AlternateContent>
            </w:r>
          </w:p>
        </w:tc>
        <w:tc>
          <w:tcPr>
            <w:tcW w:w="236" w:type="dxa"/>
            <w:tcBorders>
              <w:top w:val="nil"/>
              <w:left w:val="nil"/>
              <w:bottom w:val="nil"/>
              <w:right w:val="nil"/>
            </w:tcBorders>
          </w:tcPr>
          <w:p w14:paraId="4F1BDDB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left w:val="nil"/>
              <w:right w:val="nil"/>
            </w:tcBorders>
          </w:tcPr>
          <w:p w14:paraId="7B153BB2" w14:textId="1D46D609"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6400" behindDoc="0" locked="0" layoutInCell="1" allowOverlap="1" wp14:anchorId="34F78AB2" wp14:editId="4C1358EA">
                      <wp:simplePos x="0" y="0"/>
                      <wp:positionH relativeFrom="column">
                        <wp:posOffset>144780</wp:posOffset>
                      </wp:positionH>
                      <wp:positionV relativeFrom="paragraph">
                        <wp:posOffset>27305</wp:posOffset>
                      </wp:positionV>
                      <wp:extent cx="90805" cy="323850"/>
                      <wp:effectExtent l="19050" t="0" r="23495" b="19050"/>
                      <wp:wrapNone/>
                      <wp:docPr id="33"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E098" id="Стрелка вниз 31" o:spid="_x0000_s1026" type="#_x0000_t67" style="position:absolute;margin-left:11.4pt;margin-top:2.15pt;width:7.15pt;height: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"/>
                  </w:pict>
                </mc:Fallback>
              </mc:AlternateContent>
            </w:r>
          </w:p>
        </w:tc>
        <w:tc>
          <w:tcPr>
            <w:tcW w:w="345" w:type="dxa"/>
            <w:tcBorders>
              <w:top w:val="nil"/>
              <w:left w:val="nil"/>
              <w:bottom w:val="nil"/>
              <w:right w:val="nil"/>
            </w:tcBorders>
          </w:tcPr>
          <w:p w14:paraId="78A01EC9"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right w:val="nil"/>
            </w:tcBorders>
          </w:tcPr>
          <w:p w14:paraId="31CA006D" w14:textId="734E81CF"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5376" behindDoc="0" locked="0" layoutInCell="1" allowOverlap="1" wp14:anchorId="1790A1EA" wp14:editId="6AFFD2FF">
                      <wp:simplePos x="0" y="0"/>
                      <wp:positionH relativeFrom="column">
                        <wp:posOffset>149860</wp:posOffset>
                      </wp:positionH>
                      <wp:positionV relativeFrom="paragraph">
                        <wp:posOffset>27305</wp:posOffset>
                      </wp:positionV>
                      <wp:extent cx="90805" cy="323850"/>
                      <wp:effectExtent l="19050" t="0" r="23495" b="19050"/>
                      <wp:wrapNone/>
                      <wp:docPr id="32"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BE5B" id="Стрелка вниз 29" o:spid="_x0000_s1026" type="#_x0000_t67" style="position:absolute;margin-left:11.8pt;margin-top:2.15pt;width:7.15pt;height:2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"/>
                  </w:pict>
                </mc:Fallback>
              </mc:AlternateContent>
            </w:r>
          </w:p>
        </w:tc>
        <w:tc>
          <w:tcPr>
            <w:tcW w:w="236" w:type="dxa"/>
            <w:tcBorders>
              <w:top w:val="nil"/>
              <w:left w:val="nil"/>
              <w:bottom w:val="nil"/>
              <w:right w:val="nil"/>
            </w:tcBorders>
          </w:tcPr>
          <w:p w14:paraId="2D7F35BB"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left w:val="nil"/>
              <w:right w:val="nil"/>
            </w:tcBorders>
          </w:tcPr>
          <w:p w14:paraId="043D2280" w14:textId="08F38138" w:rsidR="00436FC6" w:rsidRPr="00414037" w:rsidRDefault="00565702" w:rsidP="004F5E72">
            <w:pPr>
              <w:shd w:val="clear" w:color="auto" w:fill="FFFFFF"/>
              <w:spacing w:after="0" w:line="480" w:lineRule="auto"/>
              <w:ind w:right="-390"/>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04352" behindDoc="0" locked="0" layoutInCell="1" allowOverlap="1" wp14:anchorId="22A039EB" wp14:editId="6B968830">
                      <wp:simplePos x="0" y="0"/>
                      <wp:positionH relativeFrom="column">
                        <wp:posOffset>140335</wp:posOffset>
                      </wp:positionH>
                      <wp:positionV relativeFrom="paragraph">
                        <wp:posOffset>27305</wp:posOffset>
                      </wp:positionV>
                      <wp:extent cx="90805" cy="323850"/>
                      <wp:effectExtent l="19050" t="0" r="23495" b="19050"/>
                      <wp:wrapNone/>
                      <wp:docPr id="31"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99F9E" id="Стрелка вниз 28" o:spid="_x0000_s1026" type="#_x0000_t67" style="position:absolute;margin-left:11.05pt;margin-top:2.15pt;width:7.15pt;height:2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"/>
                  </w:pict>
                </mc:Fallback>
              </mc:AlternateContent>
            </w:r>
          </w:p>
        </w:tc>
        <w:tc>
          <w:tcPr>
            <w:tcW w:w="236" w:type="dxa"/>
            <w:tcBorders>
              <w:top w:val="nil"/>
              <w:left w:val="nil"/>
              <w:bottom w:val="nil"/>
              <w:right w:val="nil"/>
            </w:tcBorders>
          </w:tcPr>
          <w:p w14:paraId="38613AA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811" w:type="dxa"/>
            <w:gridSpan w:val="2"/>
            <w:tcBorders>
              <w:left w:val="nil"/>
              <w:bottom w:val="single" w:sz="4" w:space="0" w:color="auto"/>
              <w:right w:val="nil"/>
            </w:tcBorders>
          </w:tcPr>
          <w:p w14:paraId="0512F9D3" w14:textId="43907542"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8688" behindDoc="0" locked="0" layoutInCell="1" allowOverlap="1" wp14:anchorId="77DAB0C7" wp14:editId="16A7EF35">
                      <wp:simplePos x="0" y="0"/>
                      <wp:positionH relativeFrom="column">
                        <wp:posOffset>130810</wp:posOffset>
                      </wp:positionH>
                      <wp:positionV relativeFrom="paragraph">
                        <wp:posOffset>27305</wp:posOffset>
                      </wp:positionV>
                      <wp:extent cx="90805" cy="323850"/>
                      <wp:effectExtent l="19050" t="0" r="23495" b="19050"/>
                      <wp:wrapNone/>
                      <wp:docPr id="29"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E61F" id="Стрелка вниз 27" o:spid="_x0000_s1026" type="#_x0000_t67" style="position:absolute;margin-left:10.3pt;margin-top:2.15pt;width:7.15pt;height:2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"/>
                  </w:pict>
                </mc:Fallback>
              </mc:AlternateContent>
            </w:r>
          </w:p>
        </w:tc>
        <w:tc>
          <w:tcPr>
            <w:tcW w:w="236" w:type="dxa"/>
            <w:tcBorders>
              <w:top w:val="nil"/>
              <w:left w:val="nil"/>
              <w:bottom w:val="nil"/>
              <w:right w:val="nil"/>
            </w:tcBorders>
          </w:tcPr>
          <w:p w14:paraId="4406C42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left w:val="nil"/>
              <w:bottom w:val="single" w:sz="4" w:space="0" w:color="auto"/>
              <w:right w:val="nil"/>
            </w:tcBorders>
          </w:tcPr>
          <w:p w14:paraId="529F13D5" w14:textId="6A9A85CB" w:rsidR="00436FC6" w:rsidRPr="00414037" w:rsidRDefault="00565702" w:rsidP="004F5E72">
            <w:pPr>
              <w:shd w:val="clear" w:color="auto" w:fill="FFFFFF"/>
              <w:spacing w:after="0" w:line="480" w:lineRule="auto"/>
              <w:ind w:hanging="58"/>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9712" behindDoc="0" locked="0" layoutInCell="1" allowOverlap="1" wp14:anchorId="1BBCBC47" wp14:editId="235AB9E7">
                      <wp:simplePos x="0" y="0"/>
                      <wp:positionH relativeFrom="column">
                        <wp:posOffset>136525</wp:posOffset>
                      </wp:positionH>
                      <wp:positionV relativeFrom="paragraph">
                        <wp:posOffset>27305</wp:posOffset>
                      </wp:positionV>
                      <wp:extent cx="90805" cy="323850"/>
                      <wp:effectExtent l="19050" t="0" r="23495" b="19050"/>
                      <wp:wrapNone/>
                      <wp:docPr id="28"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0611" id="Стрелка вниз 26" o:spid="_x0000_s1026" type="#_x0000_t67" style="position:absolute;margin-left:10.75pt;margin-top:2.15pt;width:7.15pt;height:2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"/>
                  </w:pict>
                </mc:Fallback>
              </mc:AlternateContent>
            </w:r>
          </w:p>
        </w:tc>
        <w:tc>
          <w:tcPr>
            <w:tcW w:w="244" w:type="dxa"/>
            <w:tcBorders>
              <w:top w:val="nil"/>
              <w:left w:val="nil"/>
              <w:bottom w:val="nil"/>
              <w:right w:val="nil"/>
            </w:tcBorders>
          </w:tcPr>
          <w:p w14:paraId="3BC8B72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98" w:type="dxa"/>
            <w:gridSpan w:val="2"/>
            <w:tcBorders>
              <w:top w:val="single" w:sz="4" w:space="0" w:color="auto"/>
              <w:left w:val="nil"/>
              <w:bottom w:val="single" w:sz="4" w:space="0" w:color="auto"/>
              <w:right w:val="nil"/>
            </w:tcBorders>
          </w:tcPr>
          <w:p w14:paraId="1E275F23" w14:textId="15984D55"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3808" behindDoc="0" locked="0" layoutInCell="1" allowOverlap="1" wp14:anchorId="328FBE8B" wp14:editId="19E231AC">
                      <wp:simplePos x="0" y="0"/>
                      <wp:positionH relativeFrom="column">
                        <wp:posOffset>90805</wp:posOffset>
                      </wp:positionH>
                      <wp:positionV relativeFrom="paragraph">
                        <wp:posOffset>15875</wp:posOffset>
                      </wp:positionV>
                      <wp:extent cx="132715" cy="323850"/>
                      <wp:effectExtent l="19050" t="0" r="19685" b="19050"/>
                      <wp:wrapNone/>
                      <wp:docPr id="27"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715" cy="323850"/>
                              </a:xfrm>
                              <a:prstGeom prst="downArrow">
                                <a:avLst>
                                  <a:gd name="adj1" fmla="val 50000"/>
                                  <a:gd name="adj2" fmla="val 61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0960" id="Стрелка вниз 25" o:spid="_x0000_s1026" type="#_x0000_t67" style="position:absolute;margin-left:7.15pt;margin-top:1.25pt;width:10.45pt;height:25.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"/>
                  </w:pict>
                </mc:Fallback>
              </mc:AlternateContent>
            </w:r>
          </w:p>
        </w:tc>
        <w:tc>
          <w:tcPr>
            <w:tcW w:w="236" w:type="dxa"/>
            <w:tcBorders>
              <w:top w:val="nil"/>
              <w:left w:val="nil"/>
              <w:bottom w:val="nil"/>
              <w:right w:val="nil"/>
            </w:tcBorders>
          </w:tcPr>
          <w:p w14:paraId="677980E1" w14:textId="77777777" w:rsidR="00436FC6" w:rsidRDefault="00436FC6"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p>
        </w:tc>
        <w:tc>
          <w:tcPr>
            <w:tcW w:w="709" w:type="dxa"/>
            <w:gridSpan w:val="2"/>
            <w:tcBorders>
              <w:top w:val="single" w:sz="4" w:space="0" w:color="auto"/>
              <w:left w:val="nil"/>
              <w:bottom w:val="single" w:sz="4" w:space="0" w:color="auto"/>
              <w:right w:val="nil"/>
            </w:tcBorders>
          </w:tcPr>
          <w:p w14:paraId="3B52164C" w14:textId="3969A949" w:rsidR="00436FC6" w:rsidRDefault="00565702" w:rsidP="004F5E72">
            <w:pPr>
              <w:shd w:val="clear" w:color="auto" w:fill="FFFFFF"/>
              <w:spacing w:after="0" w:line="480" w:lineRule="auto"/>
              <w:jc w:val="both"/>
              <w:textAlignment w:val="baseline"/>
              <w:rPr>
                <w:rFonts w:ascii="Times New Roman" w:eastAsia="Times New Roman" w:hAnsi="Times New Roman" w:cs="Times New Roman"/>
                <w:b/>
                <w:bCs/>
                <w:noProof/>
                <w:sz w:val="26"/>
                <w:szCs w:val="26"/>
                <w:lang w:eastAsia="ru-RU"/>
              </w:rPr>
            </w:pPr>
            <w:r>
              <w:rPr>
                <w:noProof/>
              </w:rPr>
              <mc:AlternateContent>
                <mc:Choice Requires="wps">
                  <w:drawing>
                    <wp:anchor distT="0" distB="0" distL="114300" distR="114300" simplePos="0" relativeHeight="252033024" behindDoc="0" locked="0" layoutInCell="1" allowOverlap="1" wp14:anchorId="4F8DB0AA" wp14:editId="33AAC58E">
                      <wp:simplePos x="0" y="0"/>
                      <wp:positionH relativeFrom="column">
                        <wp:posOffset>2540</wp:posOffset>
                      </wp:positionH>
                      <wp:positionV relativeFrom="paragraph">
                        <wp:posOffset>6985</wp:posOffset>
                      </wp:positionV>
                      <wp:extent cx="132715" cy="323850"/>
                      <wp:effectExtent l="19050" t="0" r="19685" b="19050"/>
                      <wp:wrapNone/>
                      <wp:docPr id="84" name="Стрелка 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715" cy="323850"/>
                              </a:xfrm>
                              <a:prstGeom prst="downArrow">
                                <a:avLst>
                                  <a:gd name="adj1" fmla="val 50000"/>
                                  <a:gd name="adj2" fmla="val 61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9537" id="Стрелка вниз 84" o:spid="_x0000_s1026" type="#_x0000_t67" style="position:absolute;margin-left:.2pt;margin-top:.55pt;width:10.45pt;height:25.5pt;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"/>
                  </w:pict>
                </mc:Fallback>
              </mc:AlternateContent>
            </w:r>
          </w:p>
        </w:tc>
      </w:tr>
      <w:tr w:rsidR="00436FC6" w:rsidRPr="00414037" w14:paraId="4DE506E2" w14:textId="77777777" w:rsidTr="004F5E72">
        <w:tc>
          <w:tcPr>
            <w:tcW w:w="959" w:type="dxa"/>
            <w:tcBorders>
              <w:bottom w:val="single" w:sz="4" w:space="0" w:color="auto"/>
            </w:tcBorders>
            <w:vAlign w:val="center"/>
          </w:tcPr>
          <w:p w14:paraId="24FEAD31" w14:textId="77777777" w:rsidR="00436FC6"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en-US" w:eastAsia="ru-RU"/>
              </w:rPr>
            </w:pPr>
            <w:r w:rsidRPr="00C711DC">
              <w:rPr>
                <w:rFonts w:ascii="Times New Roman" w:eastAsia="Times New Roman" w:hAnsi="Times New Roman" w:cs="Times New Roman"/>
                <w:b/>
                <w:bCs/>
                <w:lang w:val="uk-UA" w:eastAsia="ru-RU"/>
              </w:rPr>
              <w:t>І</w:t>
            </w:r>
            <w:r w:rsidRPr="00C711DC">
              <w:rPr>
                <w:rFonts w:ascii="Times New Roman" w:eastAsia="Times New Roman" w:hAnsi="Times New Roman" w:cs="Times New Roman"/>
                <w:b/>
                <w:bCs/>
                <w:lang w:val="en-US" w:eastAsia="ru-RU"/>
              </w:rPr>
              <w:t>V</w:t>
            </w:r>
          </w:p>
          <w:p w14:paraId="5946F044" w14:textId="77777777" w:rsidR="00436FC6" w:rsidRPr="00C711DC"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 семестр</w:t>
            </w:r>
          </w:p>
        </w:tc>
        <w:tc>
          <w:tcPr>
            <w:tcW w:w="236" w:type="dxa"/>
            <w:tcBorders>
              <w:top w:val="nil"/>
              <w:bottom w:val="nil"/>
            </w:tcBorders>
          </w:tcPr>
          <w:p w14:paraId="117C34C7" w14:textId="72AE80D0"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84896" behindDoc="0" locked="0" layoutInCell="1" allowOverlap="1" wp14:anchorId="09BF3F41" wp14:editId="11CFF9CA">
                      <wp:simplePos x="0" y="0"/>
                      <wp:positionH relativeFrom="column">
                        <wp:posOffset>-67310</wp:posOffset>
                      </wp:positionH>
                      <wp:positionV relativeFrom="paragraph">
                        <wp:posOffset>165100</wp:posOffset>
                      </wp:positionV>
                      <wp:extent cx="142875" cy="123825"/>
                      <wp:effectExtent l="0" t="38100" r="28575" b="47625"/>
                      <wp:wrapNone/>
                      <wp:docPr id="26"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A7340" id="Стрелка вправо 24" o:spid="_x0000_s1026" type="#_x0000_t13" style="position:absolute;margin-left:-5.3pt;margin-top:13pt;width:11.25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MYg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"/>
                  </w:pict>
                </mc:Fallback>
              </mc:AlternateContent>
            </w:r>
          </w:p>
        </w:tc>
        <w:tc>
          <w:tcPr>
            <w:tcW w:w="614" w:type="dxa"/>
            <w:tcBorders>
              <w:bottom w:val="single" w:sz="4" w:space="0" w:color="auto"/>
            </w:tcBorders>
          </w:tcPr>
          <w:p w14:paraId="65016220" w14:textId="77777777" w:rsidR="00436FC6" w:rsidRPr="00D170C1" w:rsidRDefault="00436FC6" w:rsidP="004F5E72">
            <w:pPr>
              <w:shd w:val="clear" w:color="auto" w:fill="FFFFFF"/>
              <w:spacing w:after="0" w:line="480" w:lineRule="auto"/>
              <w:ind w:right="-108"/>
              <w:jc w:val="center"/>
              <w:textAlignment w:val="baseline"/>
              <w:rPr>
                <w:rFonts w:ascii="Times New Roman" w:eastAsia="Times New Roman" w:hAnsi="Times New Roman" w:cs="Times New Roman"/>
                <w:b/>
                <w:bCs/>
                <w:sz w:val="24"/>
                <w:szCs w:val="24"/>
                <w:lang w:val="uk-UA" w:eastAsia="ru-RU"/>
              </w:rPr>
            </w:pPr>
            <w:r w:rsidRPr="00D170C1">
              <w:rPr>
                <w:rFonts w:ascii="Times New Roman" w:eastAsia="Times New Roman" w:hAnsi="Times New Roman" w:cs="Times New Roman"/>
                <w:b/>
                <w:bCs/>
                <w:sz w:val="24"/>
                <w:szCs w:val="24"/>
                <w:lang w:val="uk-UA" w:eastAsia="ru-RU"/>
              </w:rPr>
              <w:t>ЗП4</w:t>
            </w:r>
          </w:p>
        </w:tc>
        <w:tc>
          <w:tcPr>
            <w:tcW w:w="236" w:type="dxa"/>
            <w:tcBorders>
              <w:top w:val="nil"/>
              <w:bottom w:val="nil"/>
            </w:tcBorders>
          </w:tcPr>
          <w:p w14:paraId="011E496F" w14:textId="3315CDA5" w:rsidR="00436FC6" w:rsidRPr="00D170C1"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5920" behindDoc="0" locked="0" layoutInCell="1" allowOverlap="1" wp14:anchorId="08EA5DC2" wp14:editId="015849D9">
                      <wp:simplePos x="0" y="0"/>
                      <wp:positionH relativeFrom="column">
                        <wp:posOffset>-32385</wp:posOffset>
                      </wp:positionH>
                      <wp:positionV relativeFrom="paragraph">
                        <wp:posOffset>165100</wp:posOffset>
                      </wp:positionV>
                      <wp:extent cx="142875" cy="123825"/>
                      <wp:effectExtent l="0" t="38100" r="28575" b="47625"/>
                      <wp:wrapNone/>
                      <wp:docPr id="25"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86D3" id="Стрелка вправо 23" o:spid="_x0000_s1026" type="#_x0000_t13" style="position:absolute;margin-left:-2.55pt;margin-top:13pt;width:11.25pt;height:9.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"/>
                  </w:pict>
                </mc:Fallback>
              </mc:AlternateContent>
            </w:r>
          </w:p>
        </w:tc>
        <w:tc>
          <w:tcPr>
            <w:tcW w:w="739" w:type="dxa"/>
            <w:tcBorders>
              <w:bottom w:val="single" w:sz="4" w:space="0" w:color="auto"/>
            </w:tcBorders>
          </w:tcPr>
          <w:p w14:paraId="01F3D8B5" w14:textId="77777777" w:rsidR="00436FC6" w:rsidRPr="00D170C1" w:rsidRDefault="00436FC6" w:rsidP="004F5E72">
            <w:pPr>
              <w:shd w:val="clear" w:color="auto" w:fill="FFFFFF"/>
              <w:spacing w:after="0" w:line="480" w:lineRule="auto"/>
              <w:ind w:right="-124"/>
              <w:jc w:val="both"/>
              <w:textAlignment w:val="baseline"/>
              <w:rPr>
                <w:rFonts w:ascii="Times New Roman" w:eastAsia="Times New Roman" w:hAnsi="Times New Roman" w:cs="Times New Roman"/>
                <w:b/>
                <w:bCs/>
                <w:sz w:val="24"/>
                <w:szCs w:val="24"/>
                <w:lang w:val="uk-UA" w:eastAsia="ru-RU"/>
              </w:rPr>
            </w:pPr>
            <w:r w:rsidRPr="00D170C1">
              <w:rPr>
                <w:rFonts w:ascii="Times New Roman" w:eastAsia="Times New Roman" w:hAnsi="Times New Roman" w:cs="Times New Roman"/>
                <w:b/>
                <w:bCs/>
                <w:sz w:val="24"/>
                <w:szCs w:val="24"/>
                <w:lang w:val="uk-UA" w:eastAsia="ru-RU"/>
              </w:rPr>
              <w:t>ПП2</w:t>
            </w:r>
          </w:p>
        </w:tc>
        <w:tc>
          <w:tcPr>
            <w:tcW w:w="236" w:type="dxa"/>
            <w:tcBorders>
              <w:top w:val="nil"/>
              <w:bottom w:val="nil"/>
            </w:tcBorders>
          </w:tcPr>
          <w:p w14:paraId="02CD3FC5" w14:textId="38F4E37D" w:rsidR="00436FC6" w:rsidRPr="00D170C1"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6944" behindDoc="0" locked="0" layoutInCell="1" allowOverlap="1" wp14:anchorId="221B9759" wp14:editId="0B077A8B">
                      <wp:simplePos x="0" y="0"/>
                      <wp:positionH relativeFrom="column">
                        <wp:posOffset>-56515</wp:posOffset>
                      </wp:positionH>
                      <wp:positionV relativeFrom="paragraph">
                        <wp:posOffset>165100</wp:posOffset>
                      </wp:positionV>
                      <wp:extent cx="142875" cy="123825"/>
                      <wp:effectExtent l="0" t="38100" r="28575" b="47625"/>
                      <wp:wrapNone/>
                      <wp:docPr id="24"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64DD" id="Стрелка вправо 20" o:spid="_x0000_s1026" type="#_x0000_t13" style="position:absolute;margin-left:-4.45pt;margin-top:13pt;width:11.2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m+ZA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"/>
                  </w:pict>
                </mc:Fallback>
              </mc:AlternateContent>
            </w:r>
          </w:p>
        </w:tc>
        <w:tc>
          <w:tcPr>
            <w:tcW w:w="631" w:type="dxa"/>
            <w:tcBorders>
              <w:bottom w:val="single" w:sz="4" w:space="0" w:color="auto"/>
            </w:tcBorders>
          </w:tcPr>
          <w:p w14:paraId="17142765" w14:textId="77777777" w:rsidR="00436FC6" w:rsidRPr="00D170C1" w:rsidRDefault="00436FC6" w:rsidP="004F5E72">
            <w:pPr>
              <w:shd w:val="clear" w:color="auto" w:fill="FFFFFF"/>
              <w:spacing w:after="0" w:line="480" w:lineRule="auto"/>
              <w:ind w:right="-140"/>
              <w:jc w:val="both"/>
              <w:textAlignment w:val="baseline"/>
              <w:rPr>
                <w:rFonts w:ascii="Times New Roman" w:eastAsia="Times New Roman" w:hAnsi="Times New Roman" w:cs="Times New Roman"/>
                <w:b/>
                <w:bCs/>
                <w:sz w:val="24"/>
                <w:szCs w:val="24"/>
                <w:lang w:val="uk-UA" w:eastAsia="ru-RU"/>
              </w:rPr>
            </w:pPr>
            <w:r w:rsidRPr="00D170C1">
              <w:rPr>
                <w:rFonts w:ascii="Times New Roman" w:eastAsia="Times New Roman" w:hAnsi="Times New Roman" w:cs="Times New Roman"/>
                <w:b/>
                <w:bCs/>
                <w:sz w:val="24"/>
                <w:szCs w:val="24"/>
                <w:lang w:val="uk-UA" w:eastAsia="ru-RU"/>
              </w:rPr>
              <w:t>ПП3</w:t>
            </w:r>
          </w:p>
        </w:tc>
        <w:tc>
          <w:tcPr>
            <w:tcW w:w="345" w:type="dxa"/>
            <w:tcBorders>
              <w:top w:val="nil"/>
              <w:bottom w:val="nil"/>
            </w:tcBorders>
          </w:tcPr>
          <w:p w14:paraId="7B380914" w14:textId="776C8992" w:rsidR="00436FC6" w:rsidRPr="00D170C1"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7968" behindDoc="0" locked="0" layoutInCell="1" allowOverlap="1" wp14:anchorId="1789E9D5" wp14:editId="03268297">
                      <wp:simplePos x="0" y="0"/>
                      <wp:positionH relativeFrom="column">
                        <wp:posOffset>-46355</wp:posOffset>
                      </wp:positionH>
                      <wp:positionV relativeFrom="paragraph">
                        <wp:posOffset>165100</wp:posOffset>
                      </wp:positionV>
                      <wp:extent cx="142875" cy="123825"/>
                      <wp:effectExtent l="0" t="38100" r="28575" b="47625"/>
                      <wp:wrapNone/>
                      <wp:docPr id="23"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5257" id="Стрелка вправо 19" o:spid="_x0000_s1026" type="#_x0000_t13" style="position:absolute;margin-left:-3.65pt;margin-top:13pt;width:11.25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"/>
                  </w:pict>
                </mc:Fallback>
              </mc:AlternateContent>
            </w:r>
          </w:p>
        </w:tc>
        <w:tc>
          <w:tcPr>
            <w:tcW w:w="739" w:type="dxa"/>
            <w:tcBorders>
              <w:bottom w:val="single" w:sz="4" w:space="0" w:color="auto"/>
            </w:tcBorders>
          </w:tcPr>
          <w:p w14:paraId="2FC13EA0" w14:textId="5B3F8C5F" w:rsidR="00436FC6" w:rsidRPr="00D170C1" w:rsidRDefault="00565702" w:rsidP="004F5E72">
            <w:pPr>
              <w:shd w:val="clear" w:color="auto" w:fill="FFFFFF"/>
              <w:spacing w:after="0" w:line="480" w:lineRule="auto"/>
              <w:ind w:right="-157"/>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1988992" behindDoc="0" locked="0" layoutInCell="1" allowOverlap="1" wp14:anchorId="20DC4235" wp14:editId="24D0043E">
                      <wp:simplePos x="0" y="0"/>
                      <wp:positionH relativeFrom="column">
                        <wp:posOffset>372110</wp:posOffset>
                      </wp:positionH>
                      <wp:positionV relativeFrom="paragraph">
                        <wp:posOffset>165100</wp:posOffset>
                      </wp:positionV>
                      <wp:extent cx="142875" cy="123825"/>
                      <wp:effectExtent l="0" t="38100" r="28575" b="47625"/>
                      <wp:wrapNone/>
                      <wp:docPr id="20"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F66C" id="Стрелка вправо 18" o:spid="_x0000_s1026" type="#_x0000_t13" style="position:absolute;margin-left:29.3pt;margin-top:13pt;width:11.25pt;height:9.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"/>
                  </w:pict>
                </mc:Fallback>
              </mc:AlternateContent>
            </w:r>
            <w:r w:rsidR="00436FC6" w:rsidRPr="00D170C1">
              <w:rPr>
                <w:rFonts w:ascii="Times New Roman" w:eastAsia="Times New Roman" w:hAnsi="Times New Roman" w:cs="Times New Roman"/>
                <w:b/>
                <w:bCs/>
                <w:sz w:val="24"/>
                <w:szCs w:val="24"/>
                <w:lang w:val="uk-UA" w:eastAsia="ru-RU"/>
              </w:rPr>
              <w:t>ПП5</w:t>
            </w:r>
          </w:p>
        </w:tc>
        <w:tc>
          <w:tcPr>
            <w:tcW w:w="236" w:type="dxa"/>
            <w:tcBorders>
              <w:top w:val="nil"/>
              <w:bottom w:val="nil"/>
            </w:tcBorders>
          </w:tcPr>
          <w:p w14:paraId="238C4B6E" w14:textId="77777777" w:rsidR="00436FC6" w:rsidRPr="00D170C1"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08" w:type="dxa"/>
            <w:tcBorders>
              <w:bottom w:val="single" w:sz="4" w:space="0" w:color="auto"/>
            </w:tcBorders>
          </w:tcPr>
          <w:p w14:paraId="5836837E" w14:textId="796712B2" w:rsidR="00436FC6" w:rsidRPr="00D170C1" w:rsidRDefault="00565702" w:rsidP="004F5E72">
            <w:pPr>
              <w:shd w:val="clear" w:color="auto" w:fill="FFFFFF"/>
              <w:spacing w:after="0" w:line="480" w:lineRule="auto"/>
              <w:ind w:right="-390" w:hanging="64"/>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2017664" behindDoc="0" locked="0" layoutInCell="1" allowOverlap="1" wp14:anchorId="3CE4BD13" wp14:editId="1619DE05">
                      <wp:simplePos x="0" y="0"/>
                      <wp:positionH relativeFrom="column">
                        <wp:posOffset>372110</wp:posOffset>
                      </wp:positionH>
                      <wp:positionV relativeFrom="paragraph">
                        <wp:posOffset>165100</wp:posOffset>
                      </wp:positionV>
                      <wp:extent cx="142875" cy="123825"/>
                      <wp:effectExtent l="0" t="38100" r="28575" b="47625"/>
                      <wp:wrapNone/>
                      <wp:docPr id="19"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1F33" id="Стрелка вправо 17" o:spid="_x0000_s1026" type="#_x0000_t13" style="position:absolute;margin-left:29.3pt;margin-top:13pt;width:11.25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"/>
                  </w:pict>
                </mc:Fallback>
              </mc:AlternateContent>
            </w:r>
            <w:r w:rsidR="00436FC6" w:rsidRPr="00D170C1">
              <w:rPr>
                <w:rFonts w:ascii="Times New Roman" w:eastAsia="Times New Roman" w:hAnsi="Times New Roman" w:cs="Times New Roman"/>
                <w:b/>
                <w:bCs/>
                <w:sz w:val="24"/>
                <w:szCs w:val="24"/>
                <w:lang w:val="uk-UA" w:eastAsia="ru-RU"/>
              </w:rPr>
              <w:t>ПП6</w:t>
            </w:r>
          </w:p>
        </w:tc>
        <w:tc>
          <w:tcPr>
            <w:tcW w:w="236" w:type="dxa"/>
            <w:tcBorders>
              <w:top w:val="nil"/>
              <w:bottom w:val="nil"/>
              <w:right w:val="single" w:sz="4" w:space="0" w:color="auto"/>
            </w:tcBorders>
          </w:tcPr>
          <w:p w14:paraId="3E5F4C05" w14:textId="77777777" w:rsidR="00436FC6" w:rsidRPr="00D170C1"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811" w:type="dxa"/>
            <w:gridSpan w:val="2"/>
            <w:tcBorders>
              <w:top w:val="single" w:sz="4" w:space="0" w:color="auto"/>
              <w:left w:val="single" w:sz="4" w:space="0" w:color="auto"/>
              <w:bottom w:val="single" w:sz="4" w:space="0" w:color="auto"/>
              <w:right w:val="single" w:sz="4" w:space="0" w:color="auto"/>
            </w:tcBorders>
          </w:tcPr>
          <w:p w14:paraId="68F42E16" w14:textId="28CD3063" w:rsidR="00436FC6" w:rsidRPr="00D170C1" w:rsidRDefault="00436FC6" w:rsidP="004F5E72">
            <w:pPr>
              <w:shd w:val="clear" w:color="auto" w:fill="FFFFFF"/>
              <w:spacing w:after="0" w:line="480" w:lineRule="auto"/>
              <w:ind w:right="-179"/>
              <w:jc w:val="both"/>
              <w:textAlignment w:val="baseline"/>
              <w:rPr>
                <w:rFonts w:ascii="Times New Roman" w:eastAsia="Times New Roman" w:hAnsi="Times New Roman" w:cs="Times New Roman"/>
                <w:b/>
                <w:bCs/>
                <w:sz w:val="24"/>
                <w:szCs w:val="24"/>
                <w:lang w:val="uk-UA" w:eastAsia="ru-RU"/>
              </w:rPr>
            </w:pPr>
            <w:r w:rsidRPr="00D170C1">
              <w:rPr>
                <w:rFonts w:ascii="Times New Roman" w:eastAsia="Times New Roman" w:hAnsi="Times New Roman" w:cs="Times New Roman"/>
                <w:b/>
                <w:bCs/>
                <w:sz w:val="24"/>
                <w:szCs w:val="24"/>
                <w:lang w:val="uk-UA" w:eastAsia="ru-RU"/>
              </w:rPr>
              <w:t>ЦВВ3</w:t>
            </w:r>
            <w:r w:rsidR="00565702">
              <w:rPr>
                <w:noProof/>
              </w:rPr>
              <mc:AlternateContent>
                <mc:Choice Requires="wps">
                  <w:drawing>
                    <wp:anchor distT="0" distB="0" distL="114300" distR="114300" simplePos="0" relativeHeight="252016640" behindDoc="0" locked="0" layoutInCell="1" allowOverlap="1" wp14:anchorId="2E36693B" wp14:editId="69A6385D">
                      <wp:simplePos x="0" y="0"/>
                      <wp:positionH relativeFrom="column">
                        <wp:posOffset>404495</wp:posOffset>
                      </wp:positionH>
                      <wp:positionV relativeFrom="paragraph">
                        <wp:posOffset>177165</wp:posOffset>
                      </wp:positionV>
                      <wp:extent cx="142875" cy="123825"/>
                      <wp:effectExtent l="0" t="38100" r="28575" b="47625"/>
                      <wp:wrapNone/>
                      <wp:docPr id="18"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C538" id="Стрелка вправо 16" o:spid="_x0000_s1026" type="#_x0000_t13" style="position:absolute;margin-left:31.85pt;margin-top:13.95pt;width:11.25pt;height:9.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mIYgIAAKY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"/>
                  </w:pict>
                </mc:Fallback>
              </mc:AlternateContent>
            </w:r>
          </w:p>
        </w:tc>
        <w:tc>
          <w:tcPr>
            <w:tcW w:w="236" w:type="dxa"/>
            <w:tcBorders>
              <w:top w:val="nil"/>
              <w:left w:val="single" w:sz="4" w:space="0" w:color="auto"/>
              <w:bottom w:val="nil"/>
              <w:right w:val="single" w:sz="4" w:space="0" w:color="auto"/>
            </w:tcBorders>
          </w:tcPr>
          <w:p w14:paraId="7A98ECC3" w14:textId="77777777" w:rsidR="00436FC6" w:rsidRPr="00D170C1"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759" w:type="dxa"/>
            <w:tcBorders>
              <w:top w:val="single" w:sz="4" w:space="0" w:color="auto"/>
              <w:left w:val="single" w:sz="4" w:space="0" w:color="auto"/>
              <w:bottom w:val="single" w:sz="4" w:space="0" w:color="auto"/>
              <w:right w:val="single" w:sz="4" w:space="0" w:color="auto"/>
            </w:tcBorders>
          </w:tcPr>
          <w:p w14:paraId="57BFEED2" w14:textId="7C081B3F" w:rsidR="00436FC6" w:rsidRPr="00D170C1" w:rsidRDefault="00565702" w:rsidP="004F5E72">
            <w:pPr>
              <w:shd w:val="clear" w:color="auto" w:fill="FFFFFF"/>
              <w:spacing w:after="0" w:line="480" w:lineRule="auto"/>
              <w:ind w:right="-53" w:hanging="58"/>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2024832" behindDoc="0" locked="0" layoutInCell="1" allowOverlap="1" wp14:anchorId="786FC26A" wp14:editId="3ACA400E">
                      <wp:simplePos x="0" y="0"/>
                      <wp:positionH relativeFrom="column">
                        <wp:posOffset>495300</wp:posOffset>
                      </wp:positionH>
                      <wp:positionV relativeFrom="paragraph">
                        <wp:posOffset>147320</wp:posOffset>
                      </wp:positionV>
                      <wp:extent cx="142875" cy="123825"/>
                      <wp:effectExtent l="0" t="38100" r="28575" b="47625"/>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80AE" id="Стрелка вправо 30" o:spid="_x0000_s1026" type="#_x0000_t13" style="position:absolute;margin-left:39pt;margin-top:11.6pt;width:11.25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Y+Yg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"/>
                  </w:pict>
                </mc:Fallback>
              </mc:AlternateContent>
            </w:r>
            <w:r w:rsidR="00436FC6" w:rsidRPr="00D170C1">
              <w:rPr>
                <w:rFonts w:ascii="Times New Roman" w:eastAsia="Times New Roman" w:hAnsi="Times New Roman" w:cs="Times New Roman"/>
                <w:b/>
                <w:bCs/>
                <w:sz w:val="24"/>
                <w:szCs w:val="24"/>
                <w:lang w:val="uk-UA" w:eastAsia="ru-RU"/>
              </w:rPr>
              <w:t>ЦВВ4</w:t>
            </w:r>
          </w:p>
        </w:tc>
        <w:tc>
          <w:tcPr>
            <w:tcW w:w="244" w:type="dxa"/>
            <w:tcBorders>
              <w:top w:val="nil"/>
              <w:left w:val="single" w:sz="4" w:space="0" w:color="auto"/>
              <w:bottom w:val="nil"/>
              <w:right w:val="nil"/>
            </w:tcBorders>
          </w:tcPr>
          <w:p w14:paraId="7939E366" w14:textId="77777777" w:rsidR="00436FC6" w:rsidRPr="00D170C1"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4"/>
                <w:szCs w:val="24"/>
                <w:lang w:val="uk-UA" w:eastAsia="ru-RU"/>
              </w:rPr>
            </w:pPr>
          </w:p>
        </w:tc>
        <w:tc>
          <w:tcPr>
            <w:tcW w:w="698" w:type="dxa"/>
            <w:gridSpan w:val="2"/>
            <w:tcBorders>
              <w:top w:val="single" w:sz="4" w:space="0" w:color="auto"/>
              <w:left w:val="single" w:sz="4" w:space="0" w:color="auto"/>
              <w:bottom w:val="single" w:sz="4" w:space="0" w:color="auto"/>
              <w:right w:val="single" w:sz="4" w:space="0" w:color="auto"/>
            </w:tcBorders>
          </w:tcPr>
          <w:p w14:paraId="3CD5BC96" w14:textId="77777777" w:rsidR="00436FC6" w:rsidRPr="00D170C1" w:rsidRDefault="00436FC6" w:rsidP="004F5E72">
            <w:pPr>
              <w:shd w:val="clear" w:color="auto" w:fill="FFFFFF"/>
              <w:spacing w:after="0" w:line="480" w:lineRule="auto"/>
              <w:ind w:right="-108" w:hanging="123"/>
              <w:jc w:val="both"/>
              <w:textAlignment w:val="baseline"/>
              <w:rPr>
                <w:rFonts w:ascii="Times New Roman" w:eastAsia="Times New Roman" w:hAnsi="Times New Roman" w:cs="Times New Roman"/>
                <w:b/>
                <w:bCs/>
                <w:sz w:val="24"/>
                <w:szCs w:val="24"/>
                <w:lang w:val="uk-UA" w:eastAsia="ru-RU"/>
              </w:rPr>
            </w:pPr>
            <w:r w:rsidRPr="00D170C1">
              <w:rPr>
                <w:rFonts w:ascii="Times New Roman" w:eastAsia="Times New Roman" w:hAnsi="Times New Roman" w:cs="Times New Roman"/>
                <w:b/>
                <w:bCs/>
                <w:sz w:val="24"/>
                <w:szCs w:val="24"/>
                <w:lang w:val="uk-UA" w:eastAsia="ru-RU"/>
              </w:rPr>
              <w:t>ЦВВ5</w:t>
            </w:r>
          </w:p>
        </w:tc>
        <w:tc>
          <w:tcPr>
            <w:tcW w:w="236" w:type="dxa"/>
            <w:tcBorders>
              <w:top w:val="nil"/>
              <w:left w:val="single" w:sz="4" w:space="0" w:color="auto"/>
              <w:bottom w:val="nil"/>
              <w:right w:val="single" w:sz="4" w:space="0" w:color="auto"/>
            </w:tcBorders>
          </w:tcPr>
          <w:p w14:paraId="6EB09C22" w14:textId="0B3FA426" w:rsidR="00436FC6" w:rsidRPr="00D170C1" w:rsidRDefault="00565702" w:rsidP="004F5E72">
            <w:pPr>
              <w:shd w:val="clear" w:color="auto" w:fill="FFFFFF"/>
              <w:spacing w:after="0" w:line="480" w:lineRule="auto"/>
              <w:ind w:right="-108" w:hanging="123"/>
              <w:jc w:val="both"/>
              <w:textAlignment w:val="baseline"/>
              <w:rPr>
                <w:rFonts w:ascii="Times New Roman" w:eastAsia="Times New Roman" w:hAnsi="Times New Roman" w:cs="Times New Roman"/>
                <w:b/>
                <w:bCs/>
                <w:sz w:val="24"/>
                <w:szCs w:val="24"/>
                <w:lang w:val="uk-UA" w:eastAsia="ru-RU"/>
              </w:rPr>
            </w:pPr>
            <w:r>
              <w:rPr>
                <w:noProof/>
              </w:rPr>
              <mc:AlternateContent>
                <mc:Choice Requires="wps">
                  <w:drawing>
                    <wp:anchor distT="0" distB="0" distL="114300" distR="114300" simplePos="0" relativeHeight="252032000" behindDoc="0" locked="0" layoutInCell="1" allowOverlap="1" wp14:anchorId="72824F5F" wp14:editId="6F5E2F0B">
                      <wp:simplePos x="0" y="0"/>
                      <wp:positionH relativeFrom="column">
                        <wp:posOffset>-7620</wp:posOffset>
                      </wp:positionH>
                      <wp:positionV relativeFrom="paragraph">
                        <wp:posOffset>34925</wp:posOffset>
                      </wp:positionV>
                      <wp:extent cx="142875" cy="123825"/>
                      <wp:effectExtent l="0" t="38100" r="28575" b="47625"/>
                      <wp:wrapNone/>
                      <wp:docPr id="83" name="Стрелка вправо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F661" id="Стрелка вправо 83" o:spid="_x0000_s1026" type="#_x0000_t13" style="position:absolute;margin-left:-.6pt;margin-top:2.75pt;width:11.25pt;height: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"/>
                  </w:pict>
                </mc:Fallback>
              </mc:AlternateContent>
            </w:r>
          </w:p>
        </w:tc>
        <w:tc>
          <w:tcPr>
            <w:tcW w:w="709" w:type="dxa"/>
            <w:gridSpan w:val="2"/>
            <w:tcBorders>
              <w:top w:val="single" w:sz="4" w:space="0" w:color="auto"/>
              <w:left w:val="single" w:sz="4" w:space="0" w:color="auto"/>
              <w:bottom w:val="single" w:sz="4" w:space="0" w:color="auto"/>
              <w:right w:val="single" w:sz="4" w:space="0" w:color="auto"/>
            </w:tcBorders>
          </w:tcPr>
          <w:p w14:paraId="0862B5CC" w14:textId="77777777" w:rsidR="00436FC6" w:rsidRPr="00D170C1" w:rsidRDefault="00436FC6" w:rsidP="004F5E72">
            <w:pPr>
              <w:shd w:val="clear" w:color="auto" w:fill="FFFFFF"/>
              <w:spacing w:after="0" w:line="480" w:lineRule="auto"/>
              <w:ind w:right="-108"/>
              <w:jc w:val="both"/>
              <w:textAlignment w:val="baseline"/>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ПП8</w:t>
            </w:r>
          </w:p>
        </w:tc>
      </w:tr>
      <w:tr w:rsidR="00436FC6" w:rsidRPr="00414037" w14:paraId="73A2216D" w14:textId="77777777" w:rsidTr="004F5E72">
        <w:tc>
          <w:tcPr>
            <w:tcW w:w="959" w:type="dxa"/>
            <w:tcBorders>
              <w:left w:val="nil"/>
              <w:right w:val="nil"/>
            </w:tcBorders>
            <w:vAlign w:val="center"/>
          </w:tcPr>
          <w:p w14:paraId="6645F9A5" w14:textId="7468CC76" w:rsidR="00436FC6" w:rsidRPr="00C711DC" w:rsidRDefault="00565702"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Pr>
                <w:noProof/>
              </w:rPr>
              <mc:AlternateContent>
                <mc:Choice Requires="wps">
                  <w:drawing>
                    <wp:anchor distT="0" distB="0" distL="114300" distR="114300" simplePos="0" relativeHeight="251993088" behindDoc="0" locked="0" layoutInCell="1" allowOverlap="1" wp14:anchorId="0C2BDAE3" wp14:editId="60D20724">
                      <wp:simplePos x="0" y="0"/>
                      <wp:positionH relativeFrom="column">
                        <wp:posOffset>323850</wp:posOffset>
                      </wp:positionH>
                      <wp:positionV relativeFrom="paragraph">
                        <wp:posOffset>17145</wp:posOffset>
                      </wp:positionV>
                      <wp:extent cx="90805" cy="323850"/>
                      <wp:effectExtent l="19050" t="0" r="23495" b="19050"/>
                      <wp:wrapNone/>
                      <wp:docPr id="17"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F0E5" id="Стрелка вниз 15" o:spid="_x0000_s1026" type="#_x0000_t67" style="position:absolute;margin-left:25.5pt;margin-top:1.35pt;width:7.15pt;height:2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"/>
                  </w:pict>
                </mc:Fallback>
              </mc:AlternateContent>
            </w:r>
          </w:p>
        </w:tc>
        <w:tc>
          <w:tcPr>
            <w:tcW w:w="236" w:type="dxa"/>
            <w:tcBorders>
              <w:top w:val="nil"/>
              <w:left w:val="nil"/>
              <w:bottom w:val="nil"/>
              <w:right w:val="nil"/>
            </w:tcBorders>
          </w:tcPr>
          <w:p w14:paraId="25871E36"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4" w:type="dxa"/>
            <w:tcBorders>
              <w:left w:val="nil"/>
              <w:right w:val="nil"/>
            </w:tcBorders>
          </w:tcPr>
          <w:p w14:paraId="4B9ECD57" w14:textId="0BADF9DC" w:rsidR="00436FC6" w:rsidRPr="00414037" w:rsidRDefault="00565702" w:rsidP="004F5E72">
            <w:pPr>
              <w:shd w:val="clear" w:color="auto" w:fill="FFFFFF"/>
              <w:spacing w:after="0" w:line="480" w:lineRule="auto"/>
              <w:jc w:val="center"/>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5616" behindDoc="0" locked="0" layoutInCell="1" allowOverlap="1" wp14:anchorId="0978F52F" wp14:editId="76B15244">
                      <wp:simplePos x="0" y="0"/>
                      <wp:positionH relativeFrom="column">
                        <wp:posOffset>156210</wp:posOffset>
                      </wp:positionH>
                      <wp:positionV relativeFrom="paragraph">
                        <wp:posOffset>-22860</wp:posOffset>
                      </wp:positionV>
                      <wp:extent cx="45720" cy="360045"/>
                      <wp:effectExtent l="57150" t="0" r="30480" b="40005"/>
                      <wp:wrapNone/>
                      <wp:docPr id="1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2F787" id="_x0000_t32" coordsize="21600,21600" o:spt="32" o:oned="t" path="m,l21600,21600e" filled="f">
                      <v:path arrowok="t" fillok="f" o:connecttype="none"/>
                      <o:lock v:ext="edit" shapetype="t"/>
                    </v:shapetype>
                    <v:shape id="Прямая со стрелкой 11" o:spid="_x0000_s1026" type="#_x0000_t32" style="position:absolute;margin-left:12.3pt;margin-top:-1.8pt;width:3.6pt;height:28.3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">
                      <v:stroke endarrow="block"/>
                    </v:shape>
                  </w:pict>
                </mc:Fallback>
              </mc:AlternateContent>
            </w:r>
          </w:p>
        </w:tc>
        <w:tc>
          <w:tcPr>
            <w:tcW w:w="236" w:type="dxa"/>
            <w:tcBorders>
              <w:top w:val="nil"/>
              <w:left w:val="nil"/>
              <w:bottom w:val="nil"/>
              <w:right w:val="nil"/>
            </w:tcBorders>
          </w:tcPr>
          <w:p w14:paraId="263866A3" w14:textId="0C7B7C91"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0736" behindDoc="0" locked="0" layoutInCell="1" allowOverlap="1" wp14:anchorId="0062C0D4" wp14:editId="16A67FA4">
                      <wp:simplePos x="0" y="0"/>
                      <wp:positionH relativeFrom="column">
                        <wp:posOffset>-32385</wp:posOffset>
                      </wp:positionH>
                      <wp:positionV relativeFrom="paragraph">
                        <wp:posOffset>17145</wp:posOffset>
                      </wp:positionV>
                      <wp:extent cx="3446780" cy="1407160"/>
                      <wp:effectExtent l="38100" t="0" r="1270" b="406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6780" cy="140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4902E" id="Прямая со стрелкой 21" o:spid="_x0000_s1026" type="#_x0000_t32" style="position:absolute;margin-left:-2.55pt;margin-top:1.35pt;width:271.4pt;height:110.8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">
                      <v:stroke endarrow="block"/>
                    </v:shape>
                  </w:pict>
                </mc:Fallback>
              </mc:AlternateContent>
            </w:r>
            <w:r>
              <w:rPr>
                <w:noProof/>
              </w:rPr>
              <mc:AlternateContent>
                <mc:Choice Requires="wps">
                  <w:drawing>
                    <wp:anchor distT="0" distB="0" distL="114300" distR="114300" simplePos="0" relativeHeight="252013568" behindDoc="0" locked="0" layoutInCell="1" allowOverlap="1" wp14:anchorId="678C33B2" wp14:editId="410A665D">
                      <wp:simplePos x="0" y="0"/>
                      <wp:positionH relativeFrom="column">
                        <wp:posOffset>20955</wp:posOffset>
                      </wp:positionH>
                      <wp:positionV relativeFrom="paragraph">
                        <wp:posOffset>17145</wp:posOffset>
                      </wp:positionV>
                      <wp:extent cx="1432560" cy="1371600"/>
                      <wp:effectExtent l="38100" t="0" r="15240" b="38100"/>
                      <wp:wrapNone/>
                      <wp:docPr id="1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42EFE" id="Прямая со стрелкой 9" o:spid="_x0000_s1026" type="#_x0000_t32" style="position:absolute;margin-left:1.65pt;margin-top:1.35pt;width:112.8pt;height:10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">
                      <v:stroke endarrow="block"/>
                    </v:shape>
                  </w:pict>
                </mc:Fallback>
              </mc:AlternateContent>
            </w:r>
          </w:p>
        </w:tc>
        <w:tc>
          <w:tcPr>
            <w:tcW w:w="739" w:type="dxa"/>
            <w:tcBorders>
              <w:left w:val="nil"/>
              <w:bottom w:val="nil"/>
              <w:right w:val="nil"/>
            </w:tcBorders>
          </w:tcPr>
          <w:p w14:paraId="5CC6417F" w14:textId="7665B811"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1520" behindDoc="0" locked="0" layoutInCell="1" allowOverlap="1" wp14:anchorId="08A813BA" wp14:editId="0A18D9BC">
                      <wp:simplePos x="0" y="0"/>
                      <wp:positionH relativeFrom="column">
                        <wp:posOffset>66675</wp:posOffset>
                      </wp:positionH>
                      <wp:positionV relativeFrom="paragraph">
                        <wp:posOffset>4445</wp:posOffset>
                      </wp:positionV>
                      <wp:extent cx="90170" cy="381000"/>
                      <wp:effectExtent l="57150" t="0" r="5080" b="381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F999" id="Прямая со стрелкой 7" o:spid="_x0000_s1026" type="#_x0000_t32" style="position:absolute;margin-left:5.25pt;margin-top:.35pt;width:7.1pt;height:30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">
                      <v:stroke endarrow="block"/>
                    </v:shape>
                  </w:pict>
                </mc:Fallback>
              </mc:AlternateContent>
            </w:r>
          </w:p>
        </w:tc>
        <w:tc>
          <w:tcPr>
            <w:tcW w:w="236" w:type="dxa"/>
            <w:tcBorders>
              <w:top w:val="nil"/>
              <w:left w:val="nil"/>
              <w:bottom w:val="nil"/>
              <w:right w:val="nil"/>
            </w:tcBorders>
          </w:tcPr>
          <w:p w14:paraId="3CCB8D8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left w:val="nil"/>
              <w:bottom w:val="nil"/>
              <w:right w:val="nil"/>
            </w:tcBorders>
          </w:tcPr>
          <w:p w14:paraId="6800B567"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45" w:type="dxa"/>
            <w:tcBorders>
              <w:top w:val="nil"/>
              <w:left w:val="nil"/>
              <w:bottom w:val="nil"/>
              <w:right w:val="nil"/>
            </w:tcBorders>
          </w:tcPr>
          <w:p w14:paraId="7E3C0FF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left w:val="nil"/>
              <w:bottom w:val="nil"/>
              <w:right w:val="nil"/>
            </w:tcBorders>
          </w:tcPr>
          <w:p w14:paraId="613CCDD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74B0C48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left w:val="nil"/>
              <w:bottom w:val="nil"/>
              <w:right w:val="nil"/>
            </w:tcBorders>
          </w:tcPr>
          <w:p w14:paraId="3C708E0B" w14:textId="0E4492E3"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2544" behindDoc="0" locked="0" layoutInCell="1" allowOverlap="1" wp14:anchorId="33098330" wp14:editId="35D02C69">
                      <wp:simplePos x="0" y="0"/>
                      <wp:positionH relativeFrom="column">
                        <wp:posOffset>-1911350</wp:posOffset>
                      </wp:positionH>
                      <wp:positionV relativeFrom="paragraph">
                        <wp:posOffset>-8890</wp:posOffset>
                      </wp:positionV>
                      <wp:extent cx="2064385" cy="1517015"/>
                      <wp:effectExtent l="38100" t="0" r="12065" b="45085"/>
                      <wp:wrapNone/>
                      <wp:docPr id="1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4385" cy="151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B3F27" id="Прямая со стрелкой 8" o:spid="_x0000_s1026" type="#_x0000_t32" style="position:absolute;margin-left:-150.5pt;margin-top:-.7pt;width:162.55pt;height:119.4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">
                      <v:stroke endarrow="block"/>
                    </v:shape>
                  </w:pict>
                </mc:Fallback>
              </mc:AlternateContent>
            </w:r>
          </w:p>
        </w:tc>
        <w:tc>
          <w:tcPr>
            <w:tcW w:w="376" w:type="dxa"/>
            <w:gridSpan w:val="2"/>
            <w:tcBorders>
              <w:top w:val="nil"/>
              <w:left w:val="nil"/>
              <w:bottom w:val="nil"/>
              <w:right w:val="nil"/>
            </w:tcBorders>
          </w:tcPr>
          <w:p w14:paraId="4506008E" w14:textId="1219AE56"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35072" behindDoc="0" locked="0" layoutInCell="1" allowOverlap="1" wp14:anchorId="0EFAA042" wp14:editId="79216B2E">
                      <wp:simplePos x="0" y="0"/>
                      <wp:positionH relativeFrom="column">
                        <wp:posOffset>-2239645</wp:posOffset>
                      </wp:positionH>
                      <wp:positionV relativeFrom="paragraph">
                        <wp:posOffset>-9525</wp:posOffset>
                      </wp:positionV>
                      <wp:extent cx="2486660" cy="1482725"/>
                      <wp:effectExtent l="38100" t="0" r="8890" b="4127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148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99666" id="Прямая со стрелкой 86" o:spid="_x0000_s1026" type="#_x0000_t32" style="position:absolute;margin-left:-176.35pt;margin-top:-.75pt;width:195.8pt;height:116.75pt;flip:x;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">
                      <v:stroke endarrow="block"/>
                    </v:shape>
                  </w:pict>
                </mc:Fallback>
              </mc:AlternateContent>
            </w:r>
          </w:p>
        </w:tc>
        <w:tc>
          <w:tcPr>
            <w:tcW w:w="671" w:type="dxa"/>
            <w:tcBorders>
              <w:top w:val="single" w:sz="4" w:space="0" w:color="auto"/>
              <w:left w:val="nil"/>
              <w:bottom w:val="nil"/>
              <w:right w:val="nil"/>
            </w:tcBorders>
          </w:tcPr>
          <w:p w14:paraId="1250292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284736F3" w14:textId="0F0584E7"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36096" behindDoc="0" locked="0" layoutInCell="1" allowOverlap="1" wp14:anchorId="3FE2B2F5" wp14:editId="6B935A8B">
                      <wp:simplePos x="0" y="0"/>
                      <wp:positionH relativeFrom="column">
                        <wp:posOffset>-2406015</wp:posOffset>
                      </wp:positionH>
                      <wp:positionV relativeFrom="paragraph">
                        <wp:posOffset>25400</wp:posOffset>
                      </wp:positionV>
                      <wp:extent cx="2555875" cy="615950"/>
                      <wp:effectExtent l="38100" t="0" r="0" b="508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587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517A" id="Прямая со стрелкой 87" o:spid="_x0000_s1026" type="#_x0000_t32" style="position:absolute;margin-left:-189.45pt;margin-top:2pt;width:201.25pt;height:48.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">
                      <v:stroke endarrow="block"/>
                    </v:shape>
                  </w:pict>
                </mc:Fallback>
              </mc:AlternateContent>
            </w:r>
            <w:r>
              <w:rPr>
                <w:noProof/>
              </w:rPr>
              <mc:AlternateContent>
                <mc:Choice Requires="wps">
                  <w:drawing>
                    <wp:anchor distT="0" distB="0" distL="114300" distR="114300" simplePos="0" relativeHeight="252008448" behindDoc="0" locked="0" layoutInCell="1" allowOverlap="1" wp14:anchorId="76F83692" wp14:editId="7B053E21">
                      <wp:simplePos x="0" y="0"/>
                      <wp:positionH relativeFrom="column">
                        <wp:posOffset>-3015615</wp:posOffset>
                      </wp:positionH>
                      <wp:positionV relativeFrom="paragraph">
                        <wp:posOffset>25400</wp:posOffset>
                      </wp:positionV>
                      <wp:extent cx="3954145" cy="1475740"/>
                      <wp:effectExtent l="38100" t="0" r="825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4145" cy="147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43FA6" id="Прямая со стрелкой 13" o:spid="_x0000_s1026" type="#_x0000_t32" style="position:absolute;margin-left:-237.45pt;margin-top:2pt;width:311.35pt;height:116.2pt;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">
                      <v:stroke endarrow="block"/>
                    </v:shape>
                  </w:pict>
                </mc:Fallback>
              </mc:AlternateContent>
            </w:r>
          </w:p>
        </w:tc>
        <w:tc>
          <w:tcPr>
            <w:tcW w:w="759" w:type="dxa"/>
            <w:tcBorders>
              <w:top w:val="single" w:sz="4" w:space="0" w:color="auto"/>
              <w:left w:val="nil"/>
              <w:bottom w:val="nil"/>
              <w:right w:val="nil"/>
            </w:tcBorders>
          </w:tcPr>
          <w:p w14:paraId="4F13DF3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48664F9D" w14:textId="79233D70"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37120" behindDoc="0" locked="0" layoutInCell="1" allowOverlap="1" wp14:anchorId="2B526984" wp14:editId="43F71667">
                      <wp:simplePos x="0" y="0"/>
                      <wp:positionH relativeFrom="column">
                        <wp:posOffset>-2985135</wp:posOffset>
                      </wp:positionH>
                      <wp:positionV relativeFrom="paragraph">
                        <wp:posOffset>-22860</wp:posOffset>
                      </wp:positionV>
                      <wp:extent cx="3147060" cy="581660"/>
                      <wp:effectExtent l="38100" t="0" r="0" b="660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706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1771D" id="Прямая со стрелкой 88" o:spid="_x0000_s1026" type="#_x0000_t32" style="position:absolute;margin-left:-235.05pt;margin-top:-1.8pt;width:247.8pt;height:45.8pt;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">
                      <v:stroke endarrow="block"/>
                    </v:shape>
                  </w:pict>
                </mc:Fallback>
              </mc:AlternateContent>
            </w:r>
          </w:p>
        </w:tc>
        <w:tc>
          <w:tcPr>
            <w:tcW w:w="682" w:type="dxa"/>
            <w:tcBorders>
              <w:top w:val="single" w:sz="4" w:space="0" w:color="auto"/>
              <w:left w:val="nil"/>
              <w:bottom w:val="nil"/>
              <w:right w:val="nil"/>
            </w:tcBorders>
          </w:tcPr>
          <w:p w14:paraId="18091AB2" w14:textId="022CE23A"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38144" behindDoc="0" locked="0" layoutInCell="1" allowOverlap="1" wp14:anchorId="13A6A4C7" wp14:editId="41A215D8">
                      <wp:simplePos x="0" y="0"/>
                      <wp:positionH relativeFrom="column">
                        <wp:posOffset>-3157855</wp:posOffset>
                      </wp:positionH>
                      <wp:positionV relativeFrom="paragraph">
                        <wp:posOffset>-22860</wp:posOffset>
                      </wp:positionV>
                      <wp:extent cx="3788410" cy="782955"/>
                      <wp:effectExtent l="38100" t="0" r="2540" b="5524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8410" cy="782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44E28" id="Прямая со стрелкой 89" o:spid="_x0000_s1026" type="#_x0000_t32" style="position:absolute;margin-left:-248.65pt;margin-top:-1.8pt;width:298.3pt;height:61.65pt;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">
                      <v:stroke endarrow="block"/>
                    </v:shape>
                  </w:pict>
                </mc:Fallback>
              </mc:AlternateContent>
            </w:r>
          </w:p>
        </w:tc>
        <w:tc>
          <w:tcPr>
            <w:tcW w:w="252" w:type="dxa"/>
            <w:gridSpan w:val="2"/>
            <w:tcBorders>
              <w:top w:val="nil"/>
              <w:left w:val="nil"/>
              <w:bottom w:val="nil"/>
              <w:right w:val="nil"/>
            </w:tcBorders>
          </w:tcPr>
          <w:p w14:paraId="3051DE4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09" w:type="dxa"/>
            <w:gridSpan w:val="2"/>
            <w:tcBorders>
              <w:top w:val="single" w:sz="4" w:space="0" w:color="auto"/>
              <w:left w:val="nil"/>
              <w:bottom w:val="nil"/>
              <w:right w:val="nil"/>
            </w:tcBorders>
          </w:tcPr>
          <w:p w14:paraId="4FC92BC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r w:rsidR="00436FC6" w:rsidRPr="00414037" w14:paraId="68FEF558" w14:textId="77777777" w:rsidTr="004F5E72">
        <w:trPr>
          <w:cantSplit/>
          <w:trHeight w:val="825"/>
        </w:trPr>
        <w:tc>
          <w:tcPr>
            <w:tcW w:w="959" w:type="dxa"/>
            <w:tcBorders>
              <w:bottom w:val="single" w:sz="4" w:space="0" w:color="auto"/>
            </w:tcBorders>
            <w:vAlign w:val="center"/>
          </w:tcPr>
          <w:p w14:paraId="2DE93727" w14:textId="77777777" w:rsidR="00436FC6"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en-US" w:eastAsia="ru-RU"/>
              </w:rPr>
              <w:t>V</w:t>
            </w:r>
            <w:r w:rsidRPr="00C711DC">
              <w:rPr>
                <w:rFonts w:ascii="Times New Roman" w:eastAsia="Times New Roman" w:hAnsi="Times New Roman" w:cs="Times New Roman"/>
                <w:b/>
                <w:bCs/>
                <w:lang w:val="uk-UA" w:eastAsia="ru-RU"/>
              </w:rPr>
              <w:t> </w:t>
            </w:r>
          </w:p>
          <w:p w14:paraId="66F5A403" w14:textId="77777777" w:rsidR="00436FC6" w:rsidRPr="00C711DC" w:rsidRDefault="00436FC6" w:rsidP="004F5E72">
            <w:pPr>
              <w:shd w:val="clear" w:color="auto" w:fill="FFFFFF"/>
              <w:spacing w:after="0" w:line="240" w:lineRule="auto"/>
              <w:ind w:left="-36" w:right="-250"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uk-UA" w:eastAsia="ru-RU"/>
              </w:rPr>
              <w:t>семестр</w:t>
            </w:r>
          </w:p>
        </w:tc>
        <w:tc>
          <w:tcPr>
            <w:tcW w:w="236" w:type="dxa"/>
            <w:tcBorders>
              <w:top w:val="nil"/>
              <w:bottom w:val="nil"/>
            </w:tcBorders>
          </w:tcPr>
          <w:p w14:paraId="78A206EA" w14:textId="4EEECB4A"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9952" behindDoc="0" locked="0" layoutInCell="1" allowOverlap="1" wp14:anchorId="7B0C2621" wp14:editId="4B9C86DE">
                      <wp:simplePos x="0" y="0"/>
                      <wp:positionH relativeFrom="column">
                        <wp:posOffset>-67310</wp:posOffset>
                      </wp:positionH>
                      <wp:positionV relativeFrom="paragraph">
                        <wp:posOffset>126365</wp:posOffset>
                      </wp:positionV>
                      <wp:extent cx="142875" cy="123825"/>
                      <wp:effectExtent l="0" t="38100" r="28575" b="47625"/>
                      <wp:wrapNone/>
                      <wp:docPr id="9"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1EC3" id="Стрелка вправо 4" o:spid="_x0000_s1026" type="#_x0000_t13" style="position:absolute;margin-left:-5.3pt;margin-top:9.95pt;width:11.2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"/>
                  </w:pict>
                </mc:Fallback>
              </mc:AlternateContent>
            </w:r>
          </w:p>
        </w:tc>
        <w:tc>
          <w:tcPr>
            <w:tcW w:w="1589" w:type="dxa"/>
            <w:gridSpan w:val="3"/>
            <w:tcBorders>
              <w:bottom w:val="single" w:sz="4" w:space="0" w:color="auto"/>
            </w:tcBorders>
          </w:tcPr>
          <w:p w14:paraId="7AF03A90" w14:textId="16EEF388" w:rsidR="00436FC6" w:rsidRPr="00502E4C" w:rsidRDefault="00565702" w:rsidP="004F5E72">
            <w:pPr>
              <w:shd w:val="clear" w:color="auto" w:fill="FFFFFF"/>
              <w:spacing w:after="0" w:line="240" w:lineRule="auto"/>
              <w:ind w:right="-125"/>
              <w:jc w:val="both"/>
              <w:textAlignment w:val="baseline"/>
              <w:rPr>
                <w:rFonts w:ascii="Times New Roman" w:eastAsia="Times New Roman" w:hAnsi="Times New Roman" w:cs="Times New Roman"/>
                <w:b/>
                <w:bCs/>
                <w:sz w:val="28"/>
                <w:szCs w:val="28"/>
                <w:lang w:val="uk-UA" w:eastAsia="ru-RU"/>
              </w:rPr>
            </w:pPr>
            <w:r>
              <w:rPr>
                <w:noProof/>
              </w:rPr>
              <mc:AlternateContent>
                <mc:Choice Requires="wps">
                  <w:drawing>
                    <wp:anchor distT="0" distB="0" distL="114300" distR="114300" simplePos="0" relativeHeight="252010496" behindDoc="0" locked="0" layoutInCell="1" allowOverlap="1" wp14:anchorId="1C1FB6E7" wp14:editId="46C53780">
                      <wp:simplePos x="0" y="0"/>
                      <wp:positionH relativeFrom="column">
                        <wp:posOffset>814070</wp:posOffset>
                      </wp:positionH>
                      <wp:positionV relativeFrom="paragraph">
                        <wp:posOffset>-360680</wp:posOffset>
                      </wp:positionV>
                      <wp:extent cx="471170" cy="377190"/>
                      <wp:effectExtent l="38100" t="0" r="5080" b="41910"/>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AD621" id="Прямая со стрелкой 6" o:spid="_x0000_s1026" type="#_x0000_t32" style="position:absolute;margin-left:64.1pt;margin-top:-28.4pt;width:37.1pt;height:29.7pt;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">
                      <v:stroke endarrow="block"/>
                    </v:shape>
                  </w:pict>
                </mc:Fallback>
              </mc:AlternateContent>
            </w:r>
            <w:r w:rsidR="00436FC6" w:rsidRPr="00502E4C">
              <w:rPr>
                <w:rFonts w:ascii="Times New Roman" w:eastAsia="Times New Roman" w:hAnsi="Times New Roman" w:cs="Times New Roman"/>
                <w:b/>
                <w:bCs/>
                <w:sz w:val="28"/>
                <w:szCs w:val="28"/>
                <w:lang w:val="uk-UA" w:eastAsia="ru-RU"/>
              </w:rPr>
              <w:t>Підготовка до НПП</w:t>
            </w:r>
          </w:p>
        </w:tc>
        <w:tc>
          <w:tcPr>
            <w:tcW w:w="236" w:type="dxa"/>
            <w:tcBorders>
              <w:top w:val="nil"/>
              <w:left w:val="nil"/>
              <w:bottom w:val="nil"/>
              <w:right w:val="nil"/>
            </w:tcBorders>
          </w:tcPr>
          <w:p w14:paraId="6D039461" w14:textId="19B1203C"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1760" behindDoc="0" locked="0" layoutInCell="1" allowOverlap="1" wp14:anchorId="07B87996" wp14:editId="7F0C65FA">
                      <wp:simplePos x="0" y="0"/>
                      <wp:positionH relativeFrom="column">
                        <wp:posOffset>-56515</wp:posOffset>
                      </wp:positionH>
                      <wp:positionV relativeFrom="paragraph">
                        <wp:posOffset>-415925</wp:posOffset>
                      </wp:positionV>
                      <wp:extent cx="2383155" cy="846455"/>
                      <wp:effectExtent l="38100" t="0" r="0" b="488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3155" cy="846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DE37" id="Прямая со стрелкой 22" o:spid="_x0000_s1026" type="#_x0000_t32" style="position:absolute;margin-left:-4.45pt;margin-top:-32.75pt;width:187.65pt;height:66.6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">
                      <v:stroke endarrow="block"/>
                    </v:shape>
                  </w:pict>
                </mc:Fallback>
              </mc:AlternateContent>
            </w:r>
            <w:r>
              <w:rPr>
                <w:noProof/>
              </w:rPr>
              <mc:AlternateContent>
                <mc:Choice Requires="wps">
                  <w:drawing>
                    <wp:anchor distT="0" distB="0" distL="114300" distR="114300" simplePos="0" relativeHeight="252009472" behindDoc="0" locked="0" layoutInCell="1" allowOverlap="1" wp14:anchorId="4B1D35C6" wp14:editId="32FA304A">
                      <wp:simplePos x="0" y="0"/>
                      <wp:positionH relativeFrom="column">
                        <wp:posOffset>-28575</wp:posOffset>
                      </wp:positionH>
                      <wp:positionV relativeFrom="paragraph">
                        <wp:posOffset>-367665</wp:posOffset>
                      </wp:positionV>
                      <wp:extent cx="824230" cy="440055"/>
                      <wp:effectExtent l="38100" t="0" r="13970" b="3619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23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FACE8" id="Прямая со стрелкой 5" o:spid="_x0000_s1026" type="#_x0000_t32" style="position:absolute;margin-left:-2.25pt;margin-top:-28.95pt;width:64.9pt;height:34.65pt;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">
                      <v:stroke endarrow="block"/>
                    </v:shape>
                  </w:pict>
                </mc:Fallback>
              </mc:AlternateContent>
            </w:r>
          </w:p>
        </w:tc>
        <w:tc>
          <w:tcPr>
            <w:tcW w:w="631" w:type="dxa"/>
            <w:tcBorders>
              <w:top w:val="nil"/>
              <w:left w:val="nil"/>
              <w:bottom w:val="nil"/>
              <w:right w:val="nil"/>
            </w:tcBorders>
          </w:tcPr>
          <w:p w14:paraId="3D6046FF"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45" w:type="dxa"/>
            <w:tcBorders>
              <w:top w:val="nil"/>
              <w:left w:val="nil"/>
              <w:bottom w:val="nil"/>
              <w:right w:val="nil"/>
            </w:tcBorders>
          </w:tcPr>
          <w:p w14:paraId="319084EC" w14:textId="487B989A"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14592" behindDoc="0" locked="0" layoutInCell="1" allowOverlap="1" wp14:anchorId="3AA4D54E" wp14:editId="19DCD8F3">
                      <wp:simplePos x="0" y="0"/>
                      <wp:positionH relativeFrom="column">
                        <wp:posOffset>-558165</wp:posOffset>
                      </wp:positionH>
                      <wp:positionV relativeFrom="paragraph">
                        <wp:posOffset>-422910</wp:posOffset>
                      </wp:positionV>
                      <wp:extent cx="1329690" cy="678180"/>
                      <wp:effectExtent l="38100" t="0" r="3810" b="457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9690" cy="678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A7E1" id="Прямая со стрелкой 10" o:spid="_x0000_s1026" type="#_x0000_t32" style="position:absolute;margin-left:-43.95pt;margin-top:-33.3pt;width:104.7pt;height:53.4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">
                      <v:stroke endarrow="block"/>
                    </v:shape>
                  </w:pict>
                </mc:Fallback>
              </mc:AlternateContent>
            </w:r>
          </w:p>
        </w:tc>
        <w:tc>
          <w:tcPr>
            <w:tcW w:w="739" w:type="dxa"/>
            <w:tcBorders>
              <w:top w:val="nil"/>
              <w:left w:val="nil"/>
              <w:bottom w:val="nil"/>
              <w:right w:val="nil"/>
            </w:tcBorders>
          </w:tcPr>
          <w:p w14:paraId="104814E0"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8557F4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top w:val="nil"/>
              <w:left w:val="nil"/>
              <w:bottom w:val="nil"/>
              <w:right w:val="nil"/>
            </w:tcBorders>
          </w:tcPr>
          <w:p w14:paraId="42FFF56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6" w:type="dxa"/>
            <w:gridSpan w:val="2"/>
            <w:tcBorders>
              <w:top w:val="nil"/>
              <w:left w:val="nil"/>
              <w:bottom w:val="nil"/>
              <w:right w:val="nil"/>
            </w:tcBorders>
          </w:tcPr>
          <w:p w14:paraId="7077000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71" w:type="dxa"/>
            <w:tcBorders>
              <w:top w:val="nil"/>
              <w:left w:val="nil"/>
              <w:bottom w:val="nil"/>
              <w:right w:val="nil"/>
            </w:tcBorders>
          </w:tcPr>
          <w:p w14:paraId="20491DE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00D0F7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top w:val="nil"/>
              <w:left w:val="nil"/>
              <w:bottom w:val="nil"/>
              <w:right w:val="nil"/>
            </w:tcBorders>
          </w:tcPr>
          <w:p w14:paraId="00164AC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724071C3"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82" w:type="dxa"/>
            <w:tcBorders>
              <w:top w:val="nil"/>
              <w:left w:val="nil"/>
              <w:bottom w:val="nil"/>
              <w:right w:val="nil"/>
            </w:tcBorders>
          </w:tcPr>
          <w:p w14:paraId="2D59372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52A4ED3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09" w:type="dxa"/>
            <w:gridSpan w:val="2"/>
            <w:tcBorders>
              <w:top w:val="nil"/>
              <w:left w:val="nil"/>
              <w:bottom w:val="nil"/>
              <w:right w:val="nil"/>
            </w:tcBorders>
          </w:tcPr>
          <w:p w14:paraId="1C2C427A"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r w:rsidR="00436FC6" w:rsidRPr="00414037" w14:paraId="1CC8229C" w14:textId="77777777" w:rsidTr="004F5E72">
        <w:tc>
          <w:tcPr>
            <w:tcW w:w="959" w:type="dxa"/>
            <w:tcBorders>
              <w:left w:val="nil"/>
              <w:right w:val="nil"/>
            </w:tcBorders>
            <w:vAlign w:val="center"/>
          </w:tcPr>
          <w:p w14:paraId="1817258F" w14:textId="588E56EB" w:rsidR="00436FC6" w:rsidRPr="00C711DC" w:rsidRDefault="00565702"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en-US" w:eastAsia="ru-RU"/>
              </w:rPr>
            </w:pPr>
            <w:r>
              <w:rPr>
                <w:noProof/>
              </w:rPr>
              <mc:AlternateContent>
                <mc:Choice Requires="wps">
                  <w:drawing>
                    <wp:anchor distT="0" distB="0" distL="114300" distR="114300" simplePos="0" relativeHeight="251994112" behindDoc="0" locked="0" layoutInCell="1" allowOverlap="1" wp14:anchorId="6097EC26" wp14:editId="44179A7C">
                      <wp:simplePos x="0" y="0"/>
                      <wp:positionH relativeFrom="column">
                        <wp:posOffset>326390</wp:posOffset>
                      </wp:positionH>
                      <wp:positionV relativeFrom="paragraph">
                        <wp:posOffset>5080</wp:posOffset>
                      </wp:positionV>
                      <wp:extent cx="90805" cy="323850"/>
                      <wp:effectExtent l="19050" t="0" r="23495" b="19050"/>
                      <wp:wrapNone/>
                      <wp:docPr id="6"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B7B3" id="Стрелка вниз 3" o:spid="_x0000_s1026" type="#_x0000_t67" style="position:absolute;margin-left:25.7pt;margin-top:.4pt;width:7.15pt;height:2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"/>
                  </w:pict>
                </mc:Fallback>
              </mc:AlternateContent>
            </w:r>
          </w:p>
        </w:tc>
        <w:tc>
          <w:tcPr>
            <w:tcW w:w="236" w:type="dxa"/>
            <w:tcBorders>
              <w:top w:val="nil"/>
              <w:left w:val="nil"/>
              <w:bottom w:val="nil"/>
              <w:right w:val="nil"/>
            </w:tcBorders>
          </w:tcPr>
          <w:p w14:paraId="4B08AAB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14" w:type="dxa"/>
            <w:tcBorders>
              <w:left w:val="nil"/>
              <w:right w:val="nil"/>
            </w:tcBorders>
          </w:tcPr>
          <w:p w14:paraId="2689875F" w14:textId="59D170B7"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7184" behindDoc="0" locked="0" layoutInCell="1" allowOverlap="1" wp14:anchorId="3F4B4D57" wp14:editId="312E5722">
                      <wp:simplePos x="0" y="0"/>
                      <wp:positionH relativeFrom="column">
                        <wp:posOffset>90805</wp:posOffset>
                      </wp:positionH>
                      <wp:positionV relativeFrom="paragraph">
                        <wp:posOffset>5080</wp:posOffset>
                      </wp:positionV>
                      <wp:extent cx="90805" cy="323850"/>
                      <wp:effectExtent l="19050" t="0" r="23495" b="19050"/>
                      <wp:wrapNone/>
                      <wp:docPr id="5"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3850"/>
                              </a:xfrm>
                              <a:prstGeom prst="downArrow">
                                <a:avLst>
                                  <a:gd name="adj1" fmla="val 50000"/>
                                  <a:gd name="adj2" fmla="val 891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F2B7" id="Стрелка вниз 2" o:spid="_x0000_s1026" type="#_x0000_t67" style="position:absolute;margin-left:7.15pt;margin-top:.4pt;width:7.15pt;height:2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"/>
                  </w:pict>
                </mc:Fallback>
              </mc:AlternateContent>
            </w:r>
          </w:p>
        </w:tc>
        <w:tc>
          <w:tcPr>
            <w:tcW w:w="236" w:type="dxa"/>
            <w:tcBorders>
              <w:top w:val="nil"/>
              <w:left w:val="nil"/>
              <w:bottom w:val="nil"/>
              <w:right w:val="nil"/>
            </w:tcBorders>
          </w:tcPr>
          <w:p w14:paraId="051B0209"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top w:val="nil"/>
              <w:left w:val="nil"/>
              <w:bottom w:val="nil"/>
              <w:right w:val="nil"/>
            </w:tcBorders>
          </w:tcPr>
          <w:p w14:paraId="7829C16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74EE483D"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top w:val="nil"/>
              <w:left w:val="nil"/>
              <w:bottom w:val="nil"/>
              <w:right w:val="nil"/>
            </w:tcBorders>
          </w:tcPr>
          <w:p w14:paraId="74563DA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45" w:type="dxa"/>
            <w:tcBorders>
              <w:top w:val="nil"/>
              <w:left w:val="nil"/>
              <w:bottom w:val="nil"/>
              <w:right w:val="nil"/>
            </w:tcBorders>
          </w:tcPr>
          <w:p w14:paraId="2B88F6E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top w:val="nil"/>
              <w:left w:val="nil"/>
              <w:bottom w:val="nil"/>
              <w:right w:val="nil"/>
            </w:tcBorders>
          </w:tcPr>
          <w:p w14:paraId="4073F84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3C084370"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top w:val="nil"/>
              <w:left w:val="nil"/>
              <w:bottom w:val="nil"/>
              <w:right w:val="nil"/>
            </w:tcBorders>
          </w:tcPr>
          <w:p w14:paraId="240FE76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6" w:type="dxa"/>
            <w:gridSpan w:val="2"/>
            <w:tcBorders>
              <w:top w:val="nil"/>
              <w:left w:val="nil"/>
              <w:bottom w:val="nil"/>
              <w:right w:val="nil"/>
            </w:tcBorders>
          </w:tcPr>
          <w:p w14:paraId="112CE10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71" w:type="dxa"/>
            <w:tcBorders>
              <w:top w:val="nil"/>
              <w:left w:val="nil"/>
              <w:bottom w:val="nil"/>
              <w:right w:val="nil"/>
            </w:tcBorders>
          </w:tcPr>
          <w:p w14:paraId="01C1095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658FC22A"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top w:val="nil"/>
              <w:left w:val="nil"/>
              <w:bottom w:val="nil"/>
              <w:right w:val="nil"/>
            </w:tcBorders>
          </w:tcPr>
          <w:p w14:paraId="5718BF9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6B7BF2A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82" w:type="dxa"/>
            <w:tcBorders>
              <w:top w:val="nil"/>
              <w:left w:val="nil"/>
              <w:bottom w:val="nil"/>
              <w:right w:val="nil"/>
            </w:tcBorders>
          </w:tcPr>
          <w:p w14:paraId="0D17E95A"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695FD3AC"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09" w:type="dxa"/>
            <w:gridSpan w:val="2"/>
            <w:tcBorders>
              <w:top w:val="nil"/>
              <w:left w:val="nil"/>
              <w:bottom w:val="nil"/>
              <w:right w:val="nil"/>
            </w:tcBorders>
          </w:tcPr>
          <w:p w14:paraId="1C484D3F"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r w:rsidR="00436FC6" w:rsidRPr="00414037" w14:paraId="0AC572EC" w14:textId="77777777" w:rsidTr="004F5E72">
        <w:tc>
          <w:tcPr>
            <w:tcW w:w="959" w:type="dxa"/>
            <w:vAlign w:val="center"/>
          </w:tcPr>
          <w:p w14:paraId="44E48167" w14:textId="77777777" w:rsidR="00436FC6" w:rsidRDefault="00436FC6"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uk-UA" w:eastAsia="ru-RU"/>
              </w:rPr>
            </w:pPr>
            <w:r w:rsidRPr="00C711DC">
              <w:rPr>
                <w:rFonts w:ascii="Times New Roman" w:eastAsia="Times New Roman" w:hAnsi="Times New Roman" w:cs="Times New Roman"/>
                <w:b/>
                <w:bCs/>
                <w:lang w:val="en-US" w:eastAsia="ru-RU"/>
              </w:rPr>
              <w:t>V</w:t>
            </w:r>
            <w:r w:rsidRPr="00C711DC">
              <w:rPr>
                <w:rFonts w:ascii="Times New Roman" w:eastAsia="Times New Roman" w:hAnsi="Times New Roman" w:cs="Times New Roman"/>
                <w:b/>
                <w:bCs/>
                <w:lang w:val="uk-UA" w:eastAsia="ru-RU"/>
              </w:rPr>
              <w:t>І</w:t>
            </w:r>
          </w:p>
          <w:p w14:paraId="0D45383E" w14:textId="77777777" w:rsidR="00436FC6" w:rsidRPr="00C711DC" w:rsidRDefault="00436FC6" w:rsidP="004F5E72">
            <w:pPr>
              <w:shd w:val="clear" w:color="auto" w:fill="FFFFFF"/>
              <w:spacing w:after="0" w:line="240" w:lineRule="auto"/>
              <w:ind w:left="-36" w:right="-124" w:hanging="106"/>
              <w:jc w:val="center"/>
              <w:textAlignment w:val="baseline"/>
              <w:rPr>
                <w:rFonts w:ascii="Times New Roman" w:eastAsia="Times New Roman" w:hAnsi="Times New Roman" w:cs="Times New Roman"/>
                <w:b/>
                <w:bCs/>
                <w:lang w:val="en-US" w:eastAsia="ru-RU"/>
              </w:rPr>
            </w:pPr>
            <w:r w:rsidRPr="00C711DC">
              <w:rPr>
                <w:rFonts w:ascii="Times New Roman" w:eastAsia="Times New Roman" w:hAnsi="Times New Roman" w:cs="Times New Roman"/>
                <w:b/>
                <w:bCs/>
                <w:lang w:val="uk-UA" w:eastAsia="ru-RU"/>
              </w:rPr>
              <w:t> семестр</w:t>
            </w:r>
          </w:p>
        </w:tc>
        <w:tc>
          <w:tcPr>
            <w:tcW w:w="236" w:type="dxa"/>
            <w:tcBorders>
              <w:top w:val="nil"/>
              <w:bottom w:val="nil"/>
            </w:tcBorders>
          </w:tcPr>
          <w:p w14:paraId="338B649C" w14:textId="18D0F8D3"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1990016" behindDoc="0" locked="0" layoutInCell="1" allowOverlap="1" wp14:anchorId="46E2CCC9" wp14:editId="345415B1">
                      <wp:simplePos x="0" y="0"/>
                      <wp:positionH relativeFrom="column">
                        <wp:posOffset>-57785</wp:posOffset>
                      </wp:positionH>
                      <wp:positionV relativeFrom="paragraph">
                        <wp:posOffset>106680</wp:posOffset>
                      </wp:positionV>
                      <wp:extent cx="142875" cy="123825"/>
                      <wp:effectExtent l="0" t="38100" r="28575" b="47625"/>
                      <wp:wrapNone/>
                      <wp:docPr id="4"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49AB" id="Стрелка вправо 1" o:spid="_x0000_s1026" type="#_x0000_t13" style="position:absolute;margin-left:-4.55pt;margin-top:8.4pt;width:11.25pt;height:9.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"/>
                  </w:pict>
                </mc:Fallback>
              </mc:AlternateContent>
            </w:r>
          </w:p>
        </w:tc>
        <w:tc>
          <w:tcPr>
            <w:tcW w:w="614" w:type="dxa"/>
          </w:tcPr>
          <w:p w14:paraId="059F9675" w14:textId="77777777" w:rsidR="00436FC6" w:rsidRPr="00414037" w:rsidRDefault="00436FC6" w:rsidP="004F5E72">
            <w:pPr>
              <w:shd w:val="clear" w:color="auto" w:fill="FFFFFF"/>
              <w:spacing w:after="0" w:line="480" w:lineRule="auto"/>
              <w:ind w:right="-108" w:hanging="202"/>
              <w:jc w:val="center"/>
              <w:textAlignment w:val="baseline"/>
              <w:rPr>
                <w:rFonts w:ascii="Times New Roman" w:eastAsia="Times New Roman" w:hAnsi="Times New Roman" w:cs="Times New Roman"/>
                <w:b/>
                <w:bCs/>
                <w:sz w:val="26"/>
                <w:szCs w:val="26"/>
                <w:lang w:val="uk-UA" w:eastAsia="ru-RU"/>
              </w:rPr>
            </w:pPr>
            <w:r w:rsidRPr="00414037">
              <w:rPr>
                <w:rFonts w:ascii="Times New Roman" w:eastAsia="Times New Roman" w:hAnsi="Times New Roman" w:cs="Times New Roman"/>
                <w:b/>
                <w:bCs/>
                <w:sz w:val="26"/>
                <w:szCs w:val="26"/>
                <w:lang w:val="uk-UA" w:eastAsia="ru-RU"/>
              </w:rPr>
              <w:t>НПП</w:t>
            </w:r>
          </w:p>
        </w:tc>
        <w:tc>
          <w:tcPr>
            <w:tcW w:w="236" w:type="dxa"/>
            <w:tcBorders>
              <w:top w:val="nil"/>
              <w:bottom w:val="nil"/>
              <w:right w:val="nil"/>
            </w:tcBorders>
          </w:tcPr>
          <w:p w14:paraId="565BBB8D" w14:textId="720AEF59" w:rsidR="00436FC6" w:rsidRPr="00414037" w:rsidRDefault="00565702"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r>
              <w:rPr>
                <w:noProof/>
              </w:rPr>
              <mc:AlternateContent>
                <mc:Choice Requires="wps">
                  <w:drawing>
                    <wp:anchor distT="0" distB="0" distL="114300" distR="114300" simplePos="0" relativeHeight="252025856" behindDoc="0" locked="0" layoutInCell="1" allowOverlap="1" wp14:anchorId="05D70E1E" wp14:editId="3FC13494">
                      <wp:simplePos x="0" y="0"/>
                      <wp:positionH relativeFrom="column">
                        <wp:posOffset>-53975</wp:posOffset>
                      </wp:positionH>
                      <wp:positionV relativeFrom="paragraph">
                        <wp:posOffset>-1276985</wp:posOffset>
                      </wp:positionV>
                      <wp:extent cx="4662170" cy="1530985"/>
                      <wp:effectExtent l="38100" t="0" r="5080"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2170" cy="153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2EA9" id="Прямая со стрелкой 12" o:spid="_x0000_s1026" type="#_x0000_t32" style="position:absolute;margin-left:-4.25pt;margin-top:-100.55pt;width:367.1pt;height:120.55p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">
                      <v:stroke endarrow="block"/>
                    </v:shape>
                  </w:pict>
                </mc:Fallback>
              </mc:AlternateContent>
            </w:r>
          </w:p>
        </w:tc>
        <w:tc>
          <w:tcPr>
            <w:tcW w:w="739" w:type="dxa"/>
            <w:tcBorders>
              <w:top w:val="nil"/>
              <w:left w:val="nil"/>
              <w:bottom w:val="nil"/>
              <w:right w:val="nil"/>
            </w:tcBorders>
          </w:tcPr>
          <w:p w14:paraId="1837012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113391A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31" w:type="dxa"/>
            <w:tcBorders>
              <w:top w:val="nil"/>
              <w:left w:val="nil"/>
              <w:bottom w:val="nil"/>
              <w:right w:val="nil"/>
            </w:tcBorders>
          </w:tcPr>
          <w:p w14:paraId="026789C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45" w:type="dxa"/>
            <w:tcBorders>
              <w:top w:val="nil"/>
              <w:left w:val="nil"/>
              <w:bottom w:val="nil"/>
              <w:right w:val="nil"/>
            </w:tcBorders>
          </w:tcPr>
          <w:p w14:paraId="591CCC5D"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39" w:type="dxa"/>
            <w:tcBorders>
              <w:top w:val="nil"/>
              <w:left w:val="nil"/>
              <w:bottom w:val="nil"/>
              <w:right w:val="nil"/>
            </w:tcBorders>
          </w:tcPr>
          <w:p w14:paraId="40D8F36A"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5DFEFC01"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08" w:type="dxa"/>
            <w:tcBorders>
              <w:top w:val="nil"/>
              <w:left w:val="nil"/>
              <w:bottom w:val="nil"/>
              <w:right w:val="nil"/>
            </w:tcBorders>
          </w:tcPr>
          <w:p w14:paraId="1A168BA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376" w:type="dxa"/>
            <w:gridSpan w:val="2"/>
            <w:tcBorders>
              <w:top w:val="nil"/>
              <w:left w:val="nil"/>
              <w:bottom w:val="nil"/>
              <w:right w:val="nil"/>
            </w:tcBorders>
          </w:tcPr>
          <w:p w14:paraId="6DF95977"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71" w:type="dxa"/>
            <w:tcBorders>
              <w:top w:val="nil"/>
              <w:left w:val="nil"/>
              <w:bottom w:val="nil"/>
              <w:right w:val="nil"/>
            </w:tcBorders>
          </w:tcPr>
          <w:p w14:paraId="11EA207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36" w:type="dxa"/>
            <w:tcBorders>
              <w:top w:val="nil"/>
              <w:left w:val="nil"/>
              <w:bottom w:val="nil"/>
              <w:right w:val="nil"/>
            </w:tcBorders>
          </w:tcPr>
          <w:p w14:paraId="5DEC6758"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59" w:type="dxa"/>
            <w:tcBorders>
              <w:top w:val="nil"/>
              <w:left w:val="nil"/>
              <w:bottom w:val="nil"/>
              <w:right w:val="nil"/>
            </w:tcBorders>
          </w:tcPr>
          <w:p w14:paraId="51458D4F"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44" w:type="dxa"/>
            <w:tcBorders>
              <w:top w:val="nil"/>
              <w:left w:val="nil"/>
              <w:bottom w:val="nil"/>
              <w:right w:val="nil"/>
            </w:tcBorders>
          </w:tcPr>
          <w:p w14:paraId="744AF094"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682" w:type="dxa"/>
            <w:tcBorders>
              <w:top w:val="nil"/>
              <w:left w:val="nil"/>
              <w:bottom w:val="nil"/>
              <w:right w:val="nil"/>
            </w:tcBorders>
          </w:tcPr>
          <w:p w14:paraId="79FC58A5"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252" w:type="dxa"/>
            <w:gridSpan w:val="2"/>
            <w:tcBorders>
              <w:top w:val="nil"/>
              <w:left w:val="nil"/>
              <w:bottom w:val="nil"/>
              <w:right w:val="nil"/>
            </w:tcBorders>
          </w:tcPr>
          <w:p w14:paraId="60E1ADF2"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c>
          <w:tcPr>
            <w:tcW w:w="709" w:type="dxa"/>
            <w:gridSpan w:val="2"/>
            <w:tcBorders>
              <w:top w:val="nil"/>
              <w:left w:val="nil"/>
              <w:bottom w:val="nil"/>
              <w:right w:val="nil"/>
            </w:tcBorders>
          </w:tcPr>
          <w:p w14:paraId="4CDB0E6E" w14:textId="77777777" w:rsidR="00436FC6" w:rsidRPr="00414037" w:rsidRDefault="00436FC6" w:rsidP="004F5E72">
            <w:pPr>
              <w:shd w:val="clear" w:color="auto" w:fill="FFFFFF"/>
              <w:spacing w:after="0" w:line="480" w:lineRule="auto"/>
              <w:jc w:val="both"/>
              <w:textAlignment w:val="baseline"/>
              <w:rPr>
                <w:rFonts w:ascii="Times New Roman" w:eastAsia="Times New Roman" w:hAnsi="Times New Roman" w:cs="Times New Roman"/>
                <w:b/>
                <w:bCs/>
                <w:sz w:val="26"/>
                <w:szCs w:val="26"/>
                <w:lang w:val="uk-UA" w:eastAsia="ru-RU"/>
              </w:rPr>
            </w:pPr>
          </w:p>
        </w:tc>
      </w:tr>
    </w:tbl>
    <w:p w14:paraId="53D67CDC" w14:textId="77777777" w:rsidR="00436FC6" w:rsidRDefault="00436FC6" w:rsidP="00436FC6">
      <w:pPr>
        <w:spacing w:line="240" w:lineRule="auto"/>
        <w:ind w:right="-144"/>
        <w:jc w:val="center"/>
        <w:rPr>
          <w:rFonts w:ascii="Times New Roman" w:hAnsi="Times New Roman" w:cs="Times New Roman"/>
          <w:sz w:val="24"/>
          <w:szCs w:val="24"/>
        </w:rPr>
      </w:pPr>
    </w:p>
    <w:p w14:paraId="6680D571" w14:textId="77777777" w:rsidR="00291CA7" w:rsidRDefault="00291CA7" w:rsidP="00AB4278">
      <w:pPr>
        <w:spacing w:line="240" w:lineRule="auto"/>
        <w:jc w:val="center"/>
        <w:rPr>
          <w:rFonts w:ascii="Times New Roman" w:hAnsi="Times New Roman" w:cs="Times New Roman"/>
          <w:b/>
          <w:bCs/>
          <w:sz w:val="28"/>
          <w:szCs w:val="28"/>
          <w:lang w:val="uk-UA"/>
        </w:rPr>
      </w:pPr>
      <w:bookmarkStart w:id="5" w:name="bookmark4"/>
    </w:p>
    <w:p w14:paraId="778941DD" w14:textId="77777777" w:rsidR="00436FC6" w:rsidRPr="00436FC6" w:rsidRDefault="00436FC6" w:rsidP="00436FC6">
      <w:pPr>
        <w:spacing w:line="240" w:lineRule="auto"/>
        <w:jc w:val="center"/>
        <w:rPr>
          <w:rFonts w:ascii="Times New Roman" w:hAnsi="Times New Roman" w:cs="Times New Roman"/>
          <w:b/>
          <w:bCs/>
          <w:sz w:val="28"/>
          <w:szCs w:val="28"/>
          <w:lang w:val="uk-UA"/>
        </w:rPr>
      </w:pPr>
      <w:r w:rsidRPr="00436FC6">
        <w:rPr>
          <w:rFonts w:ascii="Times New Roman" w:hAnsi="Times New Roman" w:cs="Times New Roman"/>
          <w:b/>
          <w:bCs/>
          <w:sz w:val="28"/>
          <w:szCs w:val="28"/>
          <w:lang w:val="uk-UA"/>
        </w:rPr>
        <w:t>Перелік, мета та завдання обов’язкових навчальних дисциплін</w:t>
      </w:r>
    </w:p>
    <w:p w14:paraId="67B0B81D" w14:textId="77777777" w:rsidR="00436FC6" w:rsidRPr="00AC49F2" w:rsidRDefault="00436FC6" w:rsidP="00436FC6">
      <w:pPr>
        <w:spacing w:line="240" w:lineRule="auto"/>
        <w:jc w:val="center"/>
        <w:rPr>
          <w:rFonts w:ascii="Times New Roman" w:hAnsi="Times New Roman" w:cs="Times New Roman"/>
          <w:b/>
          <w:bCs/>
          <w:sz w:val="28"/>
          <w:szCs w:val="28"/>
          <w:lang w:val="uk-UA"/>
        </w:rPr>
      </w:pPr>
      <w:r w:rsidRPr="00436FC6">
        <w:rPr>
          <w:rFonts w:ascii="Times New Roman" w:hAnsi="Times New Roman" w:cs="Times New Roman"/>
          <w:b/>
          <w:bCs/>
          <w:sz w:val="28"/>
          <w:szCs w:val="28"/>
          <w:lang w:val="uk-UA"/>
        </w:rPr>
        <w:t>1.1. Цикл загальної підготовки (1</w:t>
      </w:r>
      <w:r w:rsidR="0056039D">
        <w:rPr>
          <w:rFonts w:ascii="Times New Roman" w:hAnsi="Times New Roman" w:cs="Times New Roman"/>
          <w:b/>
          <w:bCs/>
          <w:sz w:val="28"/>
          <w:szCs w:val="28"/>
          <w:lang w:val="uk-UA"/>
        </w:rPr>
        <w:t>8</w:t>
      </w:r>
      <w:r w:rsidRPr="00436FC6">
        <w:rPr>
          <w:rFonts w:ascii="Times New Roman" w:hAnsi="Times New Roman" w:cs="Times New Roman"/>
          <w:b/>
          <w:bCs/>
          <w:sz w:val="28"/>
          <w:szCs w:val="28"/>
          <w:lang w:val="uk-UA"/>
        </w:rPr>
        <w:t xml:space="preserve"> кредитів)</w:t>
      </w:r>
    </w:p>
    <w:p w14:paraId="0194220E" w14:textId="77777777" w:rsidR="00AB4278" w:rsidRPr="00D208F2" w:rsidRDefault="00AB4278" w:rsidP="00AB4278">
      <w:pPr>
        <w:pStyle w:val="a9"/>
        <w:ind w:firstLine="709"/>
        <w:jc w:val="center"/>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ЗП1. Філософія освіти (</w:t>
      </w:r>
      <w:r w:rsidR="00E45A3C">
        <w:rPr>
          <w:rFonts w:ascii="Times New Roman" w:hAnsi="Times New Roman" w:cs="Times New Roman"/>
          <w:b/>
          <w:bCs/>
          <w:sz w:val="28"/>
          <w:szCs w:val="28"/>
          <w:lang w:val="uk-UA"/>
        </w:rPr>
        <w:t>4</w:t>
      </w:r>
      <w:r w:rsidRPr="00D208F2">
        <w:rPr>
          <w:rFonts w:ascii="Times New Roman" w:hAnsi="Times New Roman" w:cs="Times New Roman"/>
          <w:b/>
          <w:bCs/>
          <w:sz w:val="28"/>
          <w:szCs w:val="28"/>
          <w:lang w:val="uk-UA"/>
        </w:rPr>
        <w:t xml:space="preserve"> кредити)</w:t>
      </w:r>
    </w:p>
    <w:p w14:paraId="2AEB2DAE" w14:textId="77777777" w:rsidR="00AB4278" w:rsidRPr="00D208F2" w:rsidRDefault="00AB4278" w:rsidP="00AB4278">
      <w:pPr>
        <w:pStyle w:val="a9"/>
        <w:ind w:firstLine="709"/>
        <w:jc w:val="both"/>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розвиток здатності проводити психологічні дослідження на відповідному рівні на основі системного наукового світогляду (ЗК1),</w:t>
      </w:r>
      <w:r w:rsidRPr="00D208F2">
        <w:rPr>
          <w:rFonts w:ascii="Times New Roman" w:eastAsiaTheme="minorHAnsi" w:hAnsi="Times New Roman" w:cs="Times New Roman"/>
          <w:sz w:val="28"/>
          <w:szCs w:val="28"/>
          <w:lang w:val="uk-UA" w:eastAsia="en-US"/>
        </w:rPr>
        <w:t xml:space="preserve"> </w:t>
      </w:r>
      <w:r w:rsidRPr="001D439F">
        <w:rPr>
          <w:rFonts w:ascii="Times New Roman" w:hAnsi="Times New Roman" w:cs="Times New Roman"/>
          <w:sz w:val="28"/>
          <w:szCs w:val="28"/>
          <w:lang w:val="uk-UA"/>
        </w:rPr>
        <w:t>толерувати невизначеність і доводити унікальність власного наукового пошуку в умовах інформаційного /цифрового суспільства</w:t>
      </w:r>
      <w:r>
        <w:rPr>
          <w:rFonts w:ascii="Times New Roman" w:hAnsi="Times New Roman" w:cs="Times New Roman"/>
          <w:sz w:val="28"/>
          <w:szCs w:val="28"/>
          <w:lang w:val="uk-UA"/>
        </w:rPr>
        <w:t xml:space="preserve"> (СК</w:t>
      </w:r>
      <w:r w:rsidRPr="00D208F2">
        <w:rPr>
          <w:rFonts w:ascii="Times New Roman" w:hAnsi="Times New Roman" w:cs="Times New Roman"/>
          <w:sz w:val="28"/>
          <w:szCs w:val="28"/>
          <w:lang w:val="uk-UA"/>
        </w:rPr>
        <w:t>5).</w:t>
      </w:r>
    </w:p>
    <w:p w14:paraId="1B4447B4" w14:textId="77777777" w:rsidR="00AB4278" w:rsidRPr="00D208F2" w:rsidRDefault="00AB4278" w:rsidP="00AB4278">
      <w:pPr>
        <w:pStyle w:val="a9"/>
        <w:ind w:firstLine="709"/>
        <w:jc w:val="both"/>
        <w:rPr>
          <w:rFonts w:ascii="Times New Roman" w:hAnsi="Times New Roman" w:cs="Times New Roman"/>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r w:rsidRPr="00D208F2">
        <w:rPr>
          <w:rFonts w:ascii="Times New Roman" w:hAnsi="Times New Roman" w:cs="Times New Roman"/>
          <w:sz w:val="28"/>
          <w:szCs w:val="28"/>
          <w:lang w:val="uk-UA"/>
        </w:rPr>
        <w:t xml:space="preserve"> </w:t>
      </w:r>
    </w:p>
    <w:p w14:paraId="257F7B0E" w14:textId="77777777" w:rsidR="00AB4278" w:rsidRPr="00D208F2" w:rsidRDefault="00AB4278" w:rsidP="00AB4278">
      <w:pPr>
        <w:pStyle w:val="ab"/>
        <w:numPr>
          <w:ilvl w:val="0"/>
          <w:numId w:val="9"/>
        </w:numPr>
        <w:tabs>
          <w:tab w:val="left" w:pos="851"/>
          <w:tab w:val="left" w:pos="993"/>
        </w:tabs>
        <w:suppressAutoHyphens/>
        <w:ind w:left="0" w:firstLine="709"/>
        <w:rPr>
          <w:rFonts w:ascii="Times New Roman" w:eastAsia="Times New Roman" w:hAnsi="Times New Roman" w:cs="Times New Roman"/>
          <w:sz w:val="28"/>
          <w:szCs w:val="28"/>
          <w:lang w:eastAsia="ru-RU"/>
        </w:rPr>
      </w:pPr>
      <w:r w:rsidRPr="001D439F">
        <w:rPr>
          <w:rFonts w:ascii="Times New Roman" w:eastAsia="Times New Roman" w:hAnsi="Times New Roman" w:cs="Times New Roman"/>
          <w:sz w:val="28"/>
          <w:szCs w:val="28"/>
          <w:lang w:eastAsia="ru-RU"/>
        </w:rPr>
        <w:t xml:space="preserve">Здійснювати пошук, опрацювання та аналіз </w:t>
      </w:r>
      <w:proofErr w:type="spellStart"/>
      <w:r w:rsidRPr="001D439F">
        <w:rPr>
          <w:rFonts w:ascii="Times New Roman" w:eastAsia="Times New Roman" w:hAnsi="Times New Roman" w:cs="Times New Roman"/>
          <w:sz w:val="28"/>
          <w:szCs w:val="28"/>
          <w:lang w:eastAsia="ru-RU"/>
        </w:rPr>
        <w:t>професійно</w:t>
      </w:r>
      <w:proofErr w:type="spellEnd"/>
      <w:r w:rsidRPr="001D439F">
        <w:rPr>
          <w:rFonts w:ascii="Times New Roman" w:eastAsia="Times New Roman" w:hAnsi="Times New Roman" w:cs="Times New Roman"/>
          <w:sz w:val="28"/>
          <w:szCs w:val="28"/>
          <w:lang w:eastAsia="ru-RU"/>
        </w:rPr>
        <w:t xml:space="preserve"> важливих знань із різних джерел на основі сучасних </w:t>
      </w:r>
      <w:proofErr w:type="spellStart"/>
      <w:r w:rsidRPr="001D439F">
        <w:rPr>
          <w:rFonts w:ascii="Times New Roman" w:eastAsia="Times New Roman" w:hAnsi="Times New Roman" w:cs="Times New Roman"/>
          <w:sz w:val="28"/>
          <w:szCs w:val="28"/>
          <w:lang w:eastAsia="ru-RU"/>
        </w:rPr>
        <w:t>методологій</w:t>
      </w:r>
      <w:proofErr w:type="spellEnd"/>
      <w:r w:rsidRPr="001D439F">
        <w:rPr>
          <w:rFonts w:ascii="Times New Roman" w:eastAsia="Times New Roman" w:hAnsi="Times New Roman" w:cs="Times New Roman"/>
          <w:sz w:val="28"/>
          <w:szCs w:val="28"/>
          <w:lang w:eastAsia="ru-RU"/>
        </w:rPr>
        <w:t xml:space="preserve"> наукової діяльності </w:t>
      </w:r>
      <w:r>
        <w:rPr>
          <w:rFonts w:ascii="Times New Roman" w:eastAsia="Times New Roman" w:hAnsi="Times New Roman" w:cs="Times New Roman"/>
          <w:sz w:val="28"/>
          <w:szCs w:val="28"/>
          <w:lang w:eastAsia="ru-RU"/>
        </w:rPr>
        <w:t>та</w:t>
      </w:r>
      <w:r w:rsidRPr="001D439F">
        <w:rPr>
          <w:rFonts w:ascii="Times New Roman" w:eastAsia="Times New Roman" w:hAnsi="Times New Roman" w:cs="Times New Roman"/>
          <w:sz w:val="28"/>
          <w:szCs w:val="28"/>
          <w:lang w:eastAsia="ru-RU"/>
        </w:rPr>
        <w:t xml:space="preserve"> інформаційно-комунікаційних (цифрових) технологій </w:t>
      </w:r>
      <w:r w:rsidRPr="00D208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РН</w:t>
      </w:r>
      <w:r w:rsidRPr="00D208F2">
        <w:rPr>
          <w:rFonts w:ascii="Times New Roman" w:eastAsia="Times New Roman" w:hAnsi="Times New Roman" w:cs="Times New Roman"/>
          <w:sz w:val="28"/>
          <w:szCs w:val="28"/>
          <w:lang w:eastAsia="ru-RU"/>
        </w:rPr>
        <w:t>1), у тому числі:</w:t>
      </w:r>
    </w:p>
    <w:p w14:paraId="26A07BD3"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hAnsi="Times New Roman" w:cs="Times New Roman"/>
          <w:sz w:val="28"/>
          <w:szCs w:val="28"/>
        </w:rPr>
        <w:t xml:space="preserve">виявляти ґрунтовну обізнаність у галузі філософії освіти; </w:t>
      </w:r>
    </w:p>
    <w:p w14:paraId="75BB2487"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hAnsi="Times New Roman" w:cs="Times New Roman"/>
          <w:sz w:val="28"/>
          <w:szCs w:val="28"/>
        </w:rPr>
        <w:t>уміти відслідковувати найновіші наукові досягнення та знаходити наукові джерела, які мають відношення до сфери наукових інтересів аспіранта;</w:t>
      </w:r>
    </w:p>
    <w:p w14:paraId="2775538E" w14:textId="77777777" w:rsidR="00AB4278" w:rsidRPr="00D208F2" w:rsidRDefault="00AB4278" w:rsidP="00AB4278">
      <w:pPr>
        <w:pStyle w:val="ab"/>
        <w:numPr>
          <w:ilvl w:val="0"/>
          <w:numId w:val="8"/>
        </w:numPr>
        <w:tabs>
          <w:tab w:val="left" w:pos="851"/>
        </w:tabs>
        <w:suppressAutoHyphens/>
        <w:ind w:left="0" w:firstLine="709"/>
        <w:rPr>
          <w:rFonts w:ascii="Times New Roman" w:hAnsi="Times New Roman" w:cs="Times New Roman"/>
          <w:sz w:val="28"/>
          <w:szCs w:val="28"/>
        </w:rPr>
      </w:pPr>
      <w:r w:rsidRPr="00D208F2">
        <w:rPr>
          <w:rFonts w:ascii="Times New Roman" w:hAnsi="Times New Roman" w:cs="Times New Roman"/>
          <w:sz w:val="28"/>
          <w:szCs w:val="28"/>
        </w:rPr>
        <w:t xml:space="preserve">демонструвати </w:t>
      </w:r>
      <w:r w:rsidRPr="00D208F2">
        <w:rPr>
          <w:rFonts w:ascii="Times New Roman" w:eastAsia="Times New Roman" w:hAnsi="Times New Roman" w:cs="Times New Roman"/>
          <w:sz w:val="28"/>
          <w:szCs w:val="28"/>
          <w:lang w:eastAsia="ru-RU"/>
        </w:rPr>
        <w:t xml:space="preserve">навички роботи з сучасними бібліографічними, реферативними, </w:t>
      </w:r>
      <w:proofErr w:type="spellStart"/>
      <w:r w:rsidRPr="00D208F2">
        <w:rPr>
          <w:rFonts w:ascii="Times New Roman" w:eastAsia="Times New Roman" w:hAnsi="Times New Roman" w:cs="Times New Roman"/>
          <w:sz w:val="28"/>
          <w:szCs w:val="28"/>
          <w:lang w:eastAsia="ru-RU"/>
        </w:rPr>
        <w:t>наукометричними</w:t>
      </w:r>
      <w:proofErr w:type="spellEnd"/>
      <w:r w:rsidRPr="00D208F2">
        <w:rPr>
          <w:rFonts w:ascii="Times New Roman" w:eastAsia="Times New Roman" w:hAnsi="Times New Roman" w:cs="Times New Roman"/>
          <w:sz w:val="28"/>
          <w:szCs w:val="28"/>
          <w:lang w:eastAsia="ru-RU"/>
        </w:rPr>
        <w:t xml:space="preserve"> базами даних, у тому числі, </w:t>
      </w:r>
      <w:proofErr w:type="spellStart"/>
      <w:r w:rsidRPr="00D208F2">
        <w:rPr>
          <w:rFonts w:ascii="Times New Roman" w:eastAsia="Times New Roman" w:hAnsi="Times New Roman" w:cs="Times New Roman"/>
          <w:sz w:val="28"/>
          <w:szCs w:val="28"/>
          <w:lang w:eastAsia="ru-RU"/>
        </w:rPr>
        <w:t>Web</w:t>
      </w:r>
      <w:proofErr w:type="spellEnd"/>
      <w:r w:rsidRPr="00D208F2">
        <w:rPr>
          <w:rFonts w:ascii="Times New Roman" w:eastAsia="Times New Roman" w:hAnsi="Times New Roman" w:cs="Times New Roman"/>
          <w:sz w:val="28"/>
          <w:szCs w:val="28"/>
          <w:lang w:eastAsia="ru-RU"/>
        </w:rPr>
        <w:t xml:space="preserve"> </w:t>
      </w:r>
      <w:proofErr w:type="spellStart"/>
      <w:r w:rsidRPr="00D208F2">
        <w:rPr>
          <w:rFonts w:ascii="Times New Roman" w:eastAsia="Times New Roman" w:hAnsi="Times New Roman" w:cs="Times New Roman"/>
          <w:sz w:val="28"/>
          <w:szCs w:val="28"/>
          <w:lang w:eastAsia="ru-RU"/>
        </w:rPr>
        <w:t>of</w:t>
      </w:r>
      <w:proofErr w:type="spellEnd"/>
      <w:r w:rsidRPr="00D208F2">
        <w:rPr>
          <w:rFonts w:ascii="Times New Roman" w:eastAsia="Times New Roman" w:hAnsi="Times New Roman" w:cs="Times New Roman"/>
          <w:sz w:val="28"/>
          <w:szCs w:val="28"/>
          <w:lang w:eastAsia="ru-RU"/>
        </w:rPr>
        <w:t xml:space="preserve"> </w:t>
      </w:r>
      <w:proofErr w:type="spellStart"/>
      <w:r w:rsidRPr="00D208F2">
        <w:rPr>
          <w:rFonts w:ascii="Times New Roman" w:eastAsia="Times New Roman" w:hAnsi="Times New Roman" w:cs="Times New Roman"/>
          <w:sz w:val="28"/>
          <w:szCs w:val="28"/>
          <w:lang w:eastAsia="ru-RU"/>
        </w:rPr>
        <w:t>Science</w:t>
      </w:r>
      <w:proofErr w:type="spellEnd"/>
      <w:r w:rsidRPr="00D208F2">
        <w:rPr>
          <w:rFonts w:ascii="Times New Roman" w:eastAsia="Times New Roman" w:hAnsi="Times New Roman" w:cs="Times New Roman"/>
          <w:sz w:val="28"/>
          <w:szCs w:val="28"/>
          <w:lang w:eastAsia="ru-RU"/>
        </w:rPr>
        <w:t xml:space="preserve"> і </w:t>
      </w:r>
      <w:proofErr w:type="spellStart"/>
      <w:r w:rsidRPr="00D208F2">
        <w:rPr>
          <w:rFonts w:ascii="Times New Roman" w:eastAsia="Times New Roman" w:hAnsi="Times New Roman" w:cs="Times New Roman"/>
          <w:sz w:val="28"/>
          <w:szCs w:val="28"/>
          <w:lang w:eastAsia="ru-RU"/>
        </w:rPr>
        <w:t>Scopus</w:t>
      </w:r>
      <w:proofErr w:type="spellEnd"/>
      <w:r w:rsidRPr="00D208F2">
        <w:rPr>
          <w:rFonts w:ascii="Times New Roman" w:eastAsia="Times New Roman" w:hAnsi="Times New Roman" w:cs="Times New Roman"/>
          <w:sz w:val="28"/>
          <w:szCs w:val="28"/>
          <w:lang w:eastAsia="ru-RU"/>
        </w:rPr>
        <w:t>.</w:t>
      </w:r>
      <w:r w:rsidRPr="00D208F2">
        <w:rPr>
          <w:rFonts w:ascii="Times New Roman" w:hAnsi="Times New Roman" w:cs="Times New Roman"/>
          <w:sz w:val="28"/>
          <w:szCs w:val="28"/>
        </w:rPr>
        <w:t xml:space="preserve"> </w:t>
      </w:r>
    </w:p>
    <w:p w14:paraId="5B133E3C" w14:textId="77777777" w:rsidR="00AB4278" w:rsidRPr="00D208F2" w:rsidRDefault="00AB4278" w:rsidP="00AB4278">
      <w:pPr>
        <w:pStyle w:val="ab"/>
        <w:numPr>
          <w:ilvl w:val="0"/>
          <w:numId w:val="9"/>
        </w:numPr>
        <w:tabs>
          <w:tab w:val="left" w:pos="851"/>
          <w:tab w:val="left" w:pos="993"/>
        </w:tabs>
        <w:suppressAutoHyphens/>
        <w:ind w:left="0" w:firstLine="709"/>
        <w:rPr>
          <w:rFonts w:ascii="Times New Roman" w:eastAsia="Times New Roman" w:hAnsi="Times New Roman" w:cs="Times New Roman"/>
          <w:sz w:val="28"/>
          <w:szCs w:val="28"/>
          <w:lang w:eastAsia="ru-RU"/>
        </w:rPr>
      </w:pPr>
      <w:r w:rsidRPr="00D208F2">
        <w:rPr>
          <w:rFonts w:ascii="Times New Roman" w:eastAsia="Times New Roman" w:hAnsi="Times New Roman" w:cs="Times New Roman"/>
          <w:sz w:val="28"/>
          <w:szCs w:val="28"/>
          <w:lang w:eastAsia="ru-RU"/>
        </w:rPr>
        <w:lastRenderedPageBreak/>
        <w:t>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 (</w:t>
      </w:r>
      <w:r>
        <w:rPr>
          <w:rFonts w:ascii="Times New Roman" w:eastAsia="Times New Roman" w:hAnsi="Times New Roman" w:cs="Times New Roman"/>
          <w:sz w:val="28"/>
          <w:szCs w:val="28"/>
          <w:lang w:eastAsia="ru-RU"/>
        </w:rPr>
        <w:t>РН2</w:t>
      </w:r>
      <w:r w:rsidRPr="00D208F2">
        <w:rPr>
          <w:rFonts w:ascii="Times New Roman" w:eastAsia="Times New Roman" w:hAnsi="Times New Roman" w:cs="Times New Roman"/>
          <w:sz w:val="28"/>
          <w:szCs w:val="28"/>
          <w:lang w:eastAsia="ru-RU"/>
        </w:rPr>
        <w:t>), зокрема:</w:t>
      </w:r>
    </w:p>
    <w:p w14:paraId="0C4760DC"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hAnsi="Times New Roman" w:cs="Times New Roman"/>
          <w:sz w:val="28"/>
          <w:szCs w:val="28"/>
        </w:rPr>
        <w:t>показувати навички критичного мислення та філософської рефлексії освітньої діяльності в сучасних умовах;</w:t>
      </w:r>
    </w:p>
    <w:p w14:paraId="295BA254" w14:textId="77777777" w:rsidR="00AB4278" w:rsidRPr="00D208F2" w:rsidRDefault="00AB4278" w:rsidP="00AB4278">
      <w:pPr>
        <w:pStyle w:val="ab"/>
        <w:numPr>
          <w:ilvl w:val="0"/>
          <w:numId w:val="8"/>
        </w:numPr>
        <w:tabs>
          <w:tab w:val="left" w:pos="851"/>
        </w:tabs>
        <w:suppressAutoHyphens/>
        <w:ind w:left="0" w:firstLine="709"/>
        <w:rPr>
          <w:rFonts w:ascii="Times New Roman" w:hAnsi="Times New Roman" w:cs="Times New Roman"/>
          <w:sz w:val="28"/>
          <w:szCs w:val="28"/>
        </w:rPr>
      </w:pPr>
      <w:r w:rsidRPr="00D208F2">
        <w:rPr>
          <w:rFonts w:ascii="Times New Roman" w:hAnsi="Times New Roman" w:cs="Times New Roman"/>
          <w:sz w:val="28"/>
          <w:szCs w:val="28"/>
        </w:rPr>
        <w:t xml:space="preserve">аналізувати праці філософів, педагогів, психологів, виявляти їх креативну сутність та соціально значущі ідеї; </w:t>
      </w:r>
    </w:p>
    <w:p w14:paraId="3B6F3227" w14:textId="77777777" w:rsidR="00AB4278" w:rsidRPr="00D208F2" w:rsidRDefault="00AB4278" w:rsidP="00AB4278">
      <w:pPr>
        <w:pStyle w:val="ab"/>
        <w:numPr>
          <w:ilvl w:val="0"/>
          <w:numId w:val="8"/>
        </w:numPr>
        <w:tabs>
          <w:tab w:val="left" w:pos="851"/>
        </w:tabs>
        <w:suppressAutoHyphens/>
        <w:ind w:left="0" w:firstLine="709"/>
        <w:rPr>
          <w:rFonts w:ascii="Times New Roman" w:hAnsi="Times New Roman" w:cs="Times New Roman"/>
          <w:sz w:val="28"/>
          <w:szCs w:val="28"/>
        </w:rPr>
      </w:pPr>
      <w:r w:rsidRPr="00D208F2">
        <w:rPr>
          <w:rFonts w:ascii="Times New Roman" w:hAnsi="Times New Roman" w:cs="Times New Roman"/>
          <w:sz w:val="28"/>
          <w:szCs w:val="28"/>
        </w:rPr>
        <w:t>порівнювати філософські концепції представників різних філософських шкіл;</w:t>
      </w:r>
    </w:p>
    <w:p w14:paraId="33E3E081" w14:textId="77777777" w:rsidR="00AB4278" w:rsidRPr="00D208F2" w:rsidRDefault="00AB4278" w:rsidP="00AB4278">
      <w:pPr>
        <w:pStyle w:val="ab"/>
        <w:numPr>
          <w:ilvl w:val="0"/>
          <w:numId w:val="8"/>
        </w:numPr>
        <w:tabs>
          <w:tab w:val="left" w:pos="851"/>
        </w:tabs>
        <w:suppressAutoHyphens/>
        <w:ind w:left="0" w:firstLine="709"/>
        <w:rPr>
          <w:rFonts w:ascii="Times New Roman" w:hAnsi="Times New Roman" w:cs="Times New Roman"/>
          <w:sz w:val="28"/>
          <w:szCs w:val="28"/>
        </w:rPr>
      </w:pPr>
      <w:r w:rsidRPr="00D208F2">
        <w:rPr>
          <w:rFonts w:ascii="Times New Roman" w:hAnsi="Times New Roman" w:cs="Times New Roman"/>
          <w:sz w:val="28"/>
          <w:szCs w:val="28"/>
        </w:rPr>
        <w:t>обґрунтовувати  власну позицію.</w:t>
      </w:r>
    </w:p>
    <w:p w14:paraId="482882A4" w14:textId="77777777" w:rsidR="00AB4278" w:rsidRPr="00D208F2" w:rsidRDefault="00AB4278" w:rsidP="00AB4278">
      <w:pPr>
        <w:pStyle w:val="ab"/>
        <w:numPr>
          <w:ilvl w:val="0"/>
          <w:numId w:val="9"/>
        </w:numPr>
        <w:tabs>
          <w:tab w:val="left" w:pos="851"/>
          <w:tab w:val="left" w:pos="993"/>
        </w:tabs>
        <w:suppressAutoHyphens/>
        <w:ind w:left="0" w:firstLine="709"/>
        <w:rPr>
          <w:rFonts w:ascii="Times New Roman" w:eastAsia="Times New Roman" w:hAnsi="Times New Roman" w:cs="Times New Roman"/>
          <w:sz w:val="28"/>
          <w:szCs w:val="28"/>
          <w:lang w:eastAsia="ru-RU"/>
        </w:rPr>
      </w:pPr>
      <w:r w:rsidRPr="008A3F72">
        <w:rPr>
          <w:rFonts w:ascii="Times New Roman" w:eastAsia="Times New Roman" w:hAnsi="Times New Roman" w:cs="Times New Roman"/>
          <w:sz w:val="28"/>
          <w:szCs w:val="28"/>
          <w:lang w:eastAsia="ru-RU"/>
        </w:rPr>
        <w:t xml:space="preserve">Демонструвати прихильність до норм професійної етики, міжкультурної толерантності, професійних цінностей у науковій / практичній діяльності </w:t>
      </w:r>
      <w:r w:rsidRPr="00D208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РН8</w:t>
      </w:r>
      <w:r w:rsidRPr="00D208F2">
        <w:rPr>
          <w:rFonts w:ascii="Times New Roman" w:eastAsia="Times New Roman" w:hAnsi="Times New Roman" w:cs="Times New Roman"/>
          <w:sz w:val="28"/>
          <w:szCs w:val="28"/>
          <w:lang w:eastAsia="ru-RU"/>
        </w:rPr>
        <w:t>), зокрема:</w:t>
      </w:r>
    </w:p>
    <w:p w14:paraId="552895E2"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eastAsia="Times New Roman" w:hAnsi="Times New Roman" w:cs="Times New Roman"/>
          <w:sz w:val="28"/>
          <w:szCs w:val="28"/>
          <w:lang w:eastAsia="ru-RU"/>
        </w:rPr>
        <w:t>керуватися принципами академічної доброчесності;</w:t>
      </w:r>
    </w:p>
    <w:p w14:paraId="110AE3CF"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eastAsia="Times New Roman" w:hAnsi="Times New Roman" w:cs="Times New Roman"/>
          <w:sz w:val="28"/>
          <w:szCs w:val="28"/>
          <w:lang w:eastAsia="ru-RU"/>
        </w:rPr>
        <w:t>дотримуватися норм професійної етики та міжкультурної толерантності при аналізі та оцінюванні наукових ідей, відмінних від власної позиції;</w:t>
      </w:r>
    </w:p>
    <w:p w14:paraId="69D23478" w14:textId="77777777" w:rsidR="00AB4278" w:rsidRPr="00D208F2" w:rsidRDefault="00AB4278" w:rsidP="00AB4278">
      <w:pPr>
        <w:pStyle w:val="ab"/>
        <w:numPr>
          <w:ilvl w:val="0"/>
          <w:numId w:val="8"/>
        </w:numPr>
        <w:tabs>
          <w:tab w:val="left" w:pos="851"/>
        </w:tabs>
        <w:suppressAutoHyphens/>
        <w:ind w:left="0" w:firstLine="709"/>
        <w:rPr>
          <w:rFonts w:ascii="Times New Roman" w:eastAsia="Times New Roman" w:hAnsi="Times New Roman" w:cs="Times New Roman"/>
          <w:sz w:val="28"/>
          <w:szCs w:val="28"/>
          <w:lang w:eastAsia="ru-RU"/>
        </w:rPr>
      </w:pPr>
      <w:r w:rsidRPr="00D208F2">
        <w:rPr>
          <w:rFonts w:ascii="Times New Roman" w:eastAsia="Times New Roman" w:hAnsi="Times New Roman" w:cs="Times New Roman"/>
          <w:sz w:val="28"/>
          <w:szCs w:val="28"/>
          <w:lang w:eastAsia="ru-RU"/>
        </w:rPr>
        <w:t>демонструвати цінність об’єктивності наукового знання у науковому пошуку.</w:t>
      </w:r>
    </w:p>
    <w:p w14:paraId="4033C93E" w14:textId="77777777" w:rsidR="00AB4278"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p>
    <w:p w14:paraId="1DBC2DB6" w14:textId="77777777" w:rsidR="00AB4278" w:rsidRPr="00D208F2" w:rsidRDefault="00AB4278" w:rsidP="00AB4278">
      <w:pPr>
        <w:shd w:val="clear" w:color="auto" w:fill="FFFFFF"/>
        <w:spacing w:after="0" w:line="240" w:lineRule="auto"/>
        <w:ind w:firstLine="709"/>
        <w:jc w:val="center"/>
        <w:textAlignment w:val="baseline"/>
        <w:rPr>
          <w:rFonts w:ascii="Times New Roman" w:hAnsi="Times New Roman" w:cs="Times New Roman"/>
          <w:sz w:val="28"/>
          <w:szCs w:val="28"/>
          <w:lang w:val="uk-UA" w:eastAsia="ru-RU"/>
        </w:rPr>
      </w:pPr>
      <w:r w:rsidRPr="00D208F2">
        <w:rPr>
          <w:rFonts w:ascii="Times New Roman" w:hAnsi="Times New Roman" w:cs="Times New Roman"/>
          <w:b/>
          <w:bCs/>
          <w:sz w:val="28"/>
          <w:szCs w:val="28"/>
          <w:lang w:val="uk-UA"/>
        </w:rPr>
        <w:t>ЗП2. Іноземна мова та академічне письмо</w:t>
      </w:r>
      <w:r w:rsidRPr="00D208F2">
        <w:rPr>
          <w:rFonts w:ascii="Times New Roman" w:hAnsi="Times New Roman" w:cs="Times New Roman"/>
          <w:b/>
          <w:bCs/>
          <w:i/>
          <w:iCs/>
          <w:sz w:val="28"/>
          <w:szCs w:val="28"/>
          <w:lang w:val="uk-UA"/>
        </w:rPr>
        <w:t xml:space="preserve"> </w:t>
      </w:r>
      <w:r w:rsidRPr="00D208F2">
        <w:rPr>
          <w:rFonts w:ascii="Times New Roman" w:hAnsi="Times New Roman" w:cs="Times New Roman"/>
          <w:b/>
          <w:bCs/>
          <w:sz w:val="28"/>
          <w:szCs w:val="28"/>
          <w:lang w:val="uk-UA"/>
        </w:rPr>
        <w:t>(</w:t>
      </w:r>
      <w:r w:rsidR="0056039D">
        <w:rPr>
          <w:rFonts w:ascii="Times New Roman" w:hAnsi="Times New Roman" w:cs="Times New Roman"/>
          <w:b/>
          <w:bCs/>
          <w:sz w:val="28"/>
          <w:szCs w:val="28"/>
          <w:lang w:val="uk-UA"/>
        </w:rPr>
        <w:t>6</w:t>
      </w:r>
      <w:r w:rsidRPr="00D208F2">
        <w:rPr>
          <w:rFonts w:ascii="Times New Roman" w:hAnsi="Times New Roman" w:cs="Times New Roman"/>
          <w:b/>
          <w:bCs/>
          <w:sz w:val="28"/>
          <w:szCs w:val="28"/>
          <w:lang w:val="uk-UA"/>
        </w:rPr>
        <w:t xml:space="preserve"> кредит</w:t>
      </w:r>
      <w:r w:rsidR="00FE15BF">
        <w:rPr>
          <w:rFonts w:ascii="Times New Roman" w:hAnsi="Times New Roman" w:cs="Times New Roman"/>
          <w:b/>
          <w:bCs/>
          <w:sz w:val="28"/>
          <w:szCs w:val="28"/>
          <w:lang w:val="uk-UA"/>
        </w:rPr>
        <w:t>ів</w:t>
      </w:r>
      <w:r w:rsidRPr="00D208F2">
        <w:rPr>
          <w:rFonts w:ascii="Times New Roman" w:hAnsi="Times New Roman" w:cs="Times New Roman"/>
          <w:b/>
          <w:bCs/>
          <w:sz w:val="28"/>
          <w:szCs w:val="28"/>
          <w:lang w:val="uk-UA"/>
        </w:rPr>
        <w:t>)</w:t>
      </w:r>
    </w:p>
    <w:p w14:paraId="57325EF4" w14:textId="77777777" w:rsidR="00AB4278" w:rsidRPr="00D208F2" w:rsidRDefault="00AB4278" w:rsidP="00AB4278">
      <w:pPr>
        <w:spacing w:after="0" w:line="240" w:lineRule="auto"/>
        <w:ind w:firstLine="709"/>
        <w:jc w:val="both"/>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здатності </w:t>
      </w:r>
      <w:r w:rsidRPr="008A3F72">
        <w:rPr>
          <w:rFonts w:ascii="Times New Roman" w:hAnsi="Times New Roman" w:cs="Times New Roman"/>
          <w:sz w:val="28"/>
          <w:szCs w:val="28"/>
          <w:lang w:val="uk-UA"/>
        </w:rPr>
        <w:t xml:space="preserve">спілкуватися та презентувати наукові результати іноземною мовою, працювати в міжнародному контексті </w:t>
      </w:r>
      <w:r w:rsidRPr="00D208F2">
        <w:rPr>
          <w:rFonts w:ascii="Times New Roman" w:hAnsi="Times New Roman" w:cs="Times New Roman"/>
          <w:sz w:val="28"/>
          <w:szCs w:val="28"/>
          <w:lang w:val="uk-UA"/>
        </w:rPr>
        <w:t>(ЗК</w:t>
      </w:r>
      <w:r>
        <w:rPr>
          <w:rFonts w:ascii="Times New Roman" w:hAnsi="Times New Roman" w:cs="Times New Roman"/>
          <w:sz w:val="28"/>
          <w:szCs w:val="28"/>
          <w:lang w:val="uk-UA"/>
        </w:rPr>
        <w:t>4</w:t>
      </w:r>
      <w:r w:rsidRPr="00D208F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A3F72">
        <w:rPr>
          <w:rFonts w:ascii="Times New Roman" w:hAnsi="Times New Roman" w:cs="Times New Roman"/>
          <w:sz w:val="28"/>
          <w:szCs w:val="28"/>
          <w:lang w:val="uk-UA"/>
        </w:rPr>
        <w:t>використовувати інформаційні та комунікаційні технології</w:t>
      </w:r>
      <w:r>
        <w:rPr>
          <w:rFonts w:ascii="Times New Roman" w:hAnsi="Times New Roman" w:cs="Times New Roman"/>
          <w:sz w:val="28"/>
          <w:szCs w:val="28"/>
          <w:lang w:val="uk-UA"/>
        </w:rPr>
        <w:t xml:space="preserve"> (ЗК2</w:t>
      </w:r>
      <w:r w:rsidRPr="00D208F2">
        <w:rPr>
          <w:rFonts w:ascii="Times New Roman" w:hAnsi="Times New Roman" w:cs="Times New Roman"/>
          <w:sz w:val="28"/>
          <w:szCs w:val="28"/>
          <w:lang w:val="uk-UA"/>
        </w:rPr>
        <w:t>).</w:t>
      </w:r>
    </w:p>
    <w:p w14:paraId="4271AD8D"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1E1BDE2E" w14:textId="77777777" w:rsidR="00AB4278" w:rsidRPr="00D208F2" w:rsidRDefault="00AB4278" w:rsidP="00AB4278">
      <w:pPr>
        <w:pStyle w:val="ab"/>
        <w:numPr>
          <w:ilvl w:val="0"/>
          <w:numId w:val="10"/>
        </w:numPr>
        <w:shd w:val="clear" w:color="auto" w:fill="FFFFFF"/>
        <w:tabs>
          <w:tab w:val="left" w:pos="851"/>
          <w:tab w:val="left" w:pos="993"/>
        </w:tabs>
        <w:suppressAutoHyphens/>
        <w:ind w:left="0" w:firstLine="709"/>
        <w:textAlignment w:val="baseline"/>
        <w:rPr>
          <w:rFonts w:ascii="Times New Roman" w:hAnsi="Times New Roman" w:cs="Times New Roman"/>
          <w:sz w:val="28"/>
          <w:szCs w:val="28"/>
          <w:lang w:eastAsia="ru-RU"/>
        </w:rPr>
      </w:pPr>
      <w:r w:rsidRPr="00D208F2">
        <w:rPr>
          <w:rFonts w:ascii="Times New Roman" w:eastAsia="Times New Roman" w:hAnsi="Times New Roman" w:cs="Times New Roman"/>
          <w:sz w:val="28"/>
          <w:szCs w:val="28"/>
          <w:lang w:eastAsia="ru-RU"/>
        </w:rPr>
        <w:t xml:space="preserve">Уміти </w:t>
      </w:r>
      <w:proofErr w:type="spellStart"/>
      <w:r w:rsidRPr="00D208F2">
        <w:rPr>
          <w:rFonts w:ascii="Times New Roman" w:eastAsia="Times New Roman" w:hAnsi="Times New Roman" w:cs="Times New Roman"/>
          <w:sz w:val="28"/>
          <w:szCs w:val="28"/>
          <w:lang w:eastAsia="ru-RU"/>
        </w:rPr>
        <w:t>полілогічно</w:t>
      </w:r>
      <w:proofErr w:type="spellEnd"/>
      <w:r w:rsidRPr="00D208F2">
        <w:rPr>
          <w:rFonts w:ascii="Times New Roman" w:eastAsia="Times New Roman" w:hAnsi="Times New Roman" w:cs="Times New Roman"/>
          <w:sz w:val="28"/>
          <w:szCs w:val="28"/>
          <w:lang w:eastAsia="ru-RU"/>
        </w:rPr>
        <w:t xml:space="preserve"> взаємодіяти із широкою науковою спільнотою та громадськістю з проблематики дослідження (</w:t>
      </w:r>
      <w:r>
        <w:rPr>
          <w:rFonts w:ascii="Times New Roman" w:eastAsia="Times New Roman" w:hAnsi="Times New Roman" w:cs="Times New Roman"/>
          <w:sz w:val="28"/>
          <w:szCs w:val="28"/>
          <w:lang w:eastAsia="ru-RU"/>
        </w:rPr>
        <w:t>РН4</w:t>
      </w:r>
      <w:r w:rsidRPr="00D208F2">
        <w:rPr>
          <w:rFonts w:ascii="Times New Roman" w:eastAsia="Times New Roman" w:hAnsi="Times New Roman" w:cs="Times New Roman"/>
          <w:sz w:val="28"/>
          <w:szCs w:val="28"/>
          <w:lang w:eastAsia="ru-RU"/>
        </w:rPr>
        <w:t>), зокрема:</w:t>
      </w:r>
      <w:r w:rsidRPr="00D208F2">
        <w:rPr>
          <w:rFonts w:ascii="Times New Roman" w:hAnsi="Times New Roman" w:cs="Times New Roman"/>
          <w:sz w:val="28"/>
          <w:szCs w:val="28"/>
          <w:lang w:eastAsia="ru-RU"/>
        </w:rPr>
        <w:t xml:space="preserve"> </w:t>
      </w:r>
    </w:p>
    <w:p w14:paraId="2E274A07" w14:textId="77777777" w:rsidR="00AB4278" w:rsidRPr="00D208F2"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lang w:eastAsia="ru-RU"/>
        </w:rPr>
      </w:pPr>
      <w:r w:rsidRPr="00D208F2">
        <w:rPr>
          <w:rFonts w:ascii="Times New Roman" w:hAnsi="Times New Roman" w:cs="Times New Roman"/>
          <w:sz w:val="28"/>
          <w:szCs w:val="28"/>
        </w:rPr>
        <w:t>ефективно користуватись іноземною мовою у суспільному житті, навчанні та професійній сфері;</w:t>
      </w:r>
    </w:p>
    <w:p w14:paraId="344FB4AD" w14:textId="77777777" w:rsidR="00AB4278" w:rsidRPr="00D208F2"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володіти іноземною мовою для академічних цілей, а саме: вміння читати наукові тексти (першоджерела), анотувати та реферувати їх; слухати та конспектувати лекції; готувати й проводити презентації та семінари;</w:t>
      </w:r>
    </w:p>
    <w:p w14:paraId="70D32B49" w14:textId="77777777" w:rsidR="00AB4278"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використовувати навички написання наукових статей, доповідей відповідно до сучасних вимог, публікувати їх у наукових виданнях, </w:t>
      </w:r>
      <w:r>
        <w:rPr>
          <w:rFonts w:ascii="Times New Roman" w:hAnsi="Times New Roman" w:cs="Times New Roman"/>
          <w:sz w:val="28"/>
          <w:szCs w:val="28"/>
        </w:rPr>
        <w:t xml:space="preserve"> </w:t>
      </w:r>
      <w:r w:rsidRPr="00D208F2">
        <w:rPr>
          <w:rFonts w:ascii="Times New Roman" w:hAnsi="Times New Roman" w:cs="Times New Roman"/>
          <w:sz w:val="28"/>
          <w:szCs w:val="28"/>
        </w:rPr>
        <w:t xml:space="preserve">утому числі, що включені до </w:t>
      </w:r>
      <w:r w:rsidRPr="00D208F2">
        <w:rPr>
          <w:rFonts w:ascii="Times New Roman" w:hAnsi="Times New Roman" w:cs="Times New Roman"/>
          <w:sz w:val="28"/>
          <w:szCs w:val="28"/>
          <w:lang w:val="en-US"/>
        </w:rPr>
        <w:t>Web</w:t>
      </w:r>
      <w:r w:rsidRPr="00D208F2">
        <w:rPr>
          <w:rFonts w:ascii="Times New Roman" w:hAnsi="Times New Roman" w:cs="Times New Roman"/>
          <w:sz w:val="28"/>
          <w:szCs w:val="28"/>
        </w:rPr>
        <w:t xml:space="preserve"> </w:t>
      </w:r>
      <w:r w:rsidRPr="00D208F2">
        <w:rPr>
          <w:rFonts w:ascii="Times New Roman" w:hAnsi="Times New Roman" w:cs="Times New Roman"/>
          <w:sz w:val="28"/>
          <w:szCs w:val="28"/>
          <w:lang w:val="en-US"/>
        </w:rPr>
        <w:t>of</w:t>
      </w:r>
      <w:r w:rsidRPr="00D208F2">
        <w:rPr>
          <w:rFonts w:ascii="Times New Roman" w:hAnsi="Times New Roman" w:cs="Times New Roman"/>
          <w:sz w:val="28"/>
          <w:szCs w:val="28"/>
        </w:rPr>
        <w:t xml:space="preserve"> </w:t>
      </w:r>
      <w:r w:rsidRPr="00D208F2">
        <w:rPr>
          <w:rFonts w:ascii="Times New Roman" w:hAnsi="Times New Roman" w:cs="Times New Roman"/>
          <w:sz w:val="28"/>
          <w:szCs w:val="28"/>
          <w:lang w:val="en-US"/>
        </w:rPr>
        <w:t>Science</w:t>
      </w:r>
      <w:r w:rsidRPr="00D208F2">
        <w:rPr>
          <w:rFonts w:ascii="Times New Roman" w:hAnsi="Times New Roman" w:cs="Times New Roman"/>
          <w:sz w:val="28"/>
          <w:szCs w:val="28"/>
        </w:rPr>
        <w:t xml:space="preserve"> і </w:t>
      </w:r>
      <w:r w:rsidRPr="00D208F2">
        <w:rPr>
          <w:rFonts w:ascii="Times New Roman" w:hAnsi="Times New Roman" w:cs="Times New Roman"/>
          <w:sz w:val="28"/>
          <w:szCs w:val="28"/>
          <w:lang w:val="en-US"/>
        </w:rPr>
        <w:t>Scopus</w:t>
      </w:r>
      <w:r w:rsidRPr="00D208F2">
        <w:rPr>
          <w:rFonts w:ascii="Times New Roman" w:hAnsi="Times New Roman" w:cs="Times New Roman"/>
          <w:sz w:val="28"/>
          <w:szCs w:val="28"/>
        </w:rPr>
        <w:t xml:space="preserve"> </w:t>
      </w:r>
    </w:p>
    <w:p w14:paraId="70307292" w14:textId="77777777" w:rsidR="00AB4278"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презентувати себе і власні результати наукового дослідження;</w:t>
      </w:r>
    </w:p>
    <w:p w14:paraId="0DA85057" w14:textId="77777777" w:rsidR="00AB4278" w:rsidRPr="00E521D5"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rPr>
      </w:pPr>
      <w:r w:rsidRPr="00E521D5">
        <w:rPr>
          <w:rFonts w:ascii="Times New Roman" w:hAnsi="Times New Roman" w:cs="Times New Roman"/>
          <w:sz w:val="28"/>
          <w:szCs w:val="28"/>
        </w:rPr>
        <w:t>використовувати інформаційні та комунікаційні технології для пошуку, написання</w:t>
      </w:r>
      <w:r>
        <w:rPr>
          <w:rFonts w:ascii="Times New Roman" w:hAnsi="Times New Roman" w:cs="Times New Roman"/>
          <w:sz w:val="28"/>
          <w:szCs w:val="28"/>
        </w:rPr>
        <w:t>,</w:t>
      </w:r>
      <w:r w:rsidRPr="00E521D5">
        <w:rPr>
          <w:rFonts w:ascii="Times New Roman" w:hAnsi="Times New Roman" w:cs="Times New Roman"/>
          <w:sz w:val="28"/>
          <w:szCs w:val="28"/>
        </w:rPr>
        <w:t xml:space="preserve"> оформлення </w:t>
      </w:r>
      <w:r>
        <w:rPr>
          <w:rFonts w:ascii="Times New Roman" w:hAnsi="Times New Roman" w:cs="Times New Roman"/>
          <w:sz w:val="28"/>
          <w:szCs w:val="28"/>
        </w:rPr>
        <w:t>відповідно до вимог і презентації результатів власного наукового пошуку</w:t>
      </w:r>
      <w:r w:rsidRPr="00E521D5">
        <w:rPr>
          <w:rFonts w:ascii="Times New Roman" w:hAnsi="Times New Roman" w:cs="Times New Roman"/>
          <w:sz w:val="28"/>
          <w:szCs w:val="28"/>
        </w:rPr>
        <w:t>.</w:t>
      </w:r>
    </w:p>
    <w:p w14:paraId="0D1ED27B" w14:textId="77777777" w:rsidR="00AB4278" w:rsidRPr="00D208F2" w:rsidRDefault="00AB4278" w:rsidP="00AB4278">
      <w:pPr>
        <w:pStyle w:val="ab"/>
        <w:numPr>
          <w:ilvl w:val="0"/>
          <w:numId w:val="10"/>
        </w:numPr>
        <w:shd w:val="clear" w:color="auto" w:fill="FFFFFF"/>
        <w:tabs>
          <w:tab w:val="left" w:pos="851"/>
          <w:tab w:val="left" w:pos="993"/>
        </w:tabs>
        <w:suppressAutoHyphens/>
        <w:ind w:left="0" w:firstLine="709"/>
        <w:textAlignment w:val="baseline"/>
        <w:rPr>
          <w:rFonts w:ascii="Times New Roman" w:hAnsi="Times New Roman" w:cs="Times New Roman"/>
          <w:sz w:val="28"/>
          <w:szCs w:val="28"/>
          <w:lang w:eastAsia="ru-RU"/>
        </w:rPr>
      </w:pPr>
      <w:r w:rsidRPr="008A3F72">
        <w:rPr>
          <w:rFonts w:ascii="Times New Roman" w:hAnsi="Times New Roman" w:cs="Times New Roman"/>
          <w:sz w:val="28"/>
          <w:szCs w:val="28"/>
          <w:lang w:eastAsia="ru-RU"/>
        </w:rPr>
        <w:t xml:space="preserve">Уміти </w:t>
      </w:r>
      <w:proofErr w:type="spellStart"/>
      <w:r w:rsidRPr="008A3F72">
        <w:rPr>
          <w:rFonts w:ascii="Times New Roman" w:hAnsi="Times New Roman" w:cs="Times New Roman"/>
          <w:sz w:val="28"/>
          <w:szCs w:val="28"/>
          <w:lang w:eastAsia="ru-RU"/>
        </w:rPr>
        <w:t>продуктивно</w:t>
      </w:r>
      <w:proofErr w:type="spellEnd"/>
      <w:r w:rsidRPr="008A3F72">
        <w:rPr>
          <w:rFonts w:ascii="Times New Roman" w:hAnsi="Times New Roman" w:cs="Times New Roman"/>
          <w:sz w:val="28"/>
          <w:szCs w:val="28"/>
          <w:lang w:eastAsia="ru-RU"/>
        </w:rPr>
        <w:t xml:space="preserve"> працювати в команді, відігравати за потреби провідну роль провідну роль в організації командної роботи, у томі числі, у міжнародній та мультикультурній групі</w:t>
      </w:r>
      <w:r w:rsidRPr="00D208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РН</w:t>
      </w:r>
      <w:r w:rsidRPr="00D208F2">
        <w:rPr>
          <w:rFonts w:ascii="Times New Roman" w:hAnsi="Times New Roman" w:cs="Times New Roman"/>
          <w:sz w:val="28"/>
          <w:szCs w:val="28"/>
          <w:lang w:eastAsia="ru-RU"/>
        </w:rPr>
        <w:t>5), зокрема:</w:t>
      </w:r>
    </w:p>
    <w:p w14:paraId="727D66FD" w14:textId="77777777" w:rsidR="00AB4278" w:rsidRPr="00D208F2"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sz w:val="28"/>
          <w:szCs w:val="28"/>
          <w:lang w:eastAsia="ru-RU"/>
        </w:rPr>
      </w:pPr>
      <w:r w:rsidRPr="00D208F2">
        <w:rPr>
          <w:rFonts w:ascii="Times New Roman" w:hAnsi="Times New Roman" w:cs="Times New Roman"/>
          <w:color w:val="000000"/>
          <w:sz w:val="28"/>
          <w:szCs w:val="28"/>
        </w:rPr>
        <w:t xml:space="preserve">демонструвати розвинуті комунікативні вміння та навички володіння іноземною мовою при спілкуванні на професійні теми, відстоюванні власної наукової позиції тощо; </w:t>
      </w:r>
    </w:p>
    <w:p w14:paraId="4FE4DB7D" w14:textId="77777777" w:rsidR="00AB4278" w:rsidRPr="00D208F2" w:rsidRDefault="00AB4278" w:rsidP="00AB4278">
      <w:pPr>
        <w:pStyle w:val="ab"/>
        <w:numPr>
          <w:ilvl w:val="0"/>
          <w:numId w:val="11"/>
        </w:numPr>
        <w:shd w:val="clear" w:color="auto" w:fill="FFFFFF"/>
        <w:tabs>
          <w:tab w:val="left" w:pos="851"/>
          <w:tab w:val="left" w:pos="993"/>
        </w:tabs>
        <w:suppressAutoHyphens/>
        <w:ind w:left="0" w:firstLine="709"/>
        <w:textAlignment w:val="baseline"/>
        <w:rPr>
          <w:rFonts w:ascii="Times New Roman" w:hAnsi="Times New Roman" w:cs="Times New Roman"/>
          <w:color w:val="000000"/>
          <w:sz w:val="28"/>
          <w:szCs w:val="28"/>
        </w:rPr>
      </w:pPr>
      <w:r w:rsidRPr="00D208F2">
        <w:rPr>
          <w:rFonts w:ascii="Times New Roman" w:hAnsi="Times New Roman" w:cs="Times New Roman"/>
          <w:color w:val="000000"/>
          <w:sz w:val="28"/>
          <w:szCs w:val="28"/>
        </w:rPr>
        <w:lastRenderedPageBreak/>
        <w:t xml:space="preserve">адекватно поводитися в різноманітних життєвих ситуаціях ділового спілкування, дотримуватися норм мовленнєвого етикету повсякденного й професійного </w:t>
      </w:r>
      <w:proofErr w:type="spellStart"/>
      <w:r w:rsidRPr="00D208F2">
        <w:rPr>
          <w:rFonts w:ascii="Times New Roman" w:hAnsi="Times New Roman" w:cs="Times New Roman"/>
          <w:color w:val="000000"/>
          <w:sz w:val="28"/>
          <w:szCs w:val="28"/>
        </w:rPr>
        <w:t>спілкування,прийнятими</w:t>
      </w:r>
      <w:proofErr w:type="spellEnd"/>
      <w:r w:rsidRPr="00D208F2">
        <w:rPr>
          <w:rFonts w:ascii="Times New Roman" w:hAnsi="Times New Roman" w:cs="Times New Roman"/>
          <w:color w:val="000000"/>
          <w:sz w:val="28"/>
          <w:szCs w:val="28"/>
        </w:rPr>
        <w:t xml:space="preserve"> у міжнародній науковій спільноті;</w:t>
      </w:r>
    </w:p>
    <w:p w14:paraId="19C533B0" w14:textId="77777777" w:rsidR="00AB4278" w:rsidRPr="00D208F2" w:rsidRDefault="00AB4278" w:rsidP="00AB4278">
      <w:pPr>
        <w:pStyle w:val="20"/>
        <w:shd w:val="clear" w:color="auto" w:fill="auto"/>
        <w:tabs>
          <w:tab w:val="left" w:pos="1012"/>
        </w:tabs>
        <w:spacing w:after="0" w:line="240" w:lineRule="auto"/>
        <w:ind w:firstLine="459"/>
        <w:jc w:val="both"/>
        <w:rPr>
          <w:lang w:val="uk-UA" w:eastAsia="uk-UA"/>
        </w:rPr>
      </w:pPr>
    </w:p>
    <w:p w14:paraId="3D5CA248" w14:textId="77777777" w:rsidR="00AB4278" w:rsidRPr="00D208F2" w:rsidRDefault="00AB4278" w:rsidP="00AB4278">
      <w:pPr>
        <w:shd w:val="clear" w:color="auto" w:fill="FFFFFF"/>
        <w:spacing w:after="0" w:line="240" w:lineRule="auto"/>
        <w:ind w:firstLine="709"/>
        <w:jc w:val="center"/>
        <w:textAlignment w:val="baseline"/>
        <w:rPr>
          <w:rFonts w:ascii="Times New Roman" w:hAnsi="Times New Roman" w:cs="Times New Roman"/>
          <w:b/>
          <w:bCs/>
          <w:i/>
          <w:iCs/>
          <w:sz w:val="28"/>
          <w:szCs w:val="28"/>
          <w:lang w:val="uk-UA"/>
        </w:rPr>
      </w:pPr>
      <w:r w:rsidRPr="00D208F2">
        <w:rPr>
          <w:rFonts w:ascii="Times New Roman" w:hAnsi="Times New Roman" w:cs="Times New Roman"/>
          <w:b/>
          <w:bCs/>
          <w:sz w:val="28"/>
          <w:szCs w:val="28"/>
          <w:lang w:val="uk-UA"/>
        </w:rPr>
        <w:t>ЗП3. Організаційна та проектна дослідницько-інноваційна діяльність в освіті (3 кредити)</w:t>
      </w:r>
    </w:p>
    <w:p w14:paraId="25CA789A" w14:textId="77777777" w:rsidR="00AB4278" w:rsidRPr="00872974"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здатності </w:t>
      </w:r>
      <w:r w:rsidRPr="00872974">
        <w:rPr>
          <w:rFonts w:ascii="Times New Roman" w:hAnsi="Times New Roman" w:cs="Times New Roman"/>
          <w:sz w:val="28"/>
          <w:szCs w:val="28"/>
          <w:lang w:val="uk-UA"/>
        </w:rPr>
        <w:t xml:space="preserve">генерувати нові ідеї (креативність), розробляти та реалізувати інноваційні проекти, включаючи власні дослідження </w:t>
      </w:r>
      <w:r w:rsidRPr="00D208F2">
        <w:rPr>
          <w:rFonts w:ascii="Times New Roman" w:hAnsi="Times New Roman" w:cs="Times New Roman"/>
          <w:sz w:val="28"/>
          <w:szCs w:val="28"/>
          <w:lang w:val="uk-UA"/>
        </w:rPr>
        <w:t>(ЗК2),</w:t>
      </w:r>
      <w:r>
        <w:rPr>
          <w:rFonts w:ascii="Times New Roman" w:hAnsi="Times New Roman" w:cs="Times New Roman"/>
          <w:sz w:val="28"/>
          <w:szCs w:val="28"/>
          <w:lang w:val="uk-UA"/>
        </w:rPr>
        <w:t xml:space="preserve"> </w:t>
      </w:r>
      <w:r w:rsidRPr="00872974">
        <w:rPr>
          <w:rFonts w:ascii="Times New Roman" w:hAnsi="Times New Roman" w:cs="Times New Roman"/>
          <w:sz w:val="28"/>
          <w:szCs w:val="28"/>
          <w:lang w:val="uk-UA"/>
        </w:rPr>
        <w:t>працювати в команді, за потреби відігравати провідну роль в організації командної роботи</w:t>
      </w:r>
      <w:r>
        <w:rPr>
          <w:rFonts w:ascii="Times New Roman" w:hAnsi="Times New Roman" w:cs="Times New Roman"/>
          <w:sz w:val="28"/>
          <w:szCs w:val="28"/>
          <w:lang w:val="uk-UA"/>
        </w:rPr>
        <w:t xml:space="preserve"> (ЗК5), д</w:t>
      </w:r>
      <w:r w:rsidRPr="00872974">
        <w:rPr>
          <w:rFonts w:ascii="Times New Roman" w:hAnsi="Times New Roman" w:cs="Times New Roman"/>
          <w:sz w:val="28"/>
          <w:szCs w:val="28"/>
          <w:lang w:val="uk-UA"/>
        </w:rPr>
        <w:t>отримуватися у фаховій діяльності норм професійної етики, міжкультурної толерантності та керуватися загальнолюдськими цінностями</w:t>
      </w:r>
      <w:r>
        <w:rPr>
          <w:rFonts w:ascii="Times New Roman" w:hAnsi="Times New Roman" w:cs="Times New Roman"/>
          <w:sz w:val="28"/>
          <w:szCs w:val="28"/>
          <w:lang w:val="uk-UA"/>
        </w:rPr>
        <w:t xml:space="preserve"> (СК3).</w:t>
      </w:r>
    </w:p>
    <w:p w14:paraId="63817A9E"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7949F4F5" w14:textId="77777777" w:rsidR="00AB4278" w:rsidRPr="00D208F2" w:rsidRDefault="00AB4278" w:rsidP="00AB4278">
      <w:pPr>
        <w:pStyle w:val="ab"/>
        <w:numPr>
          <w:ilvl w:val="0"/>
          <w:numId w:val="12"/>
        </w:numPr>
        <w:shd w:val="clear" w:color="auto" w:fill="FFFFFF"/>
        <w:tabs>
          <w:tab w:val="left" w:pos="993"/>
        </w:tabs>
        <w:ind w:left="0" w:firstLine="709"/>
        <w:textAlignment w:val="baseline"/>
        <w:rPr>
          <w:rFonts w:ascii="Times New Roman" w:hAnsi="Times New Roman" w:cs="Times New Roman"/>
          <w:sz w:val="28"/>
          <w:szCs w:val="28"/>
        </w:rPr>
      </w:pPr>
      <w:r w:rsidRPr="00F01FFB">
        <w:rPr>
          <w:rFonts w:ascii="Times New Roman" w:hAnsi="Times New Roman" w:cs="Times New Roman"/>
          <w:sz w:val="28"/>
          <w:szCs w:val="28"/>
        </w:rPr>
        <w:t xml:space="preserve">Уміти створювати та впроваджувати інноваційно-дослідницькі проекти у різних сферах суспільного життя, включаючи власні дослідження </w:t>
      </w:r>
      <w:r w:rsidRPr="00D208F2">
        <w:rPr>
          <w:rFonts w:ascii="Times New Roman" w:hAnsi="Times New Roman" w:cs="Times New Roman"/>
          <w:sz w:val="28"/>
          <w:szCs w:val="28"/>
        </w:rPr>
        <w:t>(</w:t>
      </w:r>
      <w:r>
        <w:rPr>
          <w:rFonts w:ascii="Times New Roman" w:hAnsi="Times New Roman" w:cs="Times New Roman"/>
          <w:sz w:val="28"/>
          <w:szCs w:val="28"/>
        </w:rPr>
        <w:t>РН3</w:t>
      </w:r>
      <w:r w:rsidRPr="00D208F2">
        <w:rPr>
          <w:rFonts w:ascii="Times New Roman" w:hAnsi="Times New Roman" w:cs="Times New Roman"/>
          <w:sz w:val="28"/>
          <w:szCs w:val="28"/>
        </w:rPr>
        <w:t>), зокрема:</w:t>
      </w:r>
    </w:p>
    <w:p w14:paraId="25475AFC"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демонструвати вміння розробляти суспільно значущі інноваційно-дослідницькі проекти на основі опанованих теоретичних положень і методичних основ організації проектної діяльності;</w:t>
      </w:r>
    </w:p>
    <w:p w14:paraId="3D7A3250"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складати календарні графіки виконання проекту, контролювати їх і коригувати план реалізації проекту з урахуванням вимог поточної ситуації;</w:t>
      </w:r>
    </w:p>
    <w:p w14:paraId="13E90CD1"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використовувати сучасні інформаційні </w:t>
      </w:r>
      <w:r>
        <w:rPr>
          <w:rFonts w:ascii="Times New Roman" w:hAnsi="Times New Roman" w:cs="Times New Roman"/>
          <w:sz w:val="28"/>
          <w:szCs w:val="28"/>
        </w:rPr>
        <w:t xml:space="preserve">та комунікаційні </w:t>
      </w:r>
      <w:r w:rsidRPr="00D208F2">
        <w:rPr>
          <w:rFonts w:ascii="Times New Roman" w:hAnsi="Times New Roman" w:cs="Times New Roman"/>
          <w:sz w:val="28"/>
          <w:szCs w:val="28"/>
        </w:rPr>
        <w:t>технології при створенні та управлінні проектом;</w:t>
      </w:r>
    </w:p>
    <w:p w14:paraId="6E9D7B06"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ефективно впроваджувати проектів у суспільну практику.</w:t>
      </w:r>
    </w:p>
    <w:p w14:paraId="2A8591DD" w14:textId="77777777" w:rsidR="00AB4278" w:rsidRPr="00D208F2" w:rsidRDefault="00AB4278" w:rsidP="00AB4278">
      <w:pPr>
        <w:pStyle w:val="ab"/>
        <w:numPr>
          <w:ilvl w:val="0"/>
          <w:numId w:val="12"/>
        </w:numPr>
        <w:shd w:val="clear" w:color="auto" w:fill="FFFFFF"/>
        <w:tabs>
          <w:tab w:val="left" w:pos="993"/>
        </w:tabs>
        <w:ind w:left="0" w:firstLine="709"/>
        <w:textAlignment w:val="baseline"/>
        <w:rPr>
          <w:rFonts w:ascii="Times New Roman" w:hAnsi="Times New Roman" w:cs="Times New Roman"/>
          <w:sz w:val="28"/>
          <w:szCs w:val="28"/>
        </w:rPr>
      </w:pPr>
      <w:r w:rsidRPr="00DB4575">
        <w:rPr>
          <w:rFonts w:ascii="Times New Roman" w:hAnsi="Times New Roman" w:cs="Times New Roman"/>
          <w:sz w:val="28"/>
          <w:szCs w:val="28"/>
        </w:rPr>
        <w:t xml:space="preserve">Уміти </w:t>
      </w:r>
      <w:proofErr w:type="spellStart"/>
      <w:r w:rsidRPr="00DB4575">
        <w:rPr>
          <w:rFonts w:ascii="Times New Roman" w:hAnsi="Times New Roman" w:cs="Times New Roman"/>
          <w:sz w:val="28"/>
          <w:szCs w:val="28"/>
        </w:rPr>
        <w:t>продуктивно</w:t>
      </w:r>
      <w:proofErr w:type="spellEnd"/>
      <w:r w:rsidRPr="00DB4575">
        <w:rPr>
          <w:rFonts w:ascii="Times New Roman" w:hAnsi="Times New Roman" w:cs="Times New Roman"/>
          <w:sz w:val="28"/>
          <w:szCs w:val="28"/>
        </w:rPr>
        <w:t xml:space="preserve"> працювати в команді, відігравати за потреби провідну роль провідну роль в організації командної роботи, у томі числі, у міжнародній та мультикультурній групі </w:t>
      </w:r>
      <w:r w:rsidRPr="00D208F2">
        <w:rPr>
          <w:rFonts w:ascii="Times New Roman" w:hAnsi="Times New Roman" w:cs="Times New Roman"/>
          <w:sz w:val="28"/>
          <w:szCs w:val="28"/>
        </w:rPr>
        <w:t>(</w:t>
      </w:r>
      <w:r>
        <w:rPr>
          <w:rFonts w:ascii="Times New Roman" w:hAnsi="Times New Roman" w:cs="Times New Roman"/>
          <w:sz w:val="28"/>
          <w:szCs w:val="28"/>
        </w:rPr>
        <w:t>РН5</w:t>
      </w:r>
      <w:r w:rsidRPr="00D208F2">
        <w:rPr>
          <w:rFonts w:ascii="Times New Roman" w:hAnsi="Times New Roman" w:cs="Times New Roman"/>
          <w:sz w:val="28"/>
          <w:szCs w:val="28"/>
        </w:rPr>
        <w:t>), зокрема:</w:t>
      </w:r>
    </w:p>
    <w:p w14:paraId="6139885A"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ініціювати інноваційні наукові дослідження у сфері психології, виявляючи лідерство та повну автономність під час їх реалізації;</w:t>
      </w:r>
    </w:p>
    <w:p w14:paraId="7730BFF4"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проявляти вміння мотивувати учасників проекту для здійснення інноваційних комплексних проектів місцевого (регіонального) та / або державного значення.</w:t>
      </w:r>
    </w:p>
    <w:p w14:paraId="2440FCFC"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управляти проектом на всіх стадіях</w:t>
      </w:r>
      <w:r w:rsidR="00134878">
        <w:rPr>
          <w:rFonts w:ascii="Times New Roman" w:hAnsi="Times New Roman" w:cs="Times New Roman"/>
          <w:sz w:val="28"/>
          <w:szCs w:val="28"/>
        </w:rPr>
        <w:t xml:space="preserve"> розвитку його життєвого циклу</w:t>
      </w:r>
      <w:r w:rsidRPr="00D208F2">
        <w:rPr>
          <w:rFonts w:ascii="Times New Roman" w:hAnsi="Times New Roman" w:cs="Times New Roman"/>
          <w:sz w:val="28"/>
          <w:szCs w:val="28"/>
        </w:rPr>
        <w:t>;</w:t>
      </w:r>
    </w:p>
    <w:p w14:paraId="6C36276F"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демонструвати здатність ідентифікувати ризики проектної діяльності та враховувати їх в управлінні проектами;</w:t>
      </w:r>
    </w:p>
    <w:p w14:paraId="7493CFFF"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брати на себе відповідальність за наслідки проектної діяльності.</w:t>
      </w:r>
    </w:p>
    <w:p w14:paraId="659F6172" w14:textId="77777777" w:rsidR="00AB4278" w:rsidRPr="00D208F2" w:rsidRDefault="00AB4278" w:rsidP="00AB4278">
      <w:pPr>
        <w:pStyle w:val="ab"/>
        <w:numPr>
          <w:ilvl w:val="0"/>
          <w:numId w:val="12"/>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Виявляти здатність до гнучкого, оперативного розв’язання професійних проблем в умовах невизначеності та соціальної напруженості (</w:t>
      </w:r>
      <w:r>
        <w:rPr>
          <w:rFonts w:ascii="Times New Roman" w:hAnsi="Times New Roman" w:cs="Times New Roman"/>
          <w:sz w:val="28"/>
          <w:szCs w:val="28"/>
        </w:rPr>
        <w:t>РН</w:t>
      </w:r>
      <w:r w:rsidRPr="00D208F2">
        <w:rPr>
          <w:rFonts w:ascii="Times New Roman" w:hAnsi="Times New Roman" w:cs="Times New Roman"/>
          <w:sz w:val="28"/>
          <w:szCs w:val="28"/>
        </w:rPr>
        <w:t>1</w:t>
      </w:r>
      <w:r>
        <w:rPr>
          <w:rFonts w:ascii="Times New Roman" w:hAnsi="Times New Roman" w:cs="Times New Roman"/>
          <w:sz w:val="28"/>
          <w:szCs w:val="28"/>
        </w:rPr>
        <w:t>0</w:t>
      </w:r>
      <w:r w:rsidRPr="00D208F2">
        <w:rPr>
          <w:rFonts w:ascii="Times New Roman" w:hAnsi="Times New Roman" w:cs="Times New Roman"/>
          <w:sz w:val="28"/>
          <w:szCs w:val="28"/>
        </w:rPr>
        <w:t>), зокрема:</w:t>
      </w:r>
    </w:p>
    <w:p w14:paraId="2E6A3D57"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демонструвати вміння діяти </w:t>
      </w:r>
      <w:proofErr w:type="spellStart"/>
      <w:r w:rsidRPr="00D208F2">
        <w:rPr>
          <w:rFonts w:ascii="Times New Roman" w:hAnsi="Times New Roman" w:cs="Times New Roman"/>
          <w:sz w:val="28"/>
          <w:szCs w:val="28"/>
        </w:rPr>
        <w:t>гнучко</w:t>
      </w:r>
      <w:proofErr w:type="spellEnd"/>
      <w:r w:rsidRPr="00D208F2">
        <w:rPr>
          <w:rFonts w:ascii="Times New Roman" w:hAnsi="Times New Roman" w:cs="Times New Roman"/>
          <w:sz w:val="28"/>
          <w:szCs w:val="28"/>
        </w:rPr>
        <w:t xml:space="preserve"> і </w:t>
      </w:r>
      <w:proofErr w:type="spellStart"/>
      <w:r w:rsidRPr="00D208F2">
        <w:rPr>
          <w:rFonts w:ascii="Times New Roman" w:hAnsi="Times New Roman" w:cs="Times New Roman"/>
          <w:sz w:val="28"/>
          <w:szCs w:val="28"/>
        </w:rPr>
        <w:t>оперативно</w:t>
      </w:r>
      <w:proofErr w:type="spellEnd"/>
      <w:r w:rsidRPr="00D208F2">
        <w:rPr>
          <w:rFonts w:ascii="Times New Roman" w:hAnsi="Times New Roman" w:cs="Times New Roman"/>
          <w:sz w:val="28"/>
          <w:szCs w:val="28"/>
        </w:rPr>
        <w:t xml:space="preserve"> у проблемних ситуаціях, що виникають під час виконання проекту;</w:t>
      </w:r>
    </w:p>
    <w:p w14:paraId="3CBFEDCD"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залучати за потреби членів команди до </w:t>
      </w:r>
      <w:r>
        <w:rPr>
          <w:rFonts w:ascii="Times New Roman" w:hAnsi="Times New Roman" w:cs="Times New Roman"/>
          <w:sz w:val="28"/>
          <w:szCs w:val="28"/>
        </w:rPr>
        <w:t>розв</w:t>
      </w:r>
      <w:r w:rsidRPr="005E522C">
        <w:rPr>
          <w:rFonts w:ascii="Times New Roman" w:hAnsi="Times New Roman" w:cs="Times New Roman"/>
          <w:sz w:val="28"/>
          <w:szCs w:val="28"/>
        </w:rPr>
        <w:t>’язання</w:t>
      </w:r>
      <w:r w:rsidRPr="00D208F2">
        <w:rPr>
          <w:rFonts w:ascii="Times New Roman" w:hAnsi="Times New Roman" w:cs="Times New Roman"/>
          <w:sz w:val="28"/>
          <w:szCs w:val="28"/>
        </w:rPr>
        <w:t xml:space="preserve"> вузлових проблем проектної діяльності тощо.</w:t>
      </w:r>
    </w:p>
    <w:p w14:paraId="2A1297FB" w14:textId="77777777" w:rsidR="00C35707" w:rsidRDefault="00C35707"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265D4F1A" w14:textId="77777777" w:rsidR="00C35707" w:rsidRDefault="00C35707"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64B066E5" w14:textId="77777777" w:rsidR="00C35707" w:rsidRDefault="00C35707"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103FF632" w14:textId="77777777" w:rsidR="00565702"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ЗП4. </w:t>
      </w:r>
      <w:proofErr w:type="spellStart"/>
      <w:r w:rsidR="00565702" w:rsidRPr="00565702">
        <w:rPr>
          <w:rFonts w:ascii="Times New Roman" w:hAnsi="Times New Roman"/>
          <w:b/>
          <w:bCs/>
          <w:sz w:val="28"/>
          <w:szCs w:val="28"/>
        </w:rPr>
        <w:t>Професійна</w:t>
      </w:r>
      <w:proofErr w:type="spellEnd"/>
      <w:r w:rsidR="00565702" w:rsidRPr="00565702">
        <w:rPr>
          <w:rFonts w:ascii="Times New Roman" w:hAnsi="Times New Roman"/>
          <w:b/>
          <w:bCs/>
          <w:sz w:val="28"/>
          <w:szCs w:val="28"/>
        </w:rPr>
        <w:t xml:space="preserve"> </w:t>
      </w:r>
      <w:proofErr w:type="spellStart"/>
      <w:r w:rsidR="00565702" w:rsidRPr="00565702">
        <w:rPr>
          <w:rFonts w:ascii="Times New Roman" w:hAnsi="Times New Roman"/>
          <w:b/>
          <w:bCs/>
          <w:sz w:val="28"/>
          <w:szCs w:val="28"/>
        </w:rPr>
        <w:t>компетентність</w:t>
      </w:r>
      <w:proofErr w:type="spellEnd"/>
      <w:r w:rsidR="00565702" w:rsidRPr="00565702">
        <w:rPr>
          <w:rFonts w:ascii="Times New Roman" w:hAnsi="Times New Roman"/>
          <w:b/>
          <w:bCs/>
          <w:sz w:val="28"/>
          <w:szCs w:val="28"/>
        </w:rPr>
        <w:t xml:space="preserve"> </w:t>
      </w:r>
      <w:proofErr w:type="spellStart"/>
      <w:r w:rsidR="00565702" w:rsidRPr="00565702">
        <w:rPr>
          <w:rFonts w:ascii="Times New Roman" w:hAnsi="Times New Roman"/>
          <w:b/>
          <w:bCs/>
          <w:sz w:val="28"/>
          <w:szCs w:val="28"/>
        </w:rPr>
        <w:t>викладача</w:t>
      </w:r>
      <w:proofErr w:type="spellEnd"/>
      <w:r w:rsidR="00565702" w:rsidRPr="00565702">
        <w:rPr>
          <w:rFonts w:ascii="Times New Roman" w:hAnsi="Times New Roman"/>
          <w:b/>
          <w:bCs/>
          <w:sz w:val="28"/>
          <w:szCs w:val="28"/>
        </w:rPr>
        <w:t xml:space="preserve"> закладу </w:t>
      </w:r>
      <w:proofErr w:type="spellStart"/>
      <w:r w:rsidR="00565702" w:rsidRPr="00565702">
        <w:rPr>
          <w:rFonts w:ascii="Times New Roman" w:hAnsi="Times New Roman"/>
          <w:b/>
          <w:bCs/>
          <w:sz w:val="28"/>
          <w:szCs w:val="28"/>
        </w:rPr>
        <w:t>вищої</w:t>
      </w:r>
      <w:proofErr w:type="spellEnd"/>
      <w:r w:rsidR="00565702" w:rsidRPr="00565702">
        <w:rPr>
          <w:rFonts w:ascii="Times New Roman" w:hAnsi="Times New Roman"/>
          <w:b/>
          <w:bCs/>
          <w:sz w:val="28"/>
          <w:szCs w:val="28"/>
        </w:rPr>
        <w:t xml:space="preserve"> </w:t>
      </w:r>
      <w:proofErr w:type="spellStart"/>
      <w:r w:rsidR="00565702" w:rsidRPr="00565702">
        <w:rPr>
          <w:rFonts w:ascii="Times New Roman" w:hAnsi="Times New Roman"/>
          <w:b/>
          <w:bCs/>
          <w:sz w:val="28"/>
          <w:szCs w:val="28"/>
        </w:rPr>
        <w:t>освіти</w:t>
      </w:r>
      <w:proofErr w:type="spellEnd"/>
      <w:r w:rsidR="00565702" w:rsidRPr="00D46B4E">
        <w:rPr>
          <w:rFonts w:ascii="Times New Roman" w:eastAsia="Times New Roman" w:hAnsi="Times New Roman"/>
          <w:color w:val="000000"/>
          <w:lang w:eastAsia="ru-RU"/>
        </w:rPr>
        <w:t xml:space="preserve"> </w:t>
      </w:r>
    </w:p>
    <w:p w14:paraId="5E683FD9" w14:textId="33C10DEC" w:rsidR="00AB4278"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lastRenderedPageBreak/>
        <w:t>(3 кредити)</w:t>
      </w:r>
    </w:p>
    <w:p w14:paraId="60664DCF" w14:textId="77777777" w:rsidR="00D332A5" w:rsidRPr="00D208F2" w:rsidRDefault="00D332A5"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4FC3E034"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здатності </w:t>
      </w:r>
      <w:r w:rsidRPr="00DB4575">
        <w:rPr>
          <w:rFonts w:ascii="Times New Roman" w:hAnsi="Times New Roman" w:cs="Times New Roman"/>
          <w:sz w:val="28"/>
          <w:szCs w:val="28"/>
          <w:lang w:val="uk-UA"/>
        </w:rPr>
        <w:t>здійснювати освітню діяльність у сфері психології та на межі предметних галузей</w:t>
      </w:r>
      <w:r w:rsidRPr="00D208F2">
        <w:rPr>
          <w:rFonts w:ascii="Times New Roman" w:hAnsi="Times New Roman" w:cs="Times New Roman"/>
          <w:sz w:val="28"/>
          <w:szCs w:val="28"/>
          <w:lang w:val="uk-UA"/>
        </w:rPr>
        <w:t xml:space="preserve"> (СК</w:t>
      </w:r>
      <w:r>
        <w:rPr>
          <w:rFonts w:ascii="Times New Roman" w:hAnsi="Times New Roman" w:cs="Times New Roman"/>
          <w:sz w:val="28"/>
          <w:szCs w:val="28"/>
          <w:lang w:val="uk-UA"/>
        </w:rPr>
        <w:t>2</w:t>
      </w:r>
      <w:r w:rsidRPr="00D208F2">
        <w:rPr>
          <w:rFonts w:ascii="Times New Roman" w:hAnsi="Times New Roman" w:cs="Times New Roman"/>
          <w:sz w:val="28"/>
          <w:szCs w:val="28"/>
          <w:lang w:val="uk-UA"/>
        </w:rPr>
        <w:t xml:space="preserve">), </w:t>
      </w:r>
      <w:r w:rsidRPr="005E522C">
        <w:rPr>
          <w:rFonts w:ascii="Times New Roman" w:hAnsi="Times New Roman" w:cs="Times New Roman"/>
          <w:sz w:val="28"/>
          <w:szCs w:val="28"/>
          <w:lang w:val="uk-UA"/>
        </w:rPr>
        <w:t xml:space="preserve">використовувати інформаційні та комунікаційні технології </w:t>
      </w:r>
      <w:r>
        <w:rPr>
          <w:rFonts w:ascii="Times New Roman" w:hAnsi="Times New Roman" w:cs="Times New Roman"/>
          <w:sz w:val="28"/>
          <w:szCs w:val="28"/>
          <w:lang w:val="uk-UA"/>
        </w:rPr>
        <w:t xml:space="preserve">(ЗК2), </w:t>
      </w:r>
      <w:r w:rsidRPr="00DB4575">
        <w:rPr>
          <w:rFonts w:ascii="Times New Roman" w:hAnsi="Times New Roman" w:cs="Times New Roman"/>
          <w:sz w:val="28"/>
          <w:szCs w:val="28"/>
          <w:lang w:val="uk-UA"/>
        </w:rPr>
        <w:t xml:space="preserve">працювати в команді, за потреби відігравати провідну роль в організації командної роботи </w:t>
      </w:r>
      <w:r w:rsidRPr="00D208F2">
        <w:rPr>
          <w:rFonts w:ascii="Times New Roman" w:hAnsi="Times New Roman" w:cs="Times New Roman"/>
          <w:sz w:val="28"/>
          <w:szCs w:val="28"/>
          <w:lang w:val="uk-UA"/>
        </w:rPr>
        <w:t>(ЗК</w:t>
      </w:r>
      <w:r>
        <w:rPr>
          <w:rFonts w:ascii="Times New Roman" w:hAnsi="Times New Roman" w:cs="Times New Roman"/>
          <w:sz w:val="28"/>
          <w:szCs w:val="28"/>
          <w:lang w:val="uk-UA"/>
        </w:rPr>
        <w:t>5</w:t>
      </w:r>
      <w:r w:rsidRPr="00D208F2">
        <w:rPr>
          <w:rFonts w:ascii="Times New Roman" w:hAnsi="Times New Roman" w:cs="Times New Roman"/>
          <w:sz w:val="28"/>
          <w:szCs w:val="28"/>
          <w:lang w:val="uk-UA"/>
        </w:rPr>
        <w:t xml:space="preserve">), </w:t>
      </w:r>
      <w:proofErr w:type="spellStart"/>
      <w:r w:rsidRPr="00D208F2">
        <w:rPr>
          <w:rFonts w:ascii="Times New Roman" w:hAnsi="Times New Roman" w:cs="Times New Roman"/>
          <w:sz w:val="28"/>
          <w:szCs w:val="28"/>
          <w:lang w:val="uk-UA"/>
        </w:rPr>
        <w:t>саморозвиватися</w:t>
      </w:r>
      <w:proofErr w:type="spellEnd"/>
      <w:r w:rsidRPr="00D208F2">
        <w:rPr>
          <w:rFonts w:ascii="Times New Roman" w:hAnsi="Times New Roman" w:cs="Times New Roman"/>
          <w:sz w:val="28"/>
          <w:szCs w:val="28"/>
          <w:lang w:val="uk-UA"/>
        </w:rPr>
        <w:t xml:space="preserve"> і самовдосконалюватися протягом життя, оцінювати рівень власної фахової компетенції</w:t>
      </w:r>
      <w:r>
        <w:rPr>
          <w:rFonts w:ascii="Times New Roman" w:hAnsi="Times New Roman" w:cs="Times New Roman"/>
          <w:sz w:val="28"/>
          <w:szCs w:val="28"/>
          <w:lang w:val="uk-UA"/>
        </w:rPr>
        <w:t>,</w:t>
      </w:r>
      <w:r w:rsidRPr="00D208F2">
        <w:rPr>
          <w:rFonts w:ascii="Times New Roman" w:hAnsi="Times New Roman" w:cs="Times New Roman"/>
          <w:sz w:val="28"/>
          <w:szCs w:val="28"/>
          <w:lang w:val="uk-UA"/>
        </w:rPr>
        <w:t xml:space="preserve"> </w:t>
      </w:r>
      <w:r w:rsidRPr="00DB4575">
        <w:rPr>
          <w:rFonts w:ascii="Times New Roman" w:hAnsi="Times New Roman" w:cs="Times New Roman"/>
          <w:sz w:val="28"/>
          <w:szCs w:val="28"/>
          <w:lang w:val="uk-UA"/>
        </w:rPr>
        <w:t xml:space="preserve">підвищувати професійну кваліфікацію й професійну мобільність </w:t>
      </w:r>
      <w:r w:rsidRPr="00D208F2">
        <w:rPr>
          <w:rFonts w:ascii="Times New Roman" w:hAnsi="Times New Roman" w:cs="Times New Roman"/>
          <w:sz w:val="28"/>
          <w:szCs w:val="28"/>
          <w:lang w:val="uk-UA"/>
        </w:rPr>
        <w:t>(СК</w:t>
      </w:r>
      <w:r>
        <w:rPr>
          <w:rFonts w:ascii="Times New Roman" w:hAnsi="Times New Roman" w:cs="Times New Roman"/>
          <w:sz w:val="28"/>
          <w:szCs w:val="28"/>
          <w:lang w:val="uk-UA"/>
        </w:rPr>
        <w:t>4</w:t>
      </w:r>
      <w:r w:rsidRPr="00D208F2">
        <w:rPr>
          <w:rFonts w:ascii="Times New Roman" w:hAnsi="Times New Roman" w:cs="Times New Roman"/>
          <w:sz w:val="28"/>
          <w:szCs w:val="28"/>
          <w:lang w:val="uk-UA"/>
        </w:rPr>
        <w:t>).</w:t>
      </w:r>
    </w:p>
    <w:p w14:paraId="287D1B36"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r w:rsidRPr="00D208F2">
        <w:rPr>
          <w:rFonts w:ascii="Times New Roman" w:hAnsi="Times New Roman" w:cs="Times New Roman"/>
          <w:sz w:val="28"/>
          <w:szCs w:val="28"/>
          <w:lang w:val="uk-UA" w:eastAsia="ru-RU"/>
        </w:rPr>
        <w:t xml:space="preserve"> </w:t>
      </w:r>
    </w:p>
    <w:p w14:paraId="6289A4CE" w14:textId="77777777" w:rsidR="00AB4278" w:rsidRPr="00D208F2" w:rsidRDefault="00AB4278" w:rsidP="00AB4278">
      <w:pPr>
        <w:pStyle w:val="ab"/>
        <w:numPr>
          <w:ilvl w:val="0"/>
          <w:numId w:val="14"/>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здійснювати освітню діяльність у сфері психології та на межі предметних галузей і нести відповідальність за процес та результат навчання інших (</w:t>
      </w:r>
      <w:r>
        <w:rPr>
          <w:rFonts w:ascii="Times New Roman" w:hAnsi="Times New Roman" w:cs="Times New Roman"/>
          <w:sz w:val="28"/>
          <w:szCs w:val="28"/>
        </w:rPr>
        <w:t>РН7</w:t>
      </w:r>
      <w:r w:rsidRPr="00D208F2">
        <w:rPr>
          <w:rFonts w:ascii="Times New Roman" w:hAnsi="Times New Roman" w:cs="Times New Roman"/>
          <w:sz w:val="28"/>
          <w:szCs w:val="28"/>
        </w:rPr>
        <w:t>), зокрема:</w:t>
      </w:r>
    </w:p>
    <w:p w14:paraId="558469E5"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демонструвати глибоку обізнаність у педагогіці й психології вищої школи, розуміти специфіку </w:t>
      </w:r>
      <w:proofErr w:type="spellStart"/>
      <w:r w:rsidRPr="00D208F2">
        <w:rPr>
          <w:rFonts w:ascii="Times New Roman" w:hAnsi="Times New Roman" w:cs="Times New Roman"/>
          <w:sz w:val="28"/>
          <w:szCs w:val="28"/>
        </w:rPr>
        <w:t>професійно</w:t>
      </w:r>
      <w:proofErr w:type="spellEnd"/>
      <w:r w:rsidRPr="00D208F2">
        <w:rPr>
          <w:rFonts w:ascii="Times New Roman" w:hAnsi="Times New Roman" w:cs="Times New Roman"/>
          <w:sz w:val="28"/>
          <w:szCs w:val="28"/>
        </w:rPr>
        <w:t>-педагогічної діяльності викладача вищої школи;</w:t>
      </w:r>
    </w:p>
    <w:p w14:paraId="53DF6815"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досліджувати пріоритетні напрями розвитку освіти в Україні, виокремлювати тенденції підготовки фахівців у вищій школі з погляду перспектив її вдосконалення;</w:t>
      </w:r>
    </w:p>
    <w:p w14:paraId="3CA8CB11"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узагальнювати теоретичні дослідження щодо актуальності та сутності різних підходів до підготовки майбутніх фахівців, зокрема і майбутніх викладачів вищої школи; </w:t>
      </w:r>
    </w:p>
    <w:p w14:paraId="3283120F"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мотивувати студентів реалізовувати індивідуальну освітню траєкторію набуття професійної компетентності.</w:t>
      </w:r>
    </w:p>
    <w:p w14:paraId="69589CD8"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критично осмислювати вітчизняний і світовий досвід освіти дорослих; </w:t>
      </w:r>
    </w:p>
    <w:p w14:paraId="0785EAAE"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обирати оптимальні технології  навчання і впроваджувати їх у життя</w:t>
      </w:r>
      <w:r>
        <w:rPr>
          <w:rFonts w:ascii="Times New Roman" w:hAnsi="Times New Roman" w:cs="Times New Roman"/>
          <w:sz w:val="28"/>
          <w:szCs w:val="28"/>
        </w:rPr>
        <w:t>.</w:t>
      </w:r>
    </w:p>
    <w:p w14:paraId="3788D161" w14:textId="77777777" w:rsidR="00AB4278" w:rsidRPr="00D208F2" w:rsidRDefault="00AB4278" w:rsidP="00AB4278">
      <w:pPr>
        <w:pStyle w:val="ab"/>
        <w:numPr>
          <w:ilvl w:val="0"/>
          <w:numId w:val="14"/>
        </w:numPr>
        <w:shd w:val="clear" w:color="auto" w:fill="FFFFFF"/>
        <w:tabs>
          <w:tab w:val="left" w:pos="993"/>
        </w:tabs>
        <w:ind w:left="0" w:firstLine="709"/>
        <w:textAlignment w:val="baseline"/>
        <w:rPr>
          <w:rFonts w:ascii="Times New Roman" w:hAnsi="Times New Roman" w:cs="Times New Roman"/>
          <w:sz w:val="28"/>
          <w:szCs w:val="28"/>
        </w:rPr>
      </w:pPr>
      <w:r w:rsidRPr="00DB4575">
        <w:rPr>
          <w:rFonts w:ascii="Times New Roman" w:hAnsi="Times New Roman" w:cs="Times New Roman"/>
          <w:sz w:val="28"/>
          <w:szCs w:val="28"/>
        </w:rPr>
        <w:t xml:space="preserve">Уміти </w:t>
      </w:r>
      <w:proofErr w:type="spellStart"/>
      <w:r w:rsidRPr="00DB4575">
        <w:rPr>
          <w:rFonts w:ascii="Times New Roman" w:hAnsi="Times New Roman" w:cs="Times New Roman"/>
          <w:sz w:val="28"/>
          <w:szCs w:val="28"/>
        </w:rPr>
        <w:t>продуктивно</w:t>
      </w:r>
      <w:proofErr w:type="spellEnd"/>
      <w:r w:rsidRPr="00DB4575">
        <w:rPr>
          <w:rFonts w:ascii="Times New Roman" w:hAnsi="Times New Roman" w:cs="Times New Roman"/>
          <w:sz w:val="28"/>
          <w:szCs w:val="28"/>
        </w:rPr>
        <w:t xml:space="preserve"> працювати в команді, відігравати за потреби провідну роль в організації командної роботи, у томі числі, у міжнародній та мультикультурній групі </w:t>
      </w:r>
      <w:r w:rsidRPr="00D208F2">
        <w:rPr>
          <w:rFonts w:ascii="Times New Roman" w:hAnsi="Times New Roman" w:cs="Times New Roman"/>
          <w:sz w:val="28"/>
          <w:szCs w:val="28"/>
        </w:rPr>
        <w:t>(</w:t>
      </w:r>
      <w:r>
        <w:rPr>
          <w:rFonts w:ascii="Times New Roman" w:hAnsi="Times New Roman" w:cs="Times New Roman"/>
          <w:sz w:val="28"/>
          <w:szCs w:val="28"/>
        </w:rPr>
        <w:t>РН</w:t>
      </w:r>
      <w:r w:rsidRPr="00D208F2">
        <w:rPr>
          <w:rFonts w:ascii="Times New Roman" w:hAnsi="Times New Roman" w:cs="Times New Roman"/>
          <w:sz w:val="28"/>
          <w:szCs w:val="28"/>
        </w:rPr>
        <w:t>5), зокрема:</w:t>
      </w:r>
    </w:p>
    <w:p w14:paraId="16D54A9C"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демонструвати вміння організовувати студентську групу в спільній навчально-професійній діяльності;</w:t>
      </w:r>
    </w:p>
    <w:p w14:paraId="0F9C0A62"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уміти зайняти позицію лідера в освітньому процесі, переконувати здобувачів освіти у необхідності здобуття ключових </w:t>
      </w:r>
      <w:proofErr w:type="spellStart"/>
      <w:r w:rsidRPr="00D208F2">
        <w:rPr>
          <w:rFonts w:ascii="Times New Roman" w:hAnsi="Times New Roman" w:cs="Times New Roman"/>
          <w:sz w:val="28"/>
          <w:szCs w:val="28"/>
        </w:rPr>
        <w:t>компетентностей</w:t>
      </w:r>
      <w:proofErr w:type="spellEnd"/>
      <w:r w:rsidRPr="00D208F2">
        <w:rPr>
          <w:rFonts w:ascii="Times New Roman" w:hAnsi="Times New Roman" w:cs="Times New Roman"/>
          <w:sz w:val="28"/>
          <w:szCs w:val="28"/>
        </w:rPr>
        <w:t xml:space="preserve"> фахівця, необхідних для якісного і творчого виконання професійних функцій.</w:t>
      </w:r>
    </w:p>
    <w:p w14:paraId="7046FE8E" w14:textId="77777777" w:rsidR="00AB4278" w:rsidRPr="00D208F2" w:rsidRDefault="00AB4278" w:rsidP="00AB4278">
      <w:pPr>
        <w:pStyle w:val="ab"/>
        <w:numPr>
          <w:ilvl w:val="0"/>
          <w:numId w:val="14"/>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Працювати над власним розвитком та вдосконаленням, визначати свої професійні можливості та виявляти прагнення до підвищення професійної кваліфікації </w:t>
      </w:r>
      <w:r w:rsidRPr="000C6A9B">
        <w:rPr>
          <w:rFonts w:ascii="Times New Roman" w:hAnsi="Times New Roman" w:cs="Times New Roman"/>
          <w:sz w:val="28"/>
          <w:szCs w:val="28"/>
        </w:rPr>
        <w:t xml:space="preserve">й професійної мобільності </w:t>
      </w:r>
      <w:r w:rsidRPr="00D208F2">
        <w:rPr>
          <w:rFonts w:ascii="Times New Roman" w:hAnsi="Times New Roman" w:cs="Times New Roman"/>
          <w:sz w:val="28"/>
          <w:szCs w:val="28"/>
        </w:rPr>
        <w:t>(</w:t>
      </w:r>
      <w:r>
        <w:rPr>
          <w:rFonts w:ascii="Times New Roman" w:hAnsi="Times New Roman" w:cs="Times New Roman"/>
          <w:sz w:val="28"/>
          <w:szCs w:val="28"/>
        </w:rPr>
        <w:t>РН</w:t>
      </w:r>
      <w:r w:rsidRPr="00D208F2">
        <w:rPr>
          <w:rFonts w:ascii="Times New Roman" w:hAnsi="Times New Roman" w:cs="Times New Roman"/>
          <w:sz w:val="28"/>
          <w:szCs w:val="28"/>
        </w:rPr>
        <w:t>9), зокрема:</w:t>
      </w:r>
    </w:p>
    <w:p w14:paraId="6EA08D30" w14:textId="77777777" w:rsidR="00F16031" w:rsidRDefault="00AB4278" w:rsidP="00F16031">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612377">
        <w:rPr>
          <w:rFonts w:ascii="Times New Roman" w:hAnsi="Times New Roman" w:cs="Times New Roman"/>
          <w:sz w:val="28"/>
          <w:szCs w:val="28"/>
        </w:rPr>
        <w:t xml:space="preserve">оцінювати рівень власної фахової </w:t>
      </w:r>
      <w:proofErr w:type="spellStart"/>
      <w:r w:rsidRPr="00612377">
        <w:rPr>
          <w:rFonts w:ascii="Times New Roman" w:hAnsi="Times New Roman" w:cs="Times New Roman"/>
          <w:sz w:val="28"/>
          <w:szCs w:val="28"/>
        </w:rPr>
        <w:t>компететності</w:t>
      </w:r>
      <w:proofErr w:type="spellEnd"/>
      <w:r w:rsidRPr="00612377">
        <w:rPr>
          <w:rFonts w:ascii="Times New Roman" w:hAnsi="Times New Roman" w:cs="Times New Roman"/>
          <w:sz w:val="28"/>
          <w:szCs w:val="28"/>
        </w:rPr>
        <w:t xml:space="preserve"> та</w:t>
      </w:r>
      <w:r w:rsidR="00612377" w:rsidRPr="00612377">
        <w:rPr>
          <w:rFonts w:ascii="Times New Roman" w:hAnsi="Times New Roman" w:cs="Times New Roman"/>
          <w:sz w:val="28"/>
          <w:szCs w:val="28"/>
        </w:rPr>
        <w:t xml:space="preserve"> </w:t>
      </w:r>
      <w:r w:rsidRPr="00612377">
        <w:rPr>
          <w:rFonts w:ascii="Times New Roman" w:hAnsi="Times New Roman" w:cs="Times New Roman"/>
          <w:sz w:val="28"/>
          <w:szCs w:val="28"/>
        </w:rPr>
        <w:t>демонструвати прагнення постійно підвищувати професійну кваліфікацію</w:t>
      </w:r>
      <w:r w:rsidR="00612377">
        <w:rPr>
          <w:rFonts w:ascii="Times New Roman" w:hAnsi="Times New Roman" w:cs="Times New Roman"/>
          <w:sz w:val="28"/>
          <w:szCs w:val="28"/>
        </w:rPr>
        <w:t>;</w:t>
      </w:r>
      <w:r w:rsidR="00F16031" w:rsidRPr="00F16031">
        <w:rPr>
          <w:rFonts w:ascii="Times New Roman" w:hAnsi="Times New Roman" w:cs="Times New Roman"/>
          <w:sz w:val="28"/>
          <w:szCs w:val="28"/>
        </w:rPr>
        <w:t xml:space="preserve"> </w:t>
      </w:r>
    </w:p>
    <w:p w14:paraId="2055512B" w14:textId="77777777" w:rsidR="00F16031" w:rsidRPr="00D208F2" w:rsidRDefault="00F16031" w:rsidP="00F16031">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proofErr w:type="spellStart"/>
      <w:r w:rsidRPr="00D208F2">
        <w:rPr>
          <w:rFonts w:ascii="Times New Roman" w:hAnsi="Times New Roman" w:cs="Times New Roman"/>
          <w:sz w:val="28"/>
          <w:szCs w:val="28"/>
        </w:rPr>
        <w:t>саморозвиватися</w:t>
      </w:r>
      <w:proofErr w:type="spellEnd"/>
      <w:r w:rsidRPr="00D208F2">
        <w:rPr>
          <w:rFonts w:ascii="Times New Roman" w:hAnsi="Times New Roman" w:cs="Times New Roman"/>
          <w:sz w:val="28"/>
          <w:szCs w:val="28"/>
        </w:rPr>
        <w:t xml:space="preserve"> і самовдосконалюватися протягом життя</w:t>
      </w:r>
      <w:r>
        <w:rPr>
          <w:rFonts w:ascii="Times New Roman" w:hAnsi="Times New Roman" w:cs="Times New Roman"/>
          <w:sz w:val="28"/>
          <w:szCs w:val="28"/>
        </w:rPr>
        <w:t>;</w:t>
      </w:r>
      <w:r w:rsidRPr="00D208F2">
        <w:rPr>
          <w:rFonts w:ascii="Times New Roman" w:hAnsi="Times New Roman" w:cs="Times New Roman"/>
          <w:sz w:val="28"/>
          <w:szCs w:val="28"/>
        </w:rPr>
        <w:t xml:space="preserve"> </w:t>
      </w:r>
    </w:p>
    <w:p w14:paraId="0417934D" w14:textId="77777777" w:rsidR="00AB4278" w:rsidRPr="00612377" w:rsidRDefault="00F16031"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бути здатним до</w:t>
      </w:r>
      <w:r w:rsidRPr="000C6A9B">
        <w:rPr>
          <w:rFonts w:ascii="Times New Roman" w:hAnsi="Times New Roman" w:cs="Times New Roman"/>
          <w:sz w:val="28"/>
          <w:szCs w:val="28"/>
        </w:rPr>
        <w:t xml:space="preserve"> професійної мобільності</w:t>
      </w:r>
      <w:r>
        <w:rPr>
          <w:rFonts w:ascii="Times New Roman" w:hAnsi="Times New Roman" w:cs="Times New Roman"/>
          <w:sz w:val="28"/>
          <w:szCs w:val="28"/>
        </w:rPr>
        <w:t>;</w:t>
      </w:r>
    </w:p>
    <w:p w14:paraId="177A98B0" w14:textId="77777777" w:rsidR="00AB4278" w:rsidRPr="00D208F2" w:rsidRDefault="00F16031"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показувати вміння і нав</w:t>
      </w:r>
      <w:r w:rsidR="00AB4278" w:rsidRPr="00D208F2">
        <w:rPr>
          <w:rFonts w:ascii="Times New Roman" w:hAnsi="Times New Roman" w:cs="Times New Roman"/>
          <w:sz w:val="28"/>
          <w:szCs w:val="28"/>
        </w:rPr>
        <w:t>и</w:t>
      </w:r>
      <w:r>
        <w:rPr>
          <w:rFonts w:ascii="Times New Roman" w:hAnsi="Times New Roman" w:cs="Times New Roman"/>
          <w:sz w:val="28"/>
          <w:szCs w:val="28"/>
        </w:rPr>
        <w:t>ч</w:t>
      </w:r>
      <w:r w:rsidR="00AB4278" w:rsidRPr="00D208F2">
        <w:rPr>
          <w:rFonts w:ascii="Times New Roman" w:hAnsi="Times New Roman" w:cs="Times New Roman"/>
          <w:sz w:val="28"/>
          <w:szCs w:val="28"/>
        </w:rPr>
        <w:t xml:space="preserve">ки </w:t>
      </w:r>
      <w:proofErr w:type="spellStart"/>
      <w:r w:rsidR="00AB4278" w:rsidRPr="00D208F2">
        <w:rPr>
          <w:rFonts w:ascii="Times New Roman" w:hAnsi="Times New Roman" w:cs="Times New Roman"/>
          <w:sz w:val="28"/>
          <w:szCs w:val="28"/>
        </w:rPr>
        <w:t>само</w:t>
      </w:r>
      <w:r w:rsidRPr="00D208F2">
        <w:rPr>
          <w:rFonts w:ascii="Times New Roman" w:hAnsi="Times New Roman" w:cs="Times New Roman"/>
          <w:sz w:val="28"/>
          <w:szCs w:val="28"/>
        </w:rPr>
        <w:t>менеджмент</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00AB4278" w:rsidRPr="00D208F2">
        <w:rPr>
          <w:rFonts w:ascii="Times New Roman" w:hAnsi="Times New Roman" w:cs="Times New Roman"/>
          <w:sz w:val="28"/>
          <w:szCs w:val="28"/>
        </w:rPr>
        <w:t>у</w:t>
      </w:r>
      <w:r>
        <w:rPr>
          <w:rFonts w:ascii="Times New Roman" w:hAnsi="Times New Roman" w:cs="Times New Roman"/>
          <w:sz w:val="28"/>
          <w:szCs w:val="28"/>
        </w:rPr>
        <w:t xml:space="preserve"> </w:t>
      </w:r>
      <w:r w:rsidR="00AB4278" w:rsidRPr="00D208F2">
        <w:rPr>
          <w:rFonts w:ascii="Times New Roman" w:hAnsi="Times New Roman" w:cs="Times New Roman"/>
          <w:sz w:val="28"/>
          <w:szCs w:val="28"/>
        </w:rPr>
        <w:t>професійній діяльності та вдосконаленні.</w:t>
      </w:r>
    </w:p>
    <w:p w14:paraId="554055C1" w14:textId="77777777" w:rsidR="00AB4278" w:rsidRPr="00546580" w:rsidRDefault="00AB4278" w:rsidP="00AB4278">
      <w:pPr>
        <w:shd w:val="clear" w:color="auto" w:fill="FFFFFF"/>
        <w:spacing w:after="0" w:line="240" w:lineRule="auto"/>
        <w:ind w:firstLine="709"/>
        <w:jc w:val="center"/>
        <w:textAlignment w:val="baseline"/>
        <w:rPr>
          <w:rFonts w:ascii="Times New Roman" w:hAnsi="Times New Roman" w:cs="Times New Roman"/>
          <w:b/>
          <w:bCs/>
          <w:sz w:val="26"/>
          <w:szCs w:val="26"/>
        </w:rPr>
      </w:pPr>
    </w:p>
    <w:p w14:paraId="2026A156" w14:textId="77777777" w:rsidR="00AB4278" w:rsidRDefault="00AB4278" w:rsidP="00AB4278">
      <w:pPr>
        <w:shd w:val="clear" w:color="auto" w:fill="FFFFFF"/>
        <w:spacing w:after="0" w:line="240" w:lineRule="auto"/>
        <w:ind w:firstLine="709"/>
        <w:jc w:val="center"/>
        <w:textAlignment w:val="baseline"/>
        <w:rPr>
          <w:rFonts w:ascii="Times New Roman" w:hAnsi="Times New Roman" w:cs="Times New Roman"/>
          <w:b/>
          <w:bCs/>
          <w:sz w:val="26"/>
          <w:szCs w:val="26"/>
        </w:rPr>
      </w:pPr>
    </w:p>
    <w:p w14:paraId="05081A04" w14:textId="77777777" w:rsidR="00A6561B" w:rsidRDefault="00A6561B" w:rsidP="00A6561B">
      <w:pPr>
        <w:jc w:val="center"/>
        <w:rPr>
          <w:rFonts w:ascii="Times New Roman" w:hAnsi="Times New Roman" w:cs="Times New Roman"/>
          <w:b/>
          <w:sz w:val="24"/>
          <w:szCs w:val="24"/>
          <w:lang w:val="uk-UA"/>
        </w:rPr>
      </w:pPr>
    </w:p>
    <w:p w14:paraId="22DAC0A8" w14:textId="77777777" w:rsidR="00A6561B" w:rsidRPr="00085E56" w:rsidRDefault="00A6561B" w:rsidP="00085E56">
      <w:pPr>
        <w:spacing w:after="0" w:line="240" w:lineRule="auto"/>
        <w:jc w:val="center"/>
        <w:rPr>
          <w:rFonts w:ascii="Times New Roman" w:hAnsi="Times New Roman" w:cs="Times New Roman"/>
          <w:b/>
          <w:sz w:val="28"/>
          <w:szCs w:val="28"/>
          <w:lang w:val="uk-UA"/>
        </w:rPr>
      </w:pPr>
      <w:r w:rsidRPr="00085E56">
        <w:rPr>
          <w:rFonts w:ascii="Times New Roman" w:hAnsi="Times New Roman" w:cs="Times New Roman"/>
          <w:b/>
          <w:sz w:val="28"/>
          <w:szCs w:val="28"/>
          <w:lang w:val="uk-UA"/>
        </w:rPr>
        <w:lastRenderedPageBreak/>
        <w:t>ЗП5. Наукові електронні комунікації та відкриті журнальні системи</w:t>
      </w:r>
    </w:p>
    <w:p w14:paraId="3D1D9F29" w14:textId="0433DD5D" w:rsidR="00A6561B" w:rsidRDefault="0056039D" w:rsidP="00085E56">
      <w:pPr>
        <w:spacing w:after="0" w:line="240" w:lineRule="auto"/>
        <w:jc w:val="center"/>
        <w:rPr>
          <w:rFonts w:ascii="Times New Roman" w:hAnsi="Times New Roman" w:cs="Times New Roman"/>
          <w:b/>
          <w:sz w:val="28"/>
          <w:szCs w:val="28"/>
          <w:lang w:val="uk-UA"/>
        </w:rPr>
      </w:pPr>
      <w:r w:rsidRPr="00085E56">
        <w:rPr>
          <w:rFonts w:ascii="Times New Roman" w:hAnsi="Times New Roman" w:cs="Times New Roman"/>
          <w:b/>
          <w:sz w:val="28"/>
          <w:szCs w:val="28"/>
          <w:lang w:val="uk-UA"/>
        </w:rPr>
        <w:t>Цикл загальної підготовки (</w:t>
      </w:r>
      <w:r w:rsidR="00115752">
        <w:rPr>
          <w:rFonts w:ascii="Times New Roman" w:hAnsi="Times New Roman" w:cs="Times New Roman"/>
          <w:b/>
          <w:sz w:val="28"/>
          <w:szCs w:val="28"/>
          <w:lang w:val="uk-UA"/>
        </w:rPr>
        <w:t>3</w:t>
      </w:r>
      <w:r w:rsidR="00A6561B" w:rsidRPr="00085E56">
        <w:rPr>
          <w:rFonts w:ascii="Times New Roman" w:hAnsi="Times New Roman" w:cs="Times New Roman"/>
          <w:b/>
          <w:sz w:val="28"/>
          <w:szCs w:val="28"/>
          <w:lang w:val="uk-UA"/>
        </w:rPr>
        <w:t xml:space="preserve"> кредити)</w:t>
      </w:r>
    </w:p>
    <w:p w14:paraId="346FAF3A" w14:textId="77777777" w:rsidR="00085E56" w:rsidRPr="00085E56" w:rsidRDefault="00085E56" w:rsidP="00085E56">
      <w:pPr>
        <w:spacing w:after="0" w:line="240" w:lineRule="auto"/>
        <w:jc w:val="center"/>
        <w:rPr>
          <w:rFonts w:ascii="Times New Roman" w:hAnsi="Times New Roman" w:cs="Times New Roman"/>
          <w:b/>
          <w:sz w:val="28"/>
          <w:szCs w:val="28"/>
          <w:lang w:val="uk-UA"/>
        </w:rPr>
      </w:pPr>
    </w:p>
    <w:p w14:paraId="3BA21AEA" w14:textId="77777777" w:rsidR="00A6561B" w:rsidRPr="00763004" w:rsidRDefault="00A6561B" w:rsidP="00A6561B">
      <w:pPr>
        <w:shd w:val="clear" w:color="auto" w:fill="FFFFFF"/>
        <w:spacing w:line="240" w:lineRule="auto"/>
        <w:ind w:firstLine="709"/>
        <w:jc w:val="both"/>
        <w:textAlignment w:val="baseline"/>
        <w:rPr>
          <w:rFonts w:ascii="Times New Roman" w:hAnsi="Times New Roman" w:cs="Times New Roman"/>
          <w:sz w:val="28"/>
          <w:szCs w:val="28"/>
          <w:lang w:val="uk-UA"/>
        </w:rPr>
      </w:pPr>
      <w:r w:rsidRPr="00861167">
        <w:rPr>
          <w:rFonts w:ascii="Times New Roman" w:hAnsi="Times New Roman" w:cs="Times New Roman"/>
          <w:b/>
          <w:bCs/>
          <w:sz w:val="24"/>
          <w:szCs w:val="24"/>
          <w:lang w:val="uk-UA"/>
        </w:rPr>
        <w:t>Мета вивчення</w:t>
      </w:r>
      <w:r w:rsidRPr="00763004">
        <w:rPr>
          <w:rFonts w:ascii="Times New Roman" w:hAnsi="Times New Roman" w:cs="Times New Roman"/>
          <w:sz w:val="28"/>
          <w:szCs w:val="28"/>
          <w:lang w:val="uk-UA"/>
        </w:rPr>
        <w:t>: розвиток здатності використовувати інформаційні та комунікаційні технології (ЗК2), дотримуватися у фаховій діяльності норм професійної етики, міжкультурної толерантності та керуватися загальнолюдськими цінностями (СК3), толерувати невизначеність і доводити унікальність власного наукового пошуку в умовах інформаційного /цифрового суспільства (СК5).</w:t>
      </w:r>
    </w:p>
    <w:p w14:paraId="54EF4A7D" w14:textId="77777777" w:rsidR="00A6561B" w:rsidRPr="00D76F8E" w:rsidRDefault="00A6561B" w:rsidP="00A6561B">
      <w:pPr>
        <w:shd w:val="clear" w:color="auto" w:fill="FFFFFF"/>
        <w:spacing w:line="240" w:lineRule="auto"/>
        <w:ind w:firstLine="709"/>
        <w:jc w:val="both"/>
        <w:textAlignment w:val="baseline"/>
        <w:rPr>
          <w:rFonts w:ascii="Times New Roman" w:hAnsi="Times New Roman" w:cs="Times New Roman"/>
          <w:sz w:val="24"/>
          <w:szCs w:val="24"/>
          <w:lang w:val="uk-UA"/>
        </w:rPr>
      </w:pPr>
      <w:r w:rsidRPr="00D76F8E">
        <w:rPr>
          <w:rFonts w:ascii="Times New Roman" w:hAnsi="Times New Roman" w:cs="Times New Roman"/>
          <w:sz w:val="24"/>
          <w:szCs w:val="24"/>
          <w:lang w:val="uk-UA"/>
        </w:rPr>
        <w:t xml:space="preserve">Заплановані </w:t>
      </w:r>
      <w:r w:rsidRPr="00D76F8E">
        <w:rPr>
          <w:rFonts w:ascii="Times New Roman" w:hAnsi="Times New Roman" w:cs="Times New Roman"/>
          <w:b/>
          <w:bCs/>
          <w:sz w:val="24"/>
          <w:szCs w:val="24"/>
          <w:lang w:val="uk-UA"/>
        </w:rPr>
        <w:t>результати навчання:</w:t>
      </w:r>
    </w:p>
    <w:p w14:paraId="7B09822F" w14:textId="77777777" w:rsidR="00A6561B" w:rsidRPr="00565702" w:rsidRDefault="00A6561B" w:rsidP="00A6561B">
      <w:pPr>
        <w:numPr>
          <w:ilvl w:val="0"/>
          <w:numId w:val="22"/>
        </w:numPr>
        <w:tabs>
          <w:tab w:val="left" w:pos="851"/>
          <w:tab w:val="left" w:pos="993"/>
        </w:tabs>
        <w:spacing w:after="0" w:line="240" w:lineRule="auto"/>
        <w:ind w:left="0" w:firstLine="709"/>
        <w:jc w:val="both"/>
        <w:rPr>
          <w:rFonts w:ascii="Times New Roman" w:hAnsi="Times New Roman" w:cs="Times New Roman"/>
          <w:sz w:val="28"/>
          <w:szCs w:val="28"/>
          <w:lang w:val="uk-UA"/>
        </w:rPr>
      </w:pPr>
      <w:r w:rsidRPr="00565702">
        <w:rPr>
          <w:rFonts w:ascii="Times New Roman" w:hAnsi="Times New Roman" w:cs="Times New Roman"/>
          <w:sz w:val="28"/>
          <w:szCs w:val="28"/>
          <w:lang w:val="uk-UA"/>
        </w:rPr>
        <w:t xml:space="preserve">Здійснювати пошук, опрацювання та аналіз </w:t>
      </w:r>
      <w:proofErr w:type="spellStart"/>
      <w:r w:rsidRPr="00565702">
        <w:rPr>
          <w:rFonts w:ascii="Times New Roman" w:hAnsi="Times New Roman" w:cs="Times New Roman"/>
          <w:sz w:val="28"/>
          <w:szCs w:val="28"/>
          <w:lang w:val="uk-UA"/>
        </w:rPr>
        <w:t>професійно</w:t>
      </w:r>
      <w:proofErr w:type="spellEnd"/>
      <w:r w:rsidRPr="00565702">
        <w:rPr>
          <w:rFonts w:ascii="Times New Roman" w:hAnsi="Times New Roman" w:cs="Times New Roman"/>
          <w:sz w:val="28"/>
          <w:szCs w:val="28"/>
          <w:lang w:val="uk-UA"/>
        </w:rPr>
        <w:t xml:space="preserve"> важливих знань із різних джерел на основі сучасних </w:t>
      </w:r>
      <w:proofErr w:type="spellStart"/>
      <w:r w:rsidRPr="00565702">
        <w:rPr>
          <w:rFonts w:ascii="Times New Roman" w:hAnsi="Times New Roman" w:cs="Times New Roman"/>
          <w:sz w:val="28"/>
          <w:szCs w:val="28"/>
          <w:lang w:val="uk-UA"/>
        </w:rPr>
        <w:t>методологій</w:t>
      </w:r>
      <w:proofErr w:type="spellEnd"/>
      <w:r w:rsidRPr="00565702">
        <w:rPr>
          <w:rFonts w:ascii="Times New Roman" w:hAnsi="Times New Roman" w:cs="Times New Roman"/>
          <w:sz w:val="28"/>
          <w:szCs w:val="28"/>
          <w:lang w:val="uk-UA"/>
        </w:rPr>
        <w:t xml:space="preserve"> наукової діяльності та інформаційно-комунікаційних (цифрових) технологій (РН1), зокрема:</w:t>
      </w:r>
    </w:p>
    <w:p w14:paraId="36D4510B" w14:textId="77777777" w:rsidR="00A6561B" w:rsidRPr="00A6561B" w:rsidRDefault="00A6561B" w:rsidP="00A6561B">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A6561B">
        <w:rPr>
          <w:rFonts w:ascii="Times New Roman" w:hAnsi="Times New Roman" w:cs="Times New Roman"/>
          <w:sz w:val="28"/>
          <w:szCs w:val="28"/>
        </w:rPr>
        <w:t>знати сутність, види, моделі, засоби наукової комунікації, уміти використовувати цифрові технології у науковій комунікації;</w:t>
      </w:r>
    </w:p>
    <w:p w14:paraId="0A35D22A" w14:textId="77777777" w:rsidR="00A6561B" w:rsidRPr="00A6561B" w:rsidRDefault="00A6561B" w:rsidP="00A6561B">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A6561B">
        <w:rPr>
          <w:rFonts w:ascii="Times New Roman" w:hAnsi="Times New Roman" w:cs="Times New Roman"/>
          <w:sz w:val="28"/>
          <w:szCs w:val="28"/>
        </w:rPr>
        <w:t>розуміти основні принципи організації науково-інформаційного обігу даних в процесі наукової діяльності;</w:t>
      </w:r>
    </w:p>
    <w:p w14:paraId="4DCC4D74" w14:textId="77777777" w:rsidR="00A6561B" w:rsidRPr="00A6561B" w:rsidRDefault="00A6561B" w:rsidP="00A6561B">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A6561B">
        <w:rPr>
          <w:rFonts w:ascii="Times New Roman" w:hAnsi="Times New Roman" w:cs="Times New Roman"/>
          <w:sz w:val="28"/>
          <w:szCs w:val="28"/>
        </w:rPr>
        <w:t>знати різні види ІКТ підтримки наукової комунікації в процесі дослідження;</w:t>
      </w:r>
    </w:p>
    <w:p w14:paraId="31C43DD3" w14:textId="77777777" w:rsidR="00A6561B" w:rsidRPr="00A6561B" w:rsidRDefault="00A6561B" w:rsidP="00A6561B">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A6561B">
        <w:rPr>
          <w:rFonts w:ascii="Times New Roman" w:hAnsi="Times New Roman" w:cs="Times New Roman"/>
          <w:sz w:val="28"/>
          <w:szCs w:val="28"/>
        </w:rPr>
        <w:t xml:space="preserve">знати й розуміти принципи здійснення </w:t>
      </w:r>
      <w:proofErr w:type="spellStart"/>
      <w:r w:rsidRPr="00A6561B">
        <w:rPr>
          <w:rFonts w:ascii="Times New Roman" w:hAnsi="Times New Roman" w:cs="Times New Roman"/>
          <w:sz w:val="28"/>
          <w:szCs w:val="28"/>
        </w:rPr>
        <w:t>наукометрії</w:t>
      </w:r>
      <w:proofErr w:type="spellEnd"/>
      <w:r w:rsidRPr="00A6561B">
        <w:rPr>
          <w:rFonts w:ascii="Times New Roman" w:hAnsi="Times New Roman" w:cs="Times New Roman"/>
          <w:sz w:val="28"/>
          <w:szCs w:val="28"/>
        </w:rPr>
        <w:t xml:space="preserve"> засобами ІКТ;</w:t>
      </w:r>
    </w:p>
    <w:p w14:paraId="50848398" w14:textId="77777777" w:rsidR="00A6561B" w:rsidRPr="00887B36" w:rsidRDefault="00A6561B" w:rsidP="00A6561B">
      <w:pPr>
        <w:pStyle w:val="ab"/>
        <w:numPr>
          <w:ilvl w:val="0"/>
          <w:numId w:val="13"/>
        </w:numPr>
        <w:shd w:val="clear" w:color="auto" w:fill="FFFFFF"/>
        <w:tabs>
          <w:tab w:val="left" w:pos="851"/>
        </w:tabs>
        <w:ind w:left="0" w:firstLine="709"/>
        <w:textAlignment w:val="baseline"/>
        <w:rPr>
          <w:rFonts w:ascii="Times New Roman" w:hAnsi="Times New Roman" w:cs="Times New Roman"/>
          <w:sz w:val="24"/>
          <w:szCs w:val="24"/>
        </w:rPr>
      </w:pPr>
      <w:r w:rsidRPr="00A6561B">
        <w:rPr>
          <w:rFonts w:ascii="Times New Roman" w:hAnsi="Times New Roman" w:cs="Times New Roman"/>
          <w:sz w:val="28"/>
          <w:szCs w:val="28"/>
        </w:rPr>
        <w:t>уміти</w:t>
      </w:r>
      <w:r w:rsidRPr="00E066BC">
        <w:rPr>
          <w:rFonts w:ascii="Times New Roman" w:hAnsi="Times New Roman" w:cs="Times New Roman"/>
          <w:sz w:val="24"/>
          <w:szCs w:val="24"/>
        </w:rPr>
        <w:t xml:space="preserve"> використовувати сучасні засоби</w:t>
      </w:r>
      <w:r w:rsidRPr="00835031">
        <w:rPr>
          <w:rFonts w:ascii="Times New Roman" w:hAnsi="Times New Roman" w:cs="Times New Roman"/>
          <w:sz w:val="24"/>
          <w:szCs w:val="24"/>
        </w:rPr>
        <w:t xml:space="preserve"> електронної комунікації для публікації результатів наукових досліджень</w:t>
      </w:r>
      <w:r>
        <w:rPr>
          <w:rFonts w:ascii="Times New Roman" w:hAnsi="Times New Roman" w:cs="Times New Roman"/>
          <w:sz w:val="24"/>
          <w:szCs w:val="24"/>
        </w:rPr>
        <w:t>.</w:t>
      </w:r>
    </w:p>
    <w:p w14:paraId="06B9440D" w14:textId="77777777" w:rsidR="00A6561B" w:rsidRPr="00565702" w:rsidRDefault="00A6561B" w:rsidP="00A6561B">
      <w:pPr>
        <w:numPr>
          <w:ilvl w:val="0"/>
          <w:numId w:val="22"/>
        </w:numPr>
        <w:tabs>
          <w:tab w:val="left" w:pos="851"/>
          <w:tab w:val="left" w:pos="993"/>
        </w:tabs>
        <w:spacing w:after="0" w:line="240" w:lineRule="auto"/>
        <w:ind w:left="0" w:firstLine="709"/>
        <w:jc w:val="both"/>
        <w:rPr>
          <w:rFonts w:ascii="Times New Roman" w:hAnsi="Times New Roman" w:cs="Times New Roman"/>
          <w:sz w:val="28"/>
          <w:szCs w:val="28"/>
          <w:lang w:val="uk-UA"/>
        </w:rPr>
      </w:pPr>
      <w:r w:rsidRPr="00565702">
        <w:rPr>
          <w:rFonts w:ascii="Times New Roman" w:hAnsi="Times New Roman" w:cs="Times New Roman"/>
          <w:sz w:val="28"/>
          <w:szCs w:val="28"/>
          <w:lang w:val="uk-UA"/>
        </w:rPr>
        <w:t>Демонструвати прихильність до норм професійної етики, академічної доброчесності міжкультурної толерантності, професійних цінностей у науковій / практичній діяльності. (РН8), зокрема:</w:t>
      </w:r>
    </w:p>
    <w:p w14:paraId="0C74546F" w14:textId="77777777" w:rsidR="00A6561B" w:rsidRPr="00565702" w:rsidRDefault="00A6561B" w:rsidP="00763004">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565702">
        <w:rPr>
          <w:rFonts w:ascii="Times New Roman" w:hAnsi="Times New Roman" w:cs="Times New Roman"/>
          <w:sz w:val="28"/>
          <w:szCs w:val="28"/>
        </w:rPr>
        <w:t xml:space="preserve">уміти використовувати </w:t>
      </w:r>
      <w:proofErr w:type="spellStart"/>
      <w:r w:rsidRPr="00565702">
        <w:rPr>
          <w:rFonts w:ascii="Times New Roman" w:hAnsi="Times New Roman" w:cs="Times New Roman"/>
          <w:sz w:val="28"/>
          <w:szCs w:val="28"/>
        </w:rPr>
        <w:t>наукометричні</w:t>
      </w:r>
      <w:proofErr w:type="spellEnd"/>
      <w:r w:rsidRPr="00565702">
        <w:rPr>
          <w:rFonts w:ascii="Times New Roman" w:hAnsi="Times New Roman" w:cs="Times New Roman"/>
          <w:sz w:val="28"/>
          <w:szCs w:val="28"/>
        </w:rPr>
        <w:t xml:space="preserve"> та реферативні бази даних; </w:t>
      </w:r>
    </w:p>
    <w:p w14:paraId="65D7D228" w14:textId="77777777" w:rsidR="00A6561B" w:rsidRPr="00763004" w:rsidRDefault="00A6561B" w:rsidP="00763004">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565702">
        <w:rPr>
          <w:rFonts w:ascii="Times New Roman" w:hAnsi="Times New Roman" w:cs="Times New Roman"/>
          <w:sz w:val="28"/>
          <w:szCs w:val="28"/>
        </w:rPr>
        <w:t>знати різні види програмних засобів перевірки плагіату та вміти їх</w:t>
      </w:r>
      <w:r w:rsidRPr="00763004">
        <w:rPr>
          <w:rFonts w:ascii="Times New Roman" w:hAnsi="Times New Roman" w:cs="Times New Roman"/>
          <w:sz w:val="28"/>
          <w:szCs w:val="28"/>
        </w:rPr>
        <w:t xml:space="preserve"> використовувати;</w:t>
      </w:r>
    </w:p>
    <w:p w14:paraId="23A62C56" w14:textId="77777777" w:rsidR="00A6561B" w:rsidRPr="00763004" w:rsidRDefault="00A6561B" w:rsidP="00763004">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763004">
        <w:rPr>
          <w:rFonts w:ascii="Times New Roman" w:hAnsi="Times New Roman" w:cs="Times New Roman"/>
          <w:sz w:val="28"/>
          <w:szCs w:val="28"/>
        </w:rPr>
        <w:t>уміти здійснювати перевірку наукових робіт на наявність плагіату.</w:t>
      </w:r>
    </w:p>
    <w:p w14:paraId="38FFB6FC" w14:textId="77777777" w:rsidR="00FE3ED6" w:rsidRDefault="00FE3ED6" w:rsidP="00AB4278">
      <w:pPr>
        <w:shd w:val="clear" w:color="auto" w:fill="FFFFFF"/>
        <w:spacing w:after="0" w:line="240" w:lineRule="auto"/>
        <w:ind w:firstLine="709"/>
        <w:jc w:val="center"/>
        <w:textAlignment w:val="baseline"/>
        <w:rPr>
          <w:rFonts w:ascii="Times New Roman" w:hAnsi="Times New Roman" w:cs="Times New Roman"/>
          <w:b/>
          <w:bCs/>
          <w:sz w:val="26"/>
          <w:szCs w:val="26"/>
          <w:lang w:val="uk-UA"/>
        </w:rPr>
      </w:pPr>
    </w:p>
    <w:p w14:paraId="451BAFEC" w14:textId="77777777" w:rsidR="00A6561B" w:rsidRPr="00A6561B" w:rsidRDefault="00A6561B" w:rsidP="00AB4278">
      <w:pPr>
        <w:shd w:val="clear" w:color="auto" w:fill="FFFFFF"/>
        <w:spacing w:after="0" w:line="240" w:lineRule="auto"/>
        <w:ind w:firstLine="709"/>
        <w:jc w:val="center"/>
        <w:textAlignment w:val="baseline"/>
        <w:rPr>
          <w:rFonts w:ascii="Times New Roman" w:hAnsi="Times New Roman" w:cs="Times New Roman"/>
          <w:b/>
          <w:bCs/>
          <w:sz w:val="26"/>
          <w:szCs w:val="26"/>
          <w:lang w:val="uk-UA"/>
        </w:rPr>
      </w:pPr>
    </w:p>
    <w:p w14:paraId="5238CA6C" w14:textId="77777777" w:rsidR="00AB4278" w:rsidRPr="00D208F2"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1.2.</w:t>
      </w:r>
      <w:r w:rsidR="00A91F12">
        <w:rPr>
          <w:rFonts w:ascii="Times New Roman" w:hAnsi="Times New Roman" w:cs="Times New Roman"/>
          <w:b/>
          <w:bCs/>
          <w:sz w:val="28"/>
          <w:szCs w:val="28"/>
          <w:lang w:val="uk-UA"/>
        </w:rPr>
        <w:t> Цикл професійної підготовки (</w:t>
      </w:r>
      <w:r w:rsidR="00C35707">
        <w:rPr>
          <w:rFonts w:ascii="Times New Roman" w:hAnsi="Times New Roman" w:cs="Times New Roman"/>
          <w:b/>
          <w:bCs/>
          <w:sz w:val="28"/>
          <w:szCs w:val="28"/>
          <w:lang w:val="uk-UA"/>
        </w:rPr>
        <w:t>27</w:t>
      </w:r>
      <w:r w:rsidR="00D332A5">
        <w:rPr>
          <w:rFonts w:ascii="Times New Roman" w:hAnsi="Times New Roman" w:cs="Times New Roman"/>
          <w:b/>
          <w:bCs/>
          <w:sz w:val="28"/>
          <w:szCs w:val="28"/>
          <w:lang w:val="uk-UA"/>
        </w:rPr>
        <w:t xml:space="preserve"> кредити</w:t>
      </w:r>
      <w:r w:rsidRPr="00D208F2">
        <w:rPr>
          <w:rFonts w:ascii="Times New Roman" w:hAnsi="Times New Roman" w:cs="Times New Roman"/>
          <w:b/>
          <w:bCs/>
          <w:sz w:val="28"/>
          <w:szCs w:val="28"/>
          <w:lang w:val="uk-UA"/>
        </w:rPr>
        <w:t xml:space="preserve">) </w:t>
      </w:r>
    </w:p>
    <w:p w14:paraId="67BA7B55" w14:textId="77777777" w:rsidR="00AB4278" w:rsidRPr="00D208F2"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781A4D82" w14:textId="77777777" w:rsidR="00AB4278"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ПП1. Теоретико-методологічні підходи до наукового дослідження змінювання психіки (3 кредити)</w:t>
      </w:r>
    </w:p>
    <w:p w14:paraId="241C6811" w14:textId="77777777" w:rsidR="00D332A5" w:rsidRPr="00D208F2" w:rsidRDefault="00D332A5"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70D1271E"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здатності проводити психологічні дослідження на відповідному рівні на основі системного наукового світогляду (ЗК1), </w:t>
      </w:r>
      <w:r w:rsidRPr="000A4C8F">
        <w:rPr>
          <w:rFonts w:ascii="Times New Roman" w:hAnsi="Times New Roman" w:cs="Times New Roman"/>
          <w:sz w:val="28"/>
          <w:szCs w:val="28"/>
          <w:lang w:val="uk-UA"/>
        </w:rPr>
        <w:t>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r>
        <w:rPr>
          <w:rFonts w:ascii="Times New Roman" w:hAnsi="Times New Roman" w:cs="Times New Roman"/>
          <w:sz w:val="28"/>
          <w:szCs w:val="28"/>
          <w:lang w:val="uk-UA"/>
        </w:rPr>
        <w:t xml:space="preserve"> (СК1),</w:t>
      </w:r>
      <w:r w:rsidRPr="00D208F2">
        <w:rPr>
          <w:rFonts w:ascii="Times New Roman" w:hAnsi="Times New Roman" w:cs="Times New Roman"/>
          <w:sz w:val="28"/>
          <w:szCs w:val="28"/>
          <w:lang w:val="uk-UA"/>
        </w:rPr>
        <w:t xml:space="preserve"> толерувати невизначеність і доводити унікальність власного наукового пошуку в умовах інформаційного</w:t>
      </w:r>
      <w:r>
        <w:rPr>
          <w:rFonts w:ascii="Times New Roman" w:hAnsi="Times New Roman" w:cs="Times New Roman"/>
          <w:sz w:val="28"/>
          <w:szCs w:val="28"/>
          <w:lang w:val="uk-UA"/>
        </w:rPr>
        <w:t xml:space="preserve"> /цифрового суспільства (СК5).</w:t>
      </w:r>
    </w:p>
    <w:p w14:paraId="22D6AD06"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20B8943A" w14:textId="77777777" w:rsidR="00AB4278" w:rsidRPr="00D208F2" w:rsidRDefault="00AB4278" w:rsidP="00AB4278">
      <w:pPr>
        <w:pStyle w:val="ab"/>
        <w:numPr>
          <w:ilvl w:val="0"/>
          <w:numId w:val="15"/>
        </w:numPr>
        <w:shd w:val="clear" w:color="auto" w:fill="FFFFFF"/>
        <w:tabs>
          <w:tab w:val="left" w:pos="993"/>
        </w:tabs>
        <w:ind w:left="0" w:firstLine="709"/>
        <w:textAlignment w:val="baseline"/>
        <w:rPr>
          <w:rFonts w:ascii="Times New Roman" w:hAnsi="Times New Roman" w:cs="Times New Roman"/>
          <w:bCs/>
          <w:sz w:val="28"/>
          <w:szCs w:val="28"/>
        </w:rPr>
      </w:pPr>
      <w:r w:rsidRPr="000A4C8F">
        <w:rPr>
          <w:rFonts w:ascii="Times New Roman" w:hAnsi="Times New Roman" w:cs="Times New Roman"/>
          <w:bCs/>
          <w:sz w:val="28"/>
          <w:szCs w:val="28"/>
        </w:rPr>
        <w:lastRenderedPageBreak/>
        <w:t xml:space="preserve">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 </w:t>
      </w:r>
      <w:r w:rsidRPr="00D208F2">
        <w:rPr>
          <w:rFonts w:ascii="Times New Roman" w:hAnsi="Times New Roman" w:cs="Times New Roman"/>
          <w:bCs/>
          <w:sz w:val="28"/>
          <w:szCs w:val="28"/>
        </w:rPr>
        <w:t>(</w:t>
      </w:r>
      <w:r>
        <w:rPr>
          <w:rFonts w:ascii="Times New Roman" w:hAnsi="Times New Roman" w:cs="Times New Roman"/>
          <w:bCs/>
          <w:sz w:val="28"/>
          <w:szCs w:val="28"/>
        </w:rPr>
        <w:t>РН6</w:t>
      </w:r>
      <w:r w:rsidRPr="00D208F2">
        <w:rPr>
          <w:rFonts w:ascii="Times New Roman" w:hAnsi="Times New Roman" w:cs="Times New Roman"/>
          <w:bCs/>
          <w:sz w:val="28"/>
          <w:szCs w:val="28"/>
        </w:rPr>
        <w:t>), зокрема:</w:t>
      </w:r>
    </w:p>
    <w:p w14:paraId="641B2EC3" w14:textId="77777777" w:rsidR="00AB4278" w:rsidRPr="00D208F2" w:rsidRDefault="00AB4278" w:rsidP="00AB4278">
      <w:pPr>
        <w:pStyle w:val="ab"/>
        <w:numPr>
          <w:ilvl w:val="0"/>
          <w:numId w:val="17"/>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демонструвати здатність ідентифікувати значущі проблеми сьогодення, що потребують спеціального психологічного дослідження;</w:t>
      </w:r>
    </w:p>
    <w:p w14:paraId="01DDE9CD" w14:textId="77777777" w:rsidR="00AB4278" w:rsidRPr="00D208F2" w:rsidRDefault="00AB4278" w:rsidP="00AB4278">
      <w:pPr>
        <w:pStyle w:val="ab"/>
        <w:numPr>
          <w:ilvl w:val="0"/>
          <w:numId w:val="17"/>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уміти аналізувати теоретико-методологічні підходи до наукового дослідження психіки та її змінювання;</w:t>
      </w:r>
    </w:p>
    <w:p w14:paraId="395F13B9" w14:textId="77777777" w:rsidR="00AB4278" w:rsidRPr="00D208F2" w:rsidRDefault="00AB4278" w:rsidP="00AB4278">
      <w:pPr>
        <w:pStyle w:val="ab"/>
        <w:numPr>
          <w:ilvl w:val="0"/>
          <w:numId w:val="16"/>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виявляти здатність здійснювати критичний аналіз, оцінку, синтез і узагальнення концептуальних психологічних ідей і теорій;</w:t>
      </w:r>
    </w:p>
    <w:p w14:paraId="0F84672B" w14:textId="77777777" w:rsidR="00AB4278" w:rsidRPr="009E1487" w:rsidRDefault="00AB4278" w:rsidP="00AB4278">
      <w:pPr>
        <w:pStyle w:val="ab"/>
        <w:numPr>
          <w:ilvl w:val="0"/>
          <w:numId w:val="17"/>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уміти обирати підхід, адекватний проблемі дослідження, за потреби синтезувати авторський підхід на основі аналізу й узагальнення провідних теоретико-методологічних підходів до наукового дослідження психіки;</w:t>
      </w:r>
    </w:p>
    <w:p w14:paraId="6576A79F" w14:textId="77777777" w:rsidR="00AB4278" w:rsidRPr="00D208F2" w:rsidRDefault="00AB4278" w:rsidP="00AB4278">
      <w:pPr>
        <w:pStyle w:val="ab"/>
        <w:numPr>
          <w:ilvl w:val="0"/>
          <w:numId w:val="17"/>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bCs/>
          <w:sz w:val="28"/>
          <w:szCs w:val="28"/>
        </w:rPr>
        <w:t>систематизувати психологічні чинники та тенденції функціонування й розвитку особистості, груп і організацій</w:t>
      </w:r>
      <w:r>
        <w:rPr>
          <w:rFonts w:ascii="Times New Roman" w:hAnsi="Times New Roman" w:cs="Times New Roman"/>
          <w:bCs/>
          <w:sz w:val="28"/>
          <w:szCs w:val="28"/>
        </w:rPr>
        <w:t>;</w:t>
      </w:r>
    </w:p>
    <w:p w14:paraId="14097826" w14:textId="77777777" w:rsidR="00AB4278" w:rsidRPr="00D208F2" w:rsidRDefault="00AB4278" w:rsidP="00AB4278">
      <w:pPr>
        <w:pStyle w:val="ab"/>
        <w:numPr>
          <w:ilvl w:val="0"/>
          <w:numId w:val="15"/>
        </w:numPr>
        <w:shd w:val="clear" w:color="auto" w:fill="FFFFFF"/>
        <w:tabs>
          <w:tab w:val="left" w:pos="993"/>
        </w:tabs>
        <w:ind w:left="0" w:firstLine="709"/>
        <w:textAlignment w:val="baseline"/>
        <w:rPr>
          <w:rFonts w:ascii="Times New Roman" w:hAnsi="Times New Roman" w:cs="Times New Roman"/>
          <w:bCs/>
          <w:sz w:val="28"/>
          <w:szCs w:val="28"/>
        </w:rPr>
      </w:pPr>
      <w:r w:rsidRPr="000A4C8F">
        <w:rPr>
          <w:rFonts w:ascii="Times New Roman" w:hAnsi="Times New Roman" w:cs="Times New Roman"/>
          <w:bCs/>
          <w:sz w:val="28"/>
          <w:szCs w:val="28"/>
        </w:rPr>
        <w:t xml:space="preserve">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 </w:t>
      </w:r>
      <w:r w:rsidRPr="00D208F2">
        <w:rPr>
          <w:rFonts w:ascii="Times New Roman" w:hAnsi="Times New Roman" w:cs="Times New Roman"/>
          <w:bCs/>
          <w:sz w:val="28"/>
          <w:szCs w:val="28"/>
        </w:rPr>
        <w:t>(</w:t>
      </w:r>
      <w:r>
        <w:rPr>
          <w:rFonts w:ascii="Times New Roman" w:hAnsi="Times New Roman" w:cs="Times New Roman"/>
          <w:bCs/>
          <w:sz w:val="28"/>
          <w:szCs w:val="28"/>
        </w:rPr>
        <w:t>РН2</w:t>
      </w:r>
      <w:r w:rsidRPr="00D208F2">
        <w:rPr>
          <w:rFonts w:ascii="Times New Roman" w:hAnsi="Times New Roman" w:cs="Times New Roman"/>
          <w:bCs/>
          <w:sz w:val="28"/>
          <w:szCs w:val="28"/>
        </w:rPr>
        <w:t>), зокрема:</w:t>
      </w:r>
    </w:p>
    <w:p w14:paraId="4A53072C" w14:textId="77777777" w:rsidR="00AB4278" w:rsidRPr="00D208F2" w:rsidRDefault="00AB4278" w:rsidP="00AB4278">
      <w:pPr>
        <w:numPr>
          <w:ilvl w:val="0"/>
          <w:numId w:val="5"/>
        </w:numPr>
        <w:tabs>
          <w:tab w:val="left" w:pos="223"/>
          <w:tab w:val="left" w:pos="851"/>
        </w:tabs>
        <w:spacing w:after="0" w:line="240" w:lineRule="auto"/>
        <w:ind w:left="0" w:firstLine="709"/>
        <w:jc w:val="both"/>
        <w:rPr>
          <w:rFonts w:ascii="Times New Roman" w:hAnsi="Times New Roman" w:cs="Times New Roman"/>
          <w:sz w:val="28"/>
          <w:szCs w:val="28"/>
          <w:lang w:val="uk-UA"/>
        </w:rPr>
      </w:pPr>
      <w:r w:rsidRPr="00D208F2">
        <w:rPr>
          <w:rFonts w:ascii="Times New Roman" w:hAnsi="Times New Roman" w:cs="Times New Roman"/>
          <w:sz w:val="28"/>
          <w:szCs w:val="28"/>
          <w:lang w:val="uk-UA"/>
        </w:rPr>
        <w:t>знати сучасні системи психології та їх роль у дослідженні психіки, специфіку психологічного дослідження як особливого виду наукової діяльності,</w:t>
      </w:r>
    </w:p>
    <w:p w14:paraId="6E46F3C1" w14:textId="77777777" w:rsidR="00AB4278" w:rsidRPr="00D208F2" w:rsidRDefault="00AB4278" w:rsidP="00AB4278">
      <w:pPr>
        <w:numPr>
          <w:ilvl w:val="0"/>
          <w:numId w:val="5"/>
        </w:numPr>
        <w:tabs>
          <w:tab w:val="left" w:pos="223"/>
          <w:tab w:val="left" w:pos="851"/>
        </w:tabs>
        <w:spacing w:after="0" w:line="240" w:lineRule="auto"/>
        <w:ind w:left="0" w:firstLine="709"/>
        <w:jc w:val="both"/>
        <w:rPr>
          <w:rFonts w:ascii="Times New Roman" w:hAnsi="Times New Roman" w:cs="Times New Roman"/>
          <w:sz w:val="28"/>
          <w:szCs w:val="28"/>
          <w:lang w:val="uk-UA"/>
        </w:rPr>
      </w:pPr>
      <w:r w:rsidRPr="00D208F2">
        <w:rPr>
          <w:rFonts w:ascii="Times New Roman" w:hAnsi="Times New Roman" w:cs="Times New Roman"/>
          <w:sz w:val="28"/>
          <w:szCs w:val="28"/>
          <w:lang w:val="uk-UA"/>
        </w:rPr>
        <w:t xml:space="preserve">виокремлювати зміст і основні характеристики провідних теоретико-методологічних підходів до наукового дослідження психіки; </w:t>
      </w:r>
    </w:p>
    <w:p w14:paraId="33022BF9" w14:textId="77777777" w:rsidR="00AB4278" w:rsidRPr="00AF37CE" w:rsidRDefault="00AB4278" w:rsidP="00AB4278">
      <w:pPr>
        <w:pStyle w:val="ab"/>
        <w:numPr>
          <w:ilvl w:val="0"/>
          <w:numId w:val="17"/>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 xml:space="preserve">знати методологію та </w:t>
      </w:r>
      <w:r w:rsidRPr="00AF37CE">
        <w:rPr>
          <w:rFonts w:ascii="Times New Roman" w:hAnsi="Times New Roman" w:cs="Times New Roman"/>
          <w:sz w:val="28"/>
          <w:szCs w:val="28"/>
        </w:rPr>
        <w:t>методи наукового дослідження психіки і застосувати їх у психологічному дослідженні;</w:t>
      </w:r>
    </w:p>
    <w:p w14:paraId="755DC8D8" w14:textId="77777777" w:rsidR="00AB4278" w:rsidRPr="00AF37CE" w:rsidRDefault="00AB4278" w:rsidP="00AB4278">
      <w:pPr>
        <w:numPr>
          <w:ilvl w:val="0"/>
          <w:numId w:val="5"/>
        </w:numPr>
        <w:tabs>
          <w:tab w:val="left" w:pos="223"/>
          <w:tab w:val="left" w:pos="851"/>
        </w:tabs>
        <w:spacing w:after="0" w:line="240" w:lineRule="auto"/>
        <w:ind w:left="0" w:firstLine="709"/>
        <w:jc w:val="both"/>
        <w:rPr>
          <w:rFonts w:ascii="Times New Roman" w:hAnsi="Times New Roman" w:cs="Times New Roman"/>
          <w:sz w:val="28"/>
          <w:szCs w:val="28"/>
          <w:lang w:val="uk-UA"/>
        </w:rPr>
      </w:pPr>
      <w:r w:rsidRPr="00AF37CE">
        <w:rPr>
          <w:rFonts w:ascii="Times New Roman" w:hAnsi="Times New Roman" w:cs="Times New Roman"/>
          <w:sz w:val="28"/>
          <w:szCs w:val="28"/>
          <w:lang w:val="uk-UA"/>
        </w:rPr>
        <w:t xml:space="preserve">уміти </w:t>
      </w:r>
      <w:r w:rsidRPr="00AF37CE">
        <w:rPr>
          <w:rFonts w:ascii="Times New Roman" w:hAnsi="Times New Roman" w:cs="Times New Roman"/>
          <w:bCs/>
          <w:sz w:val="28"/>
          <w:szCs w:val="28"/>
          <w:lang w:val="uk-UA"/>
        </w:rPr>
        <w:t xml:space="preserve">створювати (за потреби) нові теоретичні моделі та психологічні підходи </w:t>
      </w:r>
      <w:r w:rsidRPr="00AF37CE">
        <w:rPr>
          <w:rFonts w:ascii="Times New Roman" w:hAnsi="Times New Roman" w:cs="Times New Roman"/>
          <w:sz w:val="28"/>
          <w:szCs w:val="28"/>
          <w:lang w:val="uk-UA"/>
        </w:rPr>
        <w:t>до аналізу й інтерпретації одержаних результатів наукового дослідження;</w:t>
      </w:r>
    </w:p>
    <w:p w14:paraId="29EEFB0F" w14:textId="77777777" w:rsidR="00AB4278" w:rsidRPr="00AF37CE" w:rsidRDefault="00AB4278" w:rsidP="00AB4278">
      <w:pPr>
        <w:numPr>
          <w:ilvl w:val="0"/>
          <w:numId w:val="5"/>
        </w:numPr>
        <w:tabs>
          <w:tab w:val="left" w:pos="223"/>
          <w:tab w:val="left" w:pos="851"/>
        </w:tabs>
        <w:spacing w:after="0" w:line="240" w:lineRule="auto"/>
        <w:ind w:left="0" w:firstLine="709"/>
        <w:jc w:val="both"/>
        <w:rPr>
          <w:rFonts w:ascii="Times New Roman" w:hAnsi="Times New Roman" w:cs="Times New Roman"/>
          <w:bCs/>
          <w:sz w:val="28"/>
          <w:szCs w:val="28"/>
          <w:lang w:val="uk-UA"/>
        </w:rPr>
      </w:pPr>
      <w:r w:rsidRPr="00AF37CE">
        <w:rPr>
          <w:rFonts w:ascii="Times New Roman" w:hAnsi="Times New Roman" w:cs="Times New Roman"/>
          <w:sz w:val="28"/>
          <w:szCs w:val="28"/>
          <w:lang w:val="uk-UA"/>
        </w:rPr>
        <w:t>уміти критично і системно оцінювати результати науково-дослідної роботи, визначати</w:t>
      </w:r>
      <w:r w:rsidRPr="00AF37CE">
        <w:rPr>
          <w:rFonts w:ascii="Times New Roman" w:hAnsi="Times New Roman" w:cs="Times New Roman"/>
          <w:bCs/>
          <w:sz w:val="28"/>
          <w:szCs w:val="28"/>
          <w:lang w:val="uk-UA"/>
        </w:rPr>
        <w:t xml:space="preserve"> перспективи подальших наукових розвідок.</w:t>
      </w:r>
    </w:p>
    <w:p w14:paraId="50223A33" w14:textId="77777777" w:rsidR="00AB4278" w:rsidRDefault="00AB4278" w:rsidP="00AB4278">
      <w:pPr>
        <w:shd w:val="clear" w:color="auto" w:fill="FFFFFF"/>
        <w:spacing w:after="0" w:line="240" w:lineRule="auto"/>
        <w:ind w:firstLine="709"/>
        <w:jc w:val="both"/>
        <w:textAlignment w:val="baseline"/>
        <w:rPr>
          <w:rFonts w:ascii="Times New Roman" w:hAnsi="Times New Roman" w:cs="Times New Roman"/>
          <w:bCs/>
          <w:sz w:val="28"/>
          <w:szCs w:val="28"/>
          <w:lang w:val="uk-UA"/>
        </w:rPr>
      </w:pPr>
    </w:p>
    <w:p w14:paraId="4C1FA8DE" w14:textId="77777777" w:rsidR="00D332A5" w:rsidRDefault="00D332A5" w:rsidP="00AB4278">
      <w:pPr>
        <w:shd w:val="clear" w:color="auto" w:fill="FFFFFF"/>
        <w:spacing w:after="0" w:line="240" w:lineRule="auto"/>
        <w:ind w:firstLine="709"/>
        <w:jc w:val="both"/>
        <w:textAlignment w:val="baseline"/>
        <w:rPr>
          <w:rFonts w:ascii="Times New Roman" w:hAnsi="Times New Roman" w:cs="Times New Roman"/>
          <w:bCs/>
          <w:sz w:val="28"/>
          <w:szCs w:val="28"/>
          <w:lang w:val="uk-UA"/>
        </w:rPr>
      </w:pPr>
    </w:p>
    <w:p w14:paraId="759E2D87" w14:textId="77777777" w:rsidR="00D332A5" w:rsidRPr="00AF37CE" w:rsidRDefault="00D332A5" w:rsidP="00AB4278">
      <w:pPr>
        <w:shd w:val="clear" w:color="auto" w:fill="FFFFFF"/>
        <w:spacing w:after="0" w:line="240" w:lineRule="auto"/>
        <w:ind w:firstLine="709"/>
        <w:jc w:val="both"/>
        <w:textAlignment w:val="baseline"/>
        <w:rPr>
          <w:rFonts w:ascii="Times New Roman" w:hAnsi="Times New Roman" w:cs="Times New Roman"/>
          <w:bCs/>
          <w:sz w:val="28"/>
          <w:szCs w:val="28"/>
          <w:lang w:val="uk-UA"/>
        </w:rPr>
      </w:pPr>
    </w:p>
    <w:p w14:paraId="50458EED" w14:textId="77777777" w:rsidR="00AB4278" w:rsidRPr="00D208F2"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AF37CE">
        <w:rPr>
          <w:rFonts w:ascii="Times New Roman" w:hAnsi="Times New Roman" w:cs="Times New Roman"/>
          <w:b/>
          <w:bCs/>
          <w:sz w:val="28"/>
          <w:szCs w:val="28"/>
          <w:lang w:val="uk-UA"/>
        </w:rPr>
        <w:t>ПП2. Психологія розвитку та</w:t>
      </w:r>
      <w:r w:rsidRPr="00D208F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педагогічна</w:t>
      </w:r>
      <w:r w:rsidRPr="00D208F2">
        <w:rPr>
          <w:rFonts w:ascii="Times New Roman" w:hAnsi="Times New Roman" w:cs="Times New Roman"/>
          <w:b/>
          <w:bCs/>
          <w:sz w:val="28"/>
          <w:szCs w:val="28"/>
          <w:lang w:val="uk-UA"/>
        </w:rPr>
        <w:t xml:space="preserve"> психологі</w:t>
      </w:r>
      <w:r>
        <w:rPr>
          <w:rFonts w:ascii="Times New Roman" w:hAnsi="Times New Roman" w:cs="Times New Roman"/>
          <w:b/>
          <w:bCs/>
          <w:sz w:val="28"/>
          <w:szCs w:val="28"/>
          <w:lang w:val="uk-UA"/>
        </w:rPr>
        <w:t>я</w:t>
      </w:r>
      <w:r w:rsidRPr="00D208F2">
        <w:rPr>
          <w:rFonts w:ascii="Times New Roman" w:hAnsi="Times New Roman" w:cs="Times New Roman"/>
          <w:sz w:val="28"/>
          <w:szCs w:val="28"/>
          <w:lang w:val="uk-UA"/>
        </w:rPr>
        <w:t xml:space="preserve"> </w:t>
      </w:r>
      <w:r w:rsidRPr="00D208F2">
        <w:rPr>
          <w:rFonts w:ascii="Times New Roman" w:hAnsi="Times New Roman" w:cs="Times New Roman"/>
          <w:b/>
          <w:bCs/>
          <w:sz w:val="28"/>
          <w:szCs w:val="28"/>
          <w:lang w:val="uk-UA"/>
        </w:rPr>
        <w:t>(3 кредити)</w:t>
      </w:r>
    </w:p>
    <w:p w14:paraId="1788EFBE" w14:textId="77777777" w:rsidR="00AB4278" w:rsidRDefault="00AB4278" w:rsidP="00AB4278">
      <w:pPr>
        <w:shd w:val="clear" w:color="auto" w:fill="FFFFFF"/>
        <w:spacing w:after="0" w:line="240" w:lineRule="auto"/>
        <w:ind w:firstLine="709"/>
        <w:jc w:val="both"/>
        <w:textAlignment w:val="baseline"/>
        <w:rPr>
          <w:rFonts w:ascii="Times New Roman" w:hAnsi="Times New Roman" w:cs="Times New Roman"/>
          <w:b/>
          <w:bCs/>
          <w:sz w:val="28"/>
          <w:szCs w:val="28"/>
          <w:lang w:val="uk-UA"/>
        </w:rPr>
      </w:pPr>
    </w:p>
    <w:p w14:paraId="7B621719"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w:t>
      </w:r>
      <w:r>
        <w:rPr>
          <w:rFonts w:ascii="Times New Roman" w:hAnsi="Times New Roman" w:cs="Times New Roman"/>
          <w:sz w:val="28"/>
          <w:szCs w:val="28"/>
          <w:lang w:val="uk-UA"/>
        </w:rPr>
        <w:t xml:space="preserve">здатності </w:t>
      </w:r>
      <w:r w:rsidRPr="00961235">
        <w:rPr>
          <w:rFonts w:ascii="Times New Roman" w:hAnsi="Times New Roman" w:cs="Times New Roman"/>
          <w:sz w:val="28"/>
          <w:szCs w:val="28"/>
          <w:lang w:val="uk-UA"/>
        </w:rPr>
        <w:t xml:space="preserve">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 </w:t>
      </w:r>
      <w:r w:rsidRPr="00D208F2">
        <w:rPr>
          <w:rFonts w:ascii="Times New Roman" w:hAnsi="Times New Roman" w:cs="Times New Roman"/>
          <w:sz w:val="28"/>
          <w:szCs w:val="28"/>
          <w:lang w:val="uk-UA"/>
        </w:rPr>
        <w:t>(</w:t>
      </w:r>
      <w:r>
        <w:rPr>
          <w:rFonts w:ascii="Times New Roman" w:hAnsi="Times New Roman" w:cs="Times New Roman"/>
          <w:sz w:val="28"/>
          <w:szCs w:val="28"/>
          <w:lang w:val="uk-UA"/>
        </w:rPr>
        <w:t>СК1),</w:t>
      </w:r>
      <w:r w:rsidRPr="004A135F">
        <w:rPr>
          <w:rFonts w:ascii="Times New Roman" w:eastAsiaTheme="minorHAnsi" w:hAnsi="Times New Roman" w:cs="Times New Roman"/>
          <w:sz w:val="28"/>
          <w:szCs w:val="28"/>
          <w:lang w:val="uk-UA"/>
        </w:rPr>
        <w:t xml:space="preserve"> </w:t>
      </w:r>
      <w:r>
        <w:rPr>
          <w:rFonts w:ascii="Times New Roman" w:hAnsi="Times New Roman" w:cs="Times New Roman"/>
          <w:sz w:val="28"/>
          <w:szCs w:val="28"/>
          <w:lang w:val="uk-UA"/>
        </w:rPr>
        <w:t>д</w:t>
      </w:r>
      <w:r w:rsidRPr="004A135F">
        <w:rPr>
          <w:rFonts w:ascii="Times New Roman" w:hAnsi="Times New Roman" w:cs="Times New Roman"/>
          <w:sz w:val="28"/>
          <w:szCs w:val="28"/>
          <w:lang w:val="uk-UA"/>
        </w:rPr>
        <w:t>отримуватися у фаховій діяльності норм професійної етики, міжкультурної толерантності та керуватися загальнолюдськими цінностями</w:t>
      </w:r>
      <w:r>
        <w:rPr>
          <w:rFonts w:ascii="Times New Roman" w:hAnsi="Times New Roman" w:cs="Times New Roman"/>
          <w:sz w:val="28"/>
          <w:szCs w:val="28"/>
          <w:lang w:val="uk-UA"/>
        </w:rPr>
        <w:t xml:space="preserve"> (СК3).</w:t>
      </w:r>
    </w:p>
    <w:p w14:paraId="7D1D1A6E"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608BF402" w14:textId="77777777" w:rsidR="00AB4278" w:rsidRPr="009F6166" w:rsidRDefault="00AB4278" w:rsidP="00AB4278">
      <w:pPr>
        <w:pStyle w:val="ab"/>
        <w:numPr>
          <w:ilvl w:val="0"/>
          <w:numId w:val="18"/>
        </w:numPr>
        <w:tabs>
          <w:tab w:val="left" w:pos="223"/>
          <w:tab w:val="left" w:pos="851"/>
          <w:tab w:val="left" w:pos="993"/>
        </w:tabs>
        <w:ind w:left="0" w:firstLine="709"/>
        <w:rPr>
          <w:rFonts w:ascii="Times New Roman" w:hAnsi="Times New Roman" w:cs="Times New Roman"/>
          <w:sz w:val="28"/>
          <w:szCs w:val="28"/>
        </w:rPr>
      </w:pPr>
      <w:r w:rsidRPr="00BD7957">
        <w:rPr>
          <w:rFonts w:ascii="Times New Roman" w:hAnsi="Times New Roman" w:cs="Times New Roman"/>
          <w:sz w:val="28"/>
          <w:szCs w:val="28"/>
        </w:rPr>
        <w:t xml:space="preserve">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 </w:t>
      </w:r>
      <w:r w:rsidRPr="00D208F2">
        <w:rPr>
          <w:rFonts w:ascii="Times New Roman" w:hAnsi="Times New Roman" w:cs="Times New Roman"/>
          <w:sz w:val="28"/>
          <w:szCs w:val="28"/>
        </w:rPr>
        <w:t>(</w:t>
      </w:r>
      <w:r>
        <w:rPr>
          <w:rFonts w:ascii="Times New Roman" w:hAnsi="Times New Roman" w:cs="Times New Roman"/>
          <w:sz w:val="28"/>
          <w:szCs w:val="28"/>
        </w:rPr>
        <w:t>РН6</w:t>
      </w:r>
      <w:r w:rsidRPr="00D208F2">
        <w:rPr>
          <w:rFonts w:ascii="Times New Roman" w:hAnsi="Times New Roman" w:cs="Times New Roman"/>
          <w:sz w:val="28"/>
          <w:szCs w:val="28"/>
        </w:rPr>
        <w:t>), зокрема:</w:t>
      </w:r>
    </w:p>
    <w:p w14:paraId="741CC8EA" w14:textId="77777777" w:rsidR="00AB4278" w:rsidRPr="009F6166" w:rsidRDefault="00AB4278" w:rsidP="00B007A5">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9F6166">
        <w:rPr>
          <w:rFonts w:ascii="Times New Roman" w:hAnsi="Times New Roman" w:cs="Times New Roman"/>
          <w:sz w:val="28"/>
          <w:szCs w:val="28"/>
        </w:rPr>
        <w:lastRenderedPageBreak/>
        <w:t xml:space="preserve">виокремлювати та систематизувати значущі проблеми сьогодення, що потребують спеціального дослідження у межах психології розвитку та </w:t>
      </w:r>
      <w:r w:rsidR="003F5682" w:rsidRPr="009F6166">
        <w:rPr>
          <w:rFonts w:ascii="Times New Roman" w:hAnsi="Times New Roman" w:cs="Times New Roman"/>
          <w:sz w:val="28"/>
          <w:szCs w:val="28"/>
        </w:rPr>
        <w:t>педагогічної</w:t>
      </w:r>
      <w:r w:rsidRPr="009F6166">
        <w:rPr>
          <w:rFonts w:ascii="Times New Roman" w:hAnsi="Times New Roman" w:cs="Times New Roman"/>
          <w:sz w:val="28"/>
          <w:szCs w:val="28"/>
        </w:rPr>
        <w:t xml:space="preserve"> психології;</w:t>
      </w:r>
    </w:p>
    <w:p w14:paraId="0F54B132" w14:textId="77777777" w:rsidR="00AB4278" w:rsidRPr="009F6166" w:rsidRDefault="00AB4278" w:rsidP="00B007A5">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9F6166">
        <w:rPr>
          <w:rFonts w:ascii="Times New Roman" w:hAnsi="Times New Roman" w:cs="Times New Roman"/>
          <w:sz w:val="28"/>
          <w:szCs w:val="28"/>
        </w:rPr>
        <w:t xml:space="preserve">демонструвати вміння аналізувати актуальні проблеми наукового дослідження у галузі психології розвитку та </w:t>
      </w:r>
      <w:r w:rsidR="003F5682" w:rsidRPr="009F6166">
        <w:rPr>
          <w:rFonts w:ascii="Times New Roman" w:hAnsi="Times New Roman" w:cs="Times New Roman"/>
          <w:sz w:val="28"/>
          <w:szCs w:val="28"/>
        </w:rPr>
        <w:t xml:space="preserve">педагогічної </w:t>
      </w:r>
      <w:r w:rsidRPr="009F6166">
        <w:rPr>
          <w:rFonts w:ascii="Times New Roman" w:hAnsi="Times New Roman" w:cs="Times New Roman"/>
          <w:sz w:val="28"/>
          <w:szCs w:val="28"/>
        </w:rPr>
        <w:t xml:space="preserve">психології та стан їх розв’язання. </w:t>
      </w:r>
    </w:p>
    <w:p w14:paraId="3F1E8C21" w14:textId="77777777" w:rsidR="00AB4278" w:rsidRPr="00D208F2" w:rsidRDefault="00AB4278" w:rsidP="00AB4278">
      <w:pPr>
        <w:pStyle w:val="ab"/>
        <w:numPr>
          <w:ilvl w:val="0"/>
          <w:numId w:val="18"/>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 (</w:t>
      </w:r>
      <w:r>
        <w:rPr>
          <w:rFonts w:ascii="Times New Roman" w:hAnsi="Times New Roman" w:cs="Times New Roman"/>
          <w:sz w:val="28"/>
          <w:szCs w:val="28"/>
        </w:rPr>
        <w:t>РН2</w:t>
      </w:r>
      <w:r w:rsidRPr="00D208F2">
        <w:rPr>
          <w:rFonts w:ascii="Times New Roman" w:hAnsi="Times New Roman" w:cs="Times New Roman"/>
          <w:sz w:val="28"/>
          <w:szCs w:val="28"/>
        </w:rPr>
        <w:t>), зокрема:</w:t>
      </w:r>
    </w:p>
    <w:p w14:paraId="11F293F9" w14:textId="77777777" w:rsidR="00AB4278" w:rsidRPr="00D208F2" w:rsidRDefault="00AB4278" w:rsidP="00B007A5">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9F6166">
        <w:rPr>
          <w:rFonts w:ascii="Times New Roman" w:hAnsi="Times New Roman" w:cs="Times New Roman"/>
          <w:sz w:val="28"/>
          <w:szCs w:val="28"/>
        </w:rPr>
        <w:t>виокремлювати психологічні закономірності виховного та освітнього процесів, становлення і розвитку індивідуальності, особистості й громадянина у педагогічному процесі;</w:t>
      </w:r>
    </w:p>
    <w:p w14:paraId="222383F6" w14:textId="77777777" w:rsidR="00AB4278" w:rsidRPr="009F6166" w:rsidRDefault="00AB4278" w:rsidP="00B007A5">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9F6166">
        <w:rPr>
          <w:rFonts w:ascii="Times New Roman" w:hAnsi="Times New Roman" w:cs="Times New Roman"/>
          <w:sz w:val="28"/>
          <w:szCs w:val="28"/>
        </w:rPr>
        <w:t>виявляти здатність осмислювати існуючі та / або створювати (за потреби) нові теоретичні моделі, що відображають психологічні особливості, чинники та умови навчання й розвитку осіб різного віку;</w:t>
      </w:r>
    </w:p>
    <w:p w14:paraId="478A394D" w14:textId="77777777" w:rsidR="00AB4278" w:rsidRPr="009555B2" w:rsidRDefault="00AB4278" w:rsidP="00B007A5">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9F6166">
        <w:rPr>
          <w:rFonts w:ascii="Times New Roman" w:hAnsi="Times New Roman" w:cs="Times New Roman"/>
          <w:sz w:val="28"/>
          <w:szCs w:val="28"/>
        </w:rPr>
        <w:t>виокремлювати особлив</w:t>
      </w:r>
      <w:r w:rsidRPr="00B007A5">
        <w:rPr>
          <w:rFonts w:ascii="Times New Roman" w:hAnsi="Times New Roman" w:cs="Times New Roman"/>
          <w:sz w:val="28"/>
          <w:szCs w:val="28"/>
        </w:rPr>
        <w:t>ості й закономірності психологічної підготовки педагогічних працівників закладів освіти різного рівня до професійної діяльності;</w:t>
      </w:r>
    </w:p>
    <w:p w14:paraId="1CC51D03" w14:textId="77777777" w:rsidR="00AB4278" w:rsidRPr="009555B2" w:rsidRDefault="00AB4278" w:rsidP="00AB4278">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olor w:val="000000"/>
          <w:kern w:val="24"/>
          <w:sz w:val="28"/>
          <w:szCs w:val="28"/>
          <w:lang w:eastAsia="uk-UA"/>
        </w:rPr>
        <w:t xml:space="preserve">обґрунтовувати основні напрямки та етапи розв’язання актуальних проблем у галузі </w:t>
      </w:r>
      <w:r>
        <w:rPr>
          <w:rFonts w:ascii="Times New Roman" w:hAnsi="Times New Roman"/>
          <w:color w:val="000000"/>
          <w:kern w:val="24"/>
          <w:sz w:val="28"/>
          <w:szCs w:val="28"/>
        </w:rPr>
        <w:t>психології розвитку</w:t>
      </w:r>
      <w:r w:rsidRPr="00D208F2">
        <w:rPr>
          <w:rFonts w:ascii="Times New Roman" w:hAnsi="Times New Roman"/>
          <w:color w:val="000000"/>
          <w:kern w:val="24"/>
          <w:sz w:val="28"/>
          <w:szCs w:val="28"/>
        </w:rPr>
        <w:t xml:space="preserve"> та </w:t>
      </w:r>
      <w:r>
        <w:rPr>
          <w:rFonts w:ascii="Times New Roman" w:hAnsi="Times New Roman"/>
          <w:color w:val="000000"/>
          <w:kern w:val="24"/>
          <w:sz w:val="28"/>
          <w:szCs w:val="28"/>
        </w:rPr>
        <w:t>педагогічної</w:t>
      </w:r>
      <w:r w:rsidRPr="00D208F2">
        <w:rPr>
          <w:rFonts w:ascii="Times New Roman" w:hAnsi="Times New Roman"/>
          <w:color w:val="000000"/>
          <w:kern w:val="24"/>
          <w:sz w:val="28"/>
          <w:szCs w:val="28"/>
        </w:rPr>
        <w:t xml:space="preserve"> </w:t>
      </w:r>
      <w:r w:rsidRPr="00D208F2">
        <w:rPr>
          <w:rFonts w:ascii="Times New Roman" w:hAnsi="Times New Roman"/>
          <w:color w:val="000000"/>
          <w:kern w:val="24"/>
          <w:sz w:val="28"/>
          <w:szCs w:val="28"/>
          <w:lang w:eastAsia="uk-UA"/>
        </w:rPr>
        <w:t>психології</w:t>
      </w:r>
    </w:p>
    <w:p w14:paraId="50F6ADFE" w14:textId="77777777" w:rsidR="00AB4278" w:rsidRPr="00D208F2" w:rsidRDefault="00AB4278" w:rsidP="00AB4278">
      <w:pPr>
        <w:pStyle w:val="ab"/>
        <w:numPr>
          <w:ilvl w:val="0"/>
          <w:numId w:val="20"/>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демонструвати вміння критично і системно оцінювати результати науково-дослідної роботи, визначати перспективи подальших наукових розвідок</w:t>
      </w:r>
    </w:p>
    <w:p w14:paraId="227DC211" w14:textId="77777777" w:rsidR="00AB4278" w:rsidRPr="00D208F2" w:rsidRDefault="00AB4278" w:rsidP="00AB4278">
      <w:pPr>
        <w:pStyle w:val="ab"/>
        <w:numPr>
          <w:ilvl w:val="0"/>
          <w:numId w:val="18"/>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Демонструвати прихильність до норм професійної етики, міжкультурної толерантності, професійних цінностей у науковій / практичній діяльності (</w:t>
      </w:r>
      <w:r>
        <w:rPr>
          <w:rFonts w:ascii="Times New Roman" w:hAnsi="Times New Roman" w:cs="Times New Roman"/>
          <w:sz w:val="28"/>
          <w:szCs w:val="28"/>
        </w:rPr>
        <w:t>РН8),</w:t>
      </w:r>
      <w:r w:rsidRPr="00D208F2">
        <w:rPr>
          <w:rFonts w:ascii="Times New Roman" w:hAnsi="Times New Roman" w:cs="Times New Roman"/>
          <w:sz w:val="28"/>
          <w:szCs w:val="28"/>
        </w:rPr>
        <w:t xml:space="preserve"> зокрема:</w:t>
      </w:r>
    </w:p>
    <w:p w14:paraId="4D8AC304" w14:textId="77777777" w:rsidR="00AB4278" w:rsidRPr="00D208F2" w:rsidRDefault="00AB4278" w:rsidP="00AB4278">
      <w:pPr>
        <w:pStyle w:val="ab"/>
        <w:numPr>
          <w:ilvl w:val="0"/>
          <w:numId w:val="21"/>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 xml:space="preserve">демонструвати здатність до теоретичного аналізу актуальних проблем </w:t>
      </w:r>
      <w:r w:rsidRPr="00D208F2">
        <w:rPr>
          <w:rFonts w:ascii="Times New Roman" w:hAnsi="Times New Roman"/>
          <w:color w:val="000000"/>
          <w:kern w:val="24"/>
          <w:sz w:val="28"/>
          <w:szCs w:val="28"/>
        </w:rPr>
        <w:t xml:space="preserve">та </w:t>
      </w:r>
      <w:r w:rsidRPr="00D208F2">
        <w:rPr>
          <w:rFonts w:ascii="Times New Roman" w:hAnsi="Times New Roman"/>
          <w:color w:val="000000"/>
          <w:kern w:val="24"/>
          <w:sz w:val="28"/>
          <w:szCs w:val="28"/>
          <w:lang w:eastAsia="uk-UA"/>
        </w:rPr>
        <w:t xml:space="preserve">психології </w:t>
      </w:r>
      <w:r w:rsidR="009C74D8">
        <w:rPr>
          <w:rFonts w:ascii="Times New Roman" w:hAnsi="Times New Roman"/>
          <w:color w:val="000000"/>
          <w:kern w:val="24"/>
          <w:sz w:val="28"/>
          <w:szCs w:val="28"/>
          <w:lang w:eastAsia="uk-UA"/>
        </w:rPr>
        <w:t xml:space="preserve">розвитку та </w:t>
      </w:r>
      <w:r w:rsidR="009C74D8" w:rsidRPr="00D208F2">
        <w:rPr>
          <w:rFonts w:ascii="Times New Roman" w:hAnsi="Times New Roman"/>
          <w:color w:val="000000"/>
          <w:kern w:val="24"/>
          <w:sz w:val="28"/>
          <w:szCs w:val="28"/>
        </w:rPr>
        <w:t xml:space="preserve">педагогічної </w:t>
      </w:r>
      <w:r w:rsidR="009C74D8">
        <w:rPr>
          <w:rFonts w:ascii="Times New Roman" w:hAnsi="Times New Roman"/>
          <w:color w:val="000000"/>
          <w:kern w:val="24"/>
          <w:sz w:val="28"/>
          <w:szCs w:val="28"/>
          <w:lang w:eastAsia="uk-UA"/>
        </w:rPr>
        <w:t xml:space="preserve">психології </w:t>
      </w:r>
      <w:r w:rsidRPr="00D208F2">
        <w:rPr>
          <w:rFonts w:ascii="Times New Roman" w:hAnsi="Times New Roman"/>
          <w:color w:val="000000"/>
          <w:kern w:val="24"/>
          <w:sz w:val="28"/>
          <w:szCs w:val="28"/>
          <w:lang w:eastAsia="uk-UA"/>
        </w:rPr>
        <w:t xml:space="preserve">відповідно </w:t>
      </w:r>
      <w:r w:rsidRPr="00D208F2">
        <w:rPr>
          <w:rFonts w:ascii="Times New Roman" w:hAnsi="Times New Roman" w:cs="Times New Roman"/>
          <w:sz w:val="28"/>
          <w:szCs w:val="28"/>
        </w:rPr>
        <w:t>до норм професійної етики</w:t>
      </w:r>
      <w:r w:rsidRPr="00D208F2">
        <w:rPr>
          <w:rFonts w:ascii="Times New Roman" w:hAnsi="Times New Roman"/>
          <w:color w:val="000000"/>
          <w:kern w:val="24"/>
          <w:sz w:val="28"/>
          <w:szCs w:val="28"/>
          <w:lang w:eastAsia="uk-UA"/>
        </w:rPr>
        <w:t>;</w:t>
      </w:r>
    </w:p>
    <w:p w14:paraId="5F685D2C" w14:textId="77777777" w:rsidR="00AB4278" w:rsidRPr="00D208F2" w:rsidRDefault="00AB4278" w:rsidP="00AB4278">
      <w:pPr>
        <w:pStyle w:val="ab"/>
        <w:numPr>
          <w:ilvl w:val="0"/>
          <w:numId w:val="21"/>
        </w:numPr>
        <w:tabs>
          <w:tab w:val="left" w:pos="223"/>
          <w:tab w:val="left" w:pos="851"/>
          <w:tab w:val="left" w:pos="993"/>
        </w:tabs>
        <w:ind w:left="0" w:firstLine="709"/>
        <w:rPr>
          <w:rFonts w:ascii="Times New Roman" w:hAnsi="Times New Roman" w:cs="Times New Roman"/>
          <w:sz w:val="28"/>
          <w:szCs w:val="28"/>
        </w:rPr>
      </w:pPr>
      <w:r w:rsidRPr="00D208F2">
        <w:rPr>
          <w:rFonts w:ascii="Times New Roman" w:hAnsi="Times New Roman"/>
          <w:color w:val="000000"/>
          <w:kern w:val="24"/>
          <w:sz w:val="28"/>
          <w:szCs w:val="28"/>
          <w:lang w:eastAsia="uk-UA"/>
        </w:rPr>
        <w:t>виявляти здатність обґрунтовувати основні</w:t>
      </w:r>
      <w:r w:rsidRPr="00D208F2">
        <w:rPr>
          <w:rFonts w:ascii="Times New Roman" w:hAnsi="Times New Roman" w:cs="Times New Roman"/>
          <w:sz w:val="28"/>
          <w:szCs w:val="28"/>
        </w:rPr>
        <w:t xml:space="preserve"> </w:t>
      </w:r>
      <w:r w:rsidRPr="00D208F2">
        <w:rPr>
          <w:rFonts w:ascii="Times New Roman" w:hAnsi="Times New Roman"/>
          <w:color w:val="000000"/>
          <w:kern w:val="24"/>
          <w:sz w:val="28"/>
          <w:szCs w:val="28"/>
          <w:lang w:eastAsia="uk-UA"/>
        </w:rPr>
        <w:t xml:space="preserve">напрямки та етапи розв’язання актуальних проблем у галузі </w:t>
      </w:r>
      <w:r w:rsidR="009C74D8">
        <w:rPr>
          <w:rFonts w:ascii="Times New Roman" w:hAnsi="Times New Roman"/>
          <w:color w:val="000000"/>
          <w:kern w:val="24"/>
          <w:sz w:val="28"/>
          <w:szCs w:val="28"/>
        </w:rPr>
        <w:t>психології розвитку та</w:t>
      </w:r>
      <w:r w:rsidRPr="00D208F2">
        <w:rPr>
          <w:rFonts w:ascii="Times New Roman" w:hAnsi="Times New Roman"/>
          <w:color w:val="000000"/>
          <w:kern w:val="24"/>
          <w:sz w:val="28"/>
          <w:szCs w:val="28"/>
        </w:rPr>
        <w:t xml:space="preserve"> </w:t>
      </w:r>
      <w:r w:rsidR="009C74D8" w:rsidRPr="00D208F2">
        <w:rPr>
          <w:rFonts w:ascii="Times New Roman" w:hAnsi="Times New Roman"/>
          <w:color w:val="000000"/>
          <w:kern w:val="24"/>
          <w:sz w:val="28"/>
          <w:szCs w:val="28"/>
        </w:rPr>
        <w:t xml:space="preserve">педагогічної </w:t>
      </w:r>
      <w:r w:rsidRPr="00D208F2">
        <w:rPr>
          <w:rFonts w:ascii="Times New Roman" w:hAnsi="Times New Roman"/>
          <w:color w:val="000000"/>
          <w:kern w:val="24"/>
          <w:sz w:val="28"/>
          <w:szCs w:val="28"/>
          <w:lang w:eastAsia="uk-UA"/>
        </w:rPr>
        <w:t>психології</w:t>
      </w:r>
      <w:r w:rsidRPr="00D208F2">
        <w:rPr>
          <w:rFonts w:ascii="Times New Roman" w:hAnsi="Times New Roman" w:cs="Times New Roman"/>
          <w:sz w:val="28"/>
          <w:szCs w:val="28"/>
        </w:rPr>
        <w:t xml:space="preserve"> відповідно до норм міжкультурної толерантності, професійних цінностей у науковій / практичній діяльності</w:t>
      </w:r>
      <w:r w:rsidRPr="00D208F2">
        <w:rPr>
          <w:rFonts w:ascii="Times New Roman" w:hAnsi="Times New Roman"/>
          <w:color w:val="000000"/>
          <w:kern w:val="24"/>
          <w:sz w:val="28"/>
          <w:szCs w:val="28"/>
          <w:lang w:eastAsia="uk-UA"/>
        </w:rPr>
        <w:t xml:space="preserve"> тощо.</w:t>
      </w:r>
    </w:p>
    <w:p w14:paraId="41CB5054" w14:textId="77777777" w:rsidR="00AB4278" w:rsidRPr="00D208F2" w:rsidRDefault="00AB4278" w:rsidP="00AB4278">
      <w:pPr>
        <w:tabs>
          <w:tab w:val="left" w:pos="223"/>
        </w:tabs>
        <w:spacing w:after="0" w:line="240" w:lineRule="auto"/>
        <w:rPr>
          <w:rFonts w:ascii="Times New Roman" w:hAnsi="Times New Roman"/>
          <w:color w:val="000000"/>
          <w:kern w:val="24"/>
          <w:sz w:val="28"/>
          <w:szCs w:val="28"/>
          <w:lang w:val="uk-UA" w:eastAsia="uk-UA"/>
        </w:rPr>
      </w:pPr>
    </w:p>
    <w:p w14:paraId="2FD57D35" w14:textId="2FF9E15A" w:rsidR="00AB4278"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ПП3. </w:t>
      </w:r>
      <w:r w:rsidR="00115752" w:rsidRPr="00115752">
        <w:rPr>
          <w:rFonts w:ascii="Times New Roman" w:hAnsi="Times New Roman"/>
          <w:b/>
          <w:bCs/>
          <w:sz w:val="28"/>
          <w:szCs w:val="28"/>
          <w:lang w:val="uk-UA"/>
        </w:rPr>
        <w:t>Демократичне врядування в системі освіти: досвід ЄС та Україні</w:t>
      </w:r>
      <w:r w:rsidR="00115752" w:rsidRPr="00D208F2">
        <w:rPr>
          <w:rFonts w:ascii="Times New Roman" w:hAnsi="Times New Roman" w:cs="Times New Roman"/>
          <w:b/>
          <w:bCs/>
          <w:sz w:val="28"/>
          <w:szCs w:val="28"/>
          <w:lang w:val="uk-UA"/>
        </w:rPr>
        <w:t xml:space="preserve"> </w:t>
      </w:r>
      <w:r w:rsidR="00A91F12" w:rsidRPr="00D208F2">
        <w:rPr>
          <w:rFonts w:ascii="Times New Roman" w:hAnsi="Times New Roman" w:cs="Times New Roman"/>
          <w:b/>
          <w:bCs/>
          <w:sz w:val="28"/>
          <w:szCs w:val="28"/>
          <w:lang w:val="uk-UA"/>
        </w:rPr>
        <w:t>(</w:t>
      </w:r>
      <w:r w:rsidR="00115752">
        <w:rPr>
          <w:rFonts w:ascii="Times New Roman" w:hAnsi="Times New Roman" w:cs="Times New Roman"/>
          <w:b/>
          <w:bCs/>
          <w:sz w:val="28"/>
          <w:szCs w:val="28"/>
          <w:lang w:val="uk-UA"/>
        </w:rPr>
        <w:t>2</w:t>
      </w:r>
      <w:r w:rsidR="00A91F12" w:rsidRPr="00D208F2">
        <w:rPr>
          <w:rFonts w:ascii="Times New Roman" w:hAnsi="Times New Roman" w:cs="Times New Roman"/>
          <w:b/>
          <w:bCs/>
          <w:sz w:val="28"/>
          <w:szCs w:val="28"/>
          <w:lang w:val="uk-UA"/>
        </w:rPr>
        <w:t> кредити)</w:t>
      </w:r>
    </w:p>
    <w:p w14:paraId="2C313A2A" w14:textId="77777777" w:rsidR="00D332A5" w:rsidRPr="00D208F2" w:rsidRDefault="00D332A5"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79FA4666" w14:textId="77777777" w:rsidR="00B06253" w:rsidRDefault="00AB4278" w:rsidP="00B06253">
      <w:pPr>
        <w:ind w:firstLine="851"/>
        <w:jc w:val="both"/>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w:t>
      </w:r>
      <w:r w:rsidR="00B06253" w:rsidRPr="00A30C74">
        <w:rPr>
          <w:rFonts w:ascii="Times New Roman" w:hAnsi="Times New Roman" w:cs="Times New Roman"/>
          <w:sz w:val="28"/>
          <w:szCs w:val="28"/>
          <w:lang w:val="uk-UA"/>
        </w:rPr>
        <w:t xml:space="preserve">Метою навчальної дисципліни є формування у аспірантів наукових знань щодо глобального управління та сучасних трендів демократизації </w:t>
      </w:r>
      <w:r w:rsidR="00B06253">
        <w:rPr>
          <w:rFonts w:ascii="Times New Roman" w:hAnsi="Times New Roman" w:cs="Times New Roman"/>
          <w:sz w:val="28"/>
          <w:szCs w:val="28"/>
          <w:lang w:val="uk-UA"/>
        </w:rPr>
        <w:t>в системі освіти</w:t>
      </w:r>
      <w:r w:rsidR="00B06253" w:rsidRPr="00A30C74">
        <w:rPr>
          <w:rFonts w:ascii="Times New Roman" w:hAnsi="Times New Roman" w:cs="Times New Roman"/>
          <w:sz w:val="28"/>
          <w:szCs w:val="28"/>
          <w:lang w:val="uk-UA"/>
        </w:rPr>
        <w:t xml:space="preserve">, теорії та практики демократії та належного врядування у  країнах </w:t>
      </w:r>
      <w:r w:rsidR="00B06253">
        <w:rPr>
          <w:rFonts w:ascii="Times New Roman" w:hAnsi="Times New Roman" w:cs="Times New Roman"/>
          <w:sz w:val="28"/>
          <w:szCs w:val="28"/>
          <w:lang w:val="uk-UA"/>
        </w:rPr>
        <w:t xml:space="preserve"> ЄС і України </w:t>
      </w:r>
      <w:r w:rsidR="00B06253" w:rsidRPr="00A30C74">
        <w:rPr>
          <w:rFonts w:ascii="Times New Roman" w:hAnsi="Times New Roman" w:cs="Times New Roman"/>
          <w:sz w:val="28"/>
          <w:szCs w:val="28"/>
          <w:lang w:val="uk-UA"/>
        </w:rPr>
        <w:t xml:space="preserve">для використання у наукових дослідженнях та у практичній діяльності. </w:t>
      </w:r>
    </w:p>
    <w:p w14:paraId="161BACDD" w14:textId="77777777" w:rsidR="00AB4278" w:rsidRPr="00D208F2" w:rsidRDefault="00AB4278" w:rsidP="00EC5FE8">
      <w:pPr>
        <w:shd w:val="clear" w:color="auto" w:fill="FFFFFF"/>
        <w:spacing w:after="0" w:line="216" w:lineRule="auto"/>
        <w:ind w:firstLine="709"/>
        <w:jc w:val="both"/>
        <w:textAlignment w:val="baseline"/>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68EE78E1" w14:textId="77777777" w:rsidR="00B06253" w:rsidRPr="00A30C74" w:rsidRDefault="00B06253" w:rsidP="00B06253">
      <w:pPr>
        <w:ind w:firstLine="851"/>
        <w:jc w:val="both"/>
        <w:rPr>
          <w:rFonts w:ascii="Times New Roman" w:hAnsi="Times New Roman" w:cs="Times New Roman"/>
          <w:sz w:val="28"/>
          <w:szCs w:val="28"/>
          <w:lang w:val="uk-UA"/>
        </w:rPr>
      </w:pPr>
      <w:r w:rsidRPr="00A30C74">
        <w:rPr>
          <w:rFonts w:ascii="Times New Roman" w:hAnsi="Times New Roman" w:cs="Times New Roman"/>
          <w:sz w:val="28"/>
          <w:szCs w:val="28"/>
          <w:lang w:val="uk-UA"/>
        </w:rPr>
        <w:t xml:space="preserve">опанування знаннями з глобального управління та демократизації </w:t>
      </w:r>
      <w:r>
        <w:rPr>
          <w:rFonts w:ascii="Times New Roman" w:hAnsi="Times New Roman" w:cs="Times New Roman"/>
          <w:sz w:val="28"/>
          <w:szCs w:val="28"/>
          <w:lang w:val="uk-UA"/>
        </w:rPr>
        <w:t>системи освіти</w:t>
      </w:r>
      <w:r w:rsidRPr="00A30C74">
        <w:rPr>
          <w:rFonts w:ascii="Times New Roman" w:hAnsi="Times New Roman" w:cs="Times New Roman"/>
          <w:sz w:val="28"/>
          <w:szCs w:val="28"/>
          <w:lang w:val="uk-UA"/>
        </w:rPr>
        <w:t>, основних моделей управління та належного врядування в країнах</w:t>
      </w:r>
      <w:r>
        <w:rPr>
          <w:rFonts w:ascii="Times New Roman" w:hAnsi="Times New Roman" w:cs="Times New Roman"/>
          <w:sz w:val="28"/>
          <w:szCs w:val="28"/>
          <w:lang w:val="uk-UA"/>
        </w:rPr>
        <w:t xml:space="preserve"> ЄС</w:t>
      </w:r>
      <w:r w:rsidRPr="00A30C74">
        <w:rPr>
          <w:rFonts w:ascii="Times New Roman" w:hAnsi="Times New Roman" w:cs="Times New Roman"/>
          <w:sz w:val="28"/>
          <w:szCs w:val="28"/>
          <w:lang w:val="uk-UA"/>
        </w:rPr>
        <w:t xml:space="preserve">, інституціонального та політичного устрою, реформування системи </w:t>
      </w:r>
      <w:r>
        <w:rPr>
          <w:rFonts w:ascii="Times New Roman" w:hAnsi="Times New Roman" w:cs="Times New Roman"/>
          <w:sz w:val="28"/>
          <w:szCs w:val="28"/>
          <w:lang w:val="uk-UA"/>
        </w:rPr>
        <w:t>освіти</w:t>
      </w:r>
      <w:r w:rsidRPr="00A30C74">
        <w:rPr>
          <w:rFonts w:ascii="Times New Roman" w:hAnsi="Times New Roman" w:cs="Times New Roman"/>
          <w:sz w:val="28"/>
          <w:szCs w:val="28"/>
          <w:lang w:val="uk-UA"/>
        </w:rPr>
        <w:t xml:space="preserve">, оволодіння теорією та практикою демократії, розуміння сучасних трендів </w:t>
      </w:r>
      <w:r>
        <w:rPr>
          <w:rFonts w:ascii="Times New Roman" w:hAnsi="Times New Roman" w:cs="Times New Roman"/>
          <w:sz w:val="28"/>
          <w:szCs w:val="28"/>
          <w:lang w:val="uk-UA"/>
        </w:rPr>
        <w:lastRenderedPageBreak/>
        <w:t>демократизації освіти</w:t>
      </w:r>
      <w:r w:rsidRPr="00A30C74">
        <w:rPr>
          <w:rFonts w:ascii="Times New Roman" w:hAnsi="Times New Roman" w:cs="Times New Roman"/>
          <w:sz w:val="28"/>
          <w:szCs w:val="28"/>
          <w:lang w:val="uk-UA"/>
        </w:rPr>
        <w:t xml:space="preserve"> у провідних країнах світу. В результаті вивчення навчальної дисципліни </w:t>
      </w:r>
      <w:r>
        <w:rPr>
          <w:rFonts w:ascii="Times New Roman" w:hAnsi="Times New Roman" w:cs="Times New Roman"/>
          <w:sz w:val="28"/>
          <w:szCs w:val="28"/>
          <w:lang w:val="uk-UA"/>
        </w:rPr>
        <w:t>аспіранти</w:t>
      </w:r>
      <w:r w:rsidRPr="00A30C74">
        <w:rPr>
          <w:rFonts w:ascii="Times New Roman" w:hAnsi="Times New Roman" w:cs="Times New Roman"/>
          <w:sz w:val="28"/>
          <w:szCs w:val="28"/>
          <w:lang w:val="uk-UA"/>
        </w:rPr>
        <w:t xml:space="preserve"> набувають загальних </w:t>
      </w:r>
      <w:proofErr w:type="spellStart"/>
      <w:r w:rsidRPr="00A30C74">
        <w:rPr>
          <w:rFonts w:ascii="Times New Roman" w:hAnsi="Times New Roman" w:cs="Times New Roman"/>
          <w:sz w:val="28"/>
          <w:szCs w:val="28"/>
          <w:lang w:val="uk-UA"/>
        </w:rPr>
        <w:t>компетентностей</w:t>
      </w:r>
      <w:proofErr w:type="spellEnd"/>
      <w:r w:rsidRPr="00A30C74">
        <w:rPr>
          <w:rFonts w:ascii="Times New Roman" w:hAnsi="Times New Roman" w:cs="Times New Roman"/>
          <w:sz w:val="28"/>
          <w:szCs w:val="28"/>
          <w:lang w:val="uk-UA"/>
        </w:rPr>
        <w:t xml:space="preserve"> та </w:t>
      </w:r>
      <w:proofErr w:type="spellStart"/>
      <w:r w:rsidRPr="00A30C74">
        <w:rPr>
          <w:rFonts w:ascii="Times New Roman" w:hAnsi="Times New Roman" w:cs="Times New Roman"/>
          <w:sz w:val="28"/>
          <w:szCs w:val="28"/>
          <w:lang w:val="uk-UA"/>
        </w:rPr>
        <w:t>soft</w:t>
      </w:r>
      <w:proofErr w:type="spellEnd"/>
      <w:r w:rsidRPr="00A30C74">
        <w:rPr>
          <w:rFonts w:ascii="Times New Roman" w:hAnsi="Times New Roman" w:cs="Times New Roman"/>
          <w:sz w:val="28"/>
          <w:szCs w:val="28"/>
          <w:lang w:val="uk-UA"/>
        </w:rPr>
        <w:t xml:space="preserve"> </w:t>
      </w:r>
      <w:proofErr w:type="spellStart"/>
      <w:r w:rsidRPr="00A30C74">
        <w:rPr>
          <w:rFonts w:ascii="Times New Roman" w:hAnsi="Times New Roman" w:cs="Times New Roman"/>
          <w:sz w:val="28"/>
          <w:szCs w:val="28"/>
          <w:lang w:val="uk-UA"/>
        </w:rPr>
        <w:t>skills</w:t>
      </w:r>
      <w:proofErr w:type="spellEnd"/>
      <w:r w:rsidRPr="00A30C74">
        <w:rPr>
          <w:rFonts w:ascii="Times New Roman" w:hAnsi="Times New Roman" w:cs="Times New Roman"/>
          <w:sz w:val="28"/>
          <w:szCs w:val="28"/>
          <w:lang w:val="uk-UA"/>
        </w:rPr>
        <w:t>:</w:t>
      </w:r>
    </w:p>
    <w:p w14:paraId="01B7B0DA" w14:textId="77777777" w:rsidR="00B06253" w:rsidRDefault="00B06253" w:rsidP="00B06253">
      <w:pPr>
        <w:pStyle w:val="ab"/>
        <w:numPr>
          <w:ilvl w:val="0"/>
          <w:numId w:val="52"/>
        </w:numPr>
        <w:ind w:left="0" w:firstLine="851"/>
        <w:rPr>
          <w:rFonts w:ascii="Times New Roman" w:hAnsi="Times New Roman" w:cs="Times New Roman"/>
          <w:sz w:val="28"/>
          <w:szCs w:val="28"/>
        </w:rPr>
      </w:pPr>
      <w:r w:rsidRPr="00B06253">
        <w:rPr>
          <w:rFonts w:ascii="Times New Roman" w:hAnsi="Times New Roman" w:cs="Times New Roman"/>
          <w:sz w:val="28"/>
          <w:szCs w:val="28"/>
        </w:rPr>
        <w:t xml:space="preserve">здатність до формування системного наукового світогляду, загального культурного кругозору. Креативність. </w:t>
      </w:r>
    </w:p>
    <w:p w14:paraId="7B770369" w14:textId="77777777" w:rsidR="00B06253" w:rsidRDefault="00B06253" w:rsidP="00B06253">
      <w:pPr>
        <w:pStyle w:val="ab"/>
        <w:numPr>
          <w:ilvl w:val="0"/>
          <w:numId w:val="52"/>
        </w:numPr>
        <w:ind w:left="0" w:firstLine="851"/>
        <w:rPr>
          <w:rFonts w:ascii="Times New Roman" w:hAnsi="Times New Roman" w:cs="Times New Roman"/>
          <w:sz w:val="28"/>
          <w:szCs w:val="28"/>
        </w:rPr>
      </w:pPr>
      <w:r w:rsidRPr="00B06253">
        <w:rPr>
          <w:rFonts w:ascii="Times New Roman" w:hAnsi="Times New Roman" w:cs="Times New Roman"/>
          <w:sz w:val="28"/>
          <w:szCs w:val="28"/>
        </w:rPr>
        <w:t xml:space="preserve">Здатність переосмислювати наявне та створювати нове цілісне знання. Здатність </w:t>
      </w:r>
      <w:proofErr w:type="spellStart"/>
      <w:r w:rsidRPr="00B06253">
        <w:rPr>
          <w:rFonts w:ascii="Times New Roman" w:hAnsi="Times New Roman" w:cs="Times New Roman"/>
          <w:sz w:val="28"/>
          <w:szCs w:val="28"/>
        </w:rPr>
        <w:t>логічно</w:t>
      </w:r>
      <w:proofErr w:type="spellEnd"/>
      <w:r w:rsidRPr="00B06253">
        <w:rPr>
          <w:rFonts w:ascii="Times New Roman" w:hAnsi="Times New Roman" w:cs="Times New Roman"/>
          <w:sz w:val="28"/>
          <w:szCs w:val="28"/>
        </w:rPr>
        <w:t xml:space="preserve"> і критично мислити. </w:t>
      </w:r>
    </w:p>
    <w:p w14:paraId="628DD16F" w14:textId="77777777" w:rsidR="00B06253" w:rsidRDefault="00B06253" w:rsidP="00B06253">
      <w:pPr>
        <w:pStyle w:val="ab"/>
        <w:numPr>
          <w:ilvl w:val="0"/>
          <w:numId w:val="52"/>
        </w:numPr>
        <w:ind w:left="0" w:firstLine="851"/>
        <w:rPr>
          <w:rFonts w:ascii="Times New Roman" w:hAnsi="Times New Roman" w:cs="Times New Roman"/>
          <w:sz w:val="28"/>
          <w:szCs w:val="28"/>
        </w:rPr>
      </w:pPr>
      <w:r w:rsidRPr="00B06253">
        <w:rPr>
          <w:rFonts w:ascii="Times New Roman" w:hAnsi="Times New Roman" w:cs="Times New Roman"/>
          <w:sz w:val="28"/>
          <w:szCs w:val="28"/>
        </w:rPr>
        <w:t xml:space="preserve">Здатність розв’язувати значущі проблеми у сфері управління.. Співпраця в команді задля досягнення спільної мети. </w:t>
      </w:r>
    </w:p>
    <w:p w14:paraId="6A304B25" w14:textId="77777777" w:rsidR="00B06253" w:rsidRDefault="00B06253" w:rsidP="007A52B1">
      <w:pPr>
        <w:pStyle w:val="ab"/>
        <w:numPr>
          <w:ilvl w:val="0"/>
          <w:numId w:val="52"/>
        </w:numPr>
        <w:ind w:left="0" w:firstLine="851"/>
        <w:rPr>
          <w:rFonts w:ascii="Times New Roman" w:hAnsi="Times New Roman" w:cs="Times New Roman"/>
          <w:sz w:val="28"/>
          <w:szCs w:val="28"/>
        </w:rPr>
      </w:pPr>
      <w:r w:rsidRPr="00B06253">
        <w:rPr>
          <w:rFonts w:ascii="Times New Roman" w:hAnsi="Times New Roman" w:cs="Times New Roman"/>
          <w:sz w:val="28"/>
          <w:szCs w:val="28"/>
        </w:rPr>
        <w:t>Здатність налагоджувати навчально-наукову і міжособистісну взаємодію, співробітництво</w:t>
      </w:r>
    </w:p>
    <w:p w14:paraId="2B80A820" w14:textId="77777777" w:rsidR="00B06253" w:rsidRDefault="00B06253" w:rsidP="007A52B1">
      <w:pPr>
        <w:pStyle w:val="ab"/>
        <w:numPr>
          <w:ilvl w:val="0"/>
          <w:numId w:val="52"/>
        </w:numPr>
        <w:ind w:left="0" w:firstLine="851"/>
        <w:rPr>
          <w:rFonts w:ascii="Times New Roman" w:hAnsi="Times New Roman" w:cs="Times New Roman"/>
          <w:sz w:val="28"/>
          <w:szCs w:val="28"/>
        </w:rPr>
      </w:pPr>
      <w:r w:rsidRPr="00B06253">
        <w:rPr>
          <w:rFonts w:ascii="Times New Roman" w:hAnsi="Times New Roman" w:cs="Times New Roman"/>
          <w:sz w:val="28"/>
          <w:szCs w:val="28"/>
        </w:rPr>
        <w:t xml:space="preserve"> Презентаційні навички. Здатність презентувати результати досліджень на всіх рівнях. </w:t>
      </w:r>
    </w:p>
    <w:p w14:paraId="1C34E73D" w14:textId="3E05824A" w:rsidR="00AB4278" w:rsidRPr="00B06253" w:rsidRDefault="00B06253" w:rsidP="00FD7BC0">
      <w:pPr>
        <w:pStyle w:val="ab"/>
        <w:numPr>
          <w:ilvl w:val="0"/>
          <w:numId w:val="52"/>
        </w:numPr>
        <w:shd w:val="clear" w:color="auto" w:fill="FFFFFF"/>
        <w:ind w:left="0" w:firstLine="851"/>
        <w:textAlignment w:val="baseline"/>
        <w:rPr>
          <w:rFonts w:ascii="Times New Roman" w:hAnsi="Times New Roman" w:cs="Times New Roman"/>
          <w:b/>
          <w:bCs/>
          <w:sz w:val="28"/>
          <w:szCs w:val="28"/>
        </w:rPr>
      </w:pPr>
      <w:r w:rsidRPr="00B06253">
        <w:rPr>
          <w:rFonts w:ascii="Times New Roman" w:hAnsi="Times New Roman" w:cs="Times New Roman"/>
          <w:sz w:val="28"/>
          <w:szCs w:val="28"/>
        </w:rPr>
        <w:t xml:space="preserve">В процесі вивчення навчальної дисципліни здобувачі здатні набути певних фахових </w:t>
      </w:r>
      <w:proofErr w:type="spellStart"/>
      <w:r w:rsidRPr="00B06253">
        <w:rPr>
          <w:rFonts w:ascii="Times New Roman" w:hAnsi="Times New Roman" w:cs="Times New Roman"/>
          <w:sz w:val="28"/>
          <w:szCs w:val="28"/>
        </w:rPr>
        <w:t>компетентностей</w:t>
      </w:r>
      <w:proofErr w:type="spellEnd"/>
      <w:r w:rsidRPr="00B06253">
        <w:rPr>
          <w:rFonts w:ascii="Times New Roman" w:hAnsi="Times New Roman" w:cs="Times New Roman"/>
          <w:sz w:val="28"/>
          <w:szCs w:val="28"/>
        </w:rPr>
        <w:t xml:space="preserve">, що стосуються здатності приймати обґрунтовані управлінські рішення з урахуванням питань європейської та євроатлантичної інтеграції, розробки науково обґрунтованих рекомендацій щодо вирішення складних управлінських і соціальних проблем. </w:t>
      </w:r>
    </w:p>
    <w:p w14:paraId="7464185D" w14:textId="77777777" w:rsidR="00B06253" w:rsidRPr="00B06253" w:rsidRDefault="00B06253" w:rsidP="00FD7BC0">
      <w:pPr>
        <w:pStyle w:val="ab"/>
        <w:numPr>
          <w:ilvl w:val="0"/>
          <w:numId w:val="52"/>
        </w:numPr>
        <w:shd w:val="clear" w:color="auto" w:fill="FFFFFF"/>
        <w:ind w:left="0" w:firstLine="851"/>
        <w:textAlignment w:val="baseline"/>
        <w:rPr>
          <w:rFonts w:ascii="Times New Roman" w:hAnsi="Times New Roman" w:cs="Times New Roman"/>
          <w:b/>
          <w:bCs/>
          <w:sz w:val="28"/>
          <w:szCs w:val="28"/>
        </w:rPr>
      </w:pPr>
    </w:p>
    <w:p w14:paraId="3497DB97" w14:textId="77777777" w:rsidR="00AB4278" w:rsidRDefault="00AB4278" w:rsidP="00B06253">
      <w:pPr>
        <w:shd w:val="clear" w:color="auto" w:fill="FFFFFF"/>
        <w:spacing w:after="0" w:line="240" w:lineRule="auto"/>
        <w:ind w:firstLine="851"/>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ПП4. Експериментальний метод у психологічному дослідженні (3 кредити)</w:t>
      </w:r>
    </w:p>
    <w:p w14:paraId="40CFEDD2" w14:textId="77777777" w:rsidR="00D332A5" w:rsidRPr="00D208F2" w:rsidRDefault="00D332A5" w:rsidP="00B06253">
      <w:pPr>
        <w:shd w:val="clear" w:color="auto" w:fill="FFFFFF"/>
        <w:spacing w:after="0" w:line="240" w:lineRule="auto"/>
        <w:ind w:firstLine="851"/>
        <w:jc w:val="center"/>
        <w:textAlignment w:val="baseline"/>
        <w:rPr>
          <w:rFonts w:ascii="Times New Roman" w:hAnsi="Times New Roman" w:cs="Times New Roman"/>
          <w:sz w:val="28"/>
          <w:szCs w:val="28"/>
          <w:lang w:val="uk-UA" w:eastAsia="ru-RU"/>
        </w:rPr>
      </w:pPr>
    </w:p>
    <w:p w14:paraId="03E37373"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розвиток здатності проводити психологічні дослідження на відповідному рівні на основі системного наукового світогляду (ЗК</w:t>
      </w:r>
      <w:r>
        <w:rPr>
          <w:rFonts w:ascii="Times New Roman" w:hAnsi="Times New Roman" w:cs="Times New Roman"/>
          <w:sz w:val="28"/>
          <w:szCs w:val="28"/>
          <w:lang w:val="uk-UA"/>
        </w:rPr>
        <w:t>1</w:t>
      </w:r>
      <w:r w:rsidRPr="00D208F2">
        <w:rPr>
          <w:rFonts w:ascii="Times New Roman" w:hAnsi="Times New Roman" w:cs="Times New Roman"/>
          <w:sz w:val="28"/>
          <w:szCs w:val="28"/>
          <w:lang w:val="uk-UA"/>
        </w:rPr>
        <w:t xml:space="preserve">), </w:t>
      </w:r>
      <w:r w:rsidRPr="00424CFA">
        <w:rPr>
          <w:rFonts w:ascii="Times New Roman" w:eastAsiaTheme="minorHAnsi" w:hAnsi="Times New Roman" w:cs="Times New Roman"/>
          <w:sz w:val="28"/>
          <w:szCs w:val="28"/>
          <w:lang w:val="uk-UA"/>
        </w:rPr>
        <w:t xml:space="preserve">використовувати інформаційні та комунікаційні технології </w:t>
      </w:r>
      <w:r>
        <w:rPr>
          <w:rFonts w:ascii="Times New Roman" w:eastAsiaTheme="minorHAnsi" w:hAnsi="Times New Roman" w:cs="Times New Roman"/>
          <w:sz w:val="28"/>
          <w:szCs w:val="28"/>
          <w:lang w:val="uk-UA"/>
        </w:rPr>
        <w:t>(ЗК2)</w:t>
      </w:r>
      <w:r>
        <w:rPr>
          <w:rFonts w:ascii="Times New Roman" w:hAnsi="Times New Roman" w:cs="Times New Roman"/>
          <w:sz w:val="28"/>
          <w:szCs w:val="28"/>
          <w:lang w:val="uk-UA"/>
        </w:rPr>
        <w:t xml:space="preserve">, </w:t>
      </w:r>
      <w:r w:rsidRPr="00C20FBA">
        <w:rPr>
          <w:rFonts w:ascii="Times New Roman" w:hAnsi="Times New Roman" w:cs="Times New Roman"/>
          <w:sz w:val="28"/>
          <w:szCs w:val="28"/>
          <w:lang w:val="uk-UA"/>
        </w:rPr>
        <w:t xml:space="preserve">генерувати нові ідеї (креативність), розробляти та реалізувати інноваційні проекти, включаючи власні дослідження </w:t>
      </w:r>
      <w:r w:rsidRPr="00D208F2">
        <w:rPr>
          <w:rFonts w:ascii="Times New Roman" w:hAnsi="Times New Roman" w:cs="Times New Roman"/>
          <w:sz w:val="28"/>
          <w:szCs w:val="28"/>
          <w:lang w:val="uk-UA"/>
        </w:rPr>
        <w:t xml:space="preserve">(ЗК3), </w:t>
      </w:r>
      <w:r>
        <w:rPr>
          <w:rFonts w:ascii="Times New Roman" w:hAnsi="Times New Roman" w:cs="Times New Roman"/>
          <w:sz w:val="28"/>
          <w:szCs w:val="28"/>
          <w:lang w:val="uk-UA"/>
        </w:rPr>
        <w:t>д</w:t>
      </w:r>
      <w:r w:rsidRPr="00C20FBA">
        <w:rPr>
          <w:rFonts w:ascii="Times New Roman" w:hAnsi="Times New Roman" w:cs="Times New Roman"/>
          <w:sz w:val="28"/>
          <w:szCs w:val="28"/>
          <w:lang w:val="uk-UA"/>
        </w:rPr>
        <w:t>отримуватися у фаховій діяльності норм професійної етики, міжкультурної толерантності та керуватися загальнолюдськими цінностями</w:t>
      </w:r>
      <w:r>
        <w:rPr>
          <w:rFonts w:ascii="Times New Roman" w:hAnsi="Times New Roman" w:cs="Times New Roman"/>
          <w:sz w:val="28"/>
          <w:szCs w:val="28"/>
          <w:lang w:val="uk-UA"/>
        </w:rPr>
        <w:t xml:space="preserve"> (СК3).</w:t>
      </w:r>
    </w:p>
    <w:p w14:paraId="47D0B44E" w14:textId="77777777" w:rsidR="00AB4278" w:rsidRPr="00D208F2" w:rsidRDefault="00AB4278" w:rsidP="00AB4278">
      <w:pPr>
        <w:shd w:val="clear" w:color="auto" w:fill="FFFFFF"/>
        <w:spacing w:after="0" w:line="240" w:lineRule="auto"/>
        <w:ind w:firstLine="709"/>
        <w:jc w:val="both"/>
        <w:textAlignment w:val="baseline"/>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2CA1F0A6" w14:textId="77777777" w:rsidR="00AB4278" w:rsidRPr="00D208F2" w:rsidRDefault="00AB4278" w:rsidP="00AB4278">
      <w:pPr>
        <w:pStyle w:val="ab"/>
        <w:numPr>
          <w:ilvl w:val="0"/>
          <w:numId w:val="24"/>
        </w:numPr>
        <w:tabs>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Виокремлювати та систематизувати значущі проблеми (соціальні, наукові, культурні, етичні та інші), чинники та тенденції функціонування й розвитку особистості, груп і організацій на різних рівнях психологічного дослідження (</w:t>
      </w:r>
      <w:r>
        <w:rPr>
          <w:rFonts w:ascii="Times New Roman" w:hAnsi="Times New Roman" w:cs="Times New Roman"/>
          <w:sz w:val="28"/>
          <w:szCs w:val="28"/>
        </w:rPr>
        <w:t>РН6</w:t>
      </w:r>
      <w:r w:rsidRPr="00D208F2">
        <w:rPr>
          <w:rFonts w:ascii="Times New Roman" w:hAnsi="Times New Roman" w:cs="Times New Roman"/>
          <w:sz w:val="28"/>
          <w:szCs w:val="28"/>
        </w:rPr>
        <w:t>), зокрема:</w:t>
      </w:r>
    </w:p>
    <w:p w14:paraId="5B99E1C0"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виокремлювати актуальні психологічні проблеми відповідно до запитів сьогодення;</w:t>
      </w:r>
    </w:p>
    <w:p w14:paraId="39766D99"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розуміти можливості експериментального методу в дослідженні актуальних проблем педагогічної та вікової психології</w:t>
      </w:r>
    </w:p>
    <w:p w14:paraId="0F57612C" w14:textId="77777777" w:rsidR="00AB4278" w:rsidRPr="00D208F2" w:rsidRDefault="00AB4278" w:rsidP="00AB4278">
      <w:pPr>
        <w:pStyle w:val="ab"/>
        <w:numPr>
          <w:ilvl w:val="0"/>
          <w:numId w:val="24"/>
        </w:numPr>
        <w:tabs>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 (</w:t>
      </w:r>
      <w:r>
        <w:rPr>
          <w:rFonts w:ascii="Times New Roman" w:hAnsi="Times New Roman" w:cs="Times New Roman"/>
          <w:sz w:val="28"/>
          <w:szCs w:val="28"/>
        </w:rPr>
        <w:t>РН2</w:t>
      </w:r>
      <w:r w:rsidRPr="00D208F2">
        <w:rPr>
          <w:rFonts w:ascii="Times New Roman" w:hAnsi="Times New Roman" w:cs="Times New Roman"/>
          <w:sz w:val="28"/>
          <w:szCs w:val="28"/>
        </w:rPr>
        <w:t>), зокрема:</w:t>
      </w:r>
    </w:p>
    <w:p w14:paraId="26379F9D" w14:textId="77777777" w:rsidR="00AB4278" w:rsidRPr="00D208F2" w:rsidRDefault="00AB4278" w:rsidP="00AB4278">
      <w:pPr>
        <w:pStyle w:val="ab"/>
        <w:numPr>
          <w:ilvl w:val="0"/>
          <w:numId w:val="25"/>
        </w:numPr>
        <w:tabs>
          <w:tab w:val="left" w:pos="0"/>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знати сутність і специфіку експериментального методу в системі методів наукового дослідження актуальних психологічних проблем;</w:t>
      </w:r>
    </w:p>
    <w:p w14:paraId="3EF32094" w14:textId="77777777" w:rsidR="00AB4278" w:rsidRPr="00D208F2" w:rsidRDefault="00AB4278" w:rsidP="00AB4278">
      <w:pPr>
        <w:pStyle w:val="ab"/>
        <w:numPr>
          <w:ilvl w:val="0"/>
          <w:numId w:val="25"/>
        </w:numPr>
        <w:tabs>
          <w:tab w:val="left" w:pos="0"/>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уміти обирати підхід, адекватний проблемі дослідження, за потреби синтезувати авторський підхід на основі аналізу й узагальнення провідних теоретико-методологічних підходів до наукового дослідження психіки;</w:t>
      </w:r>
    </w:p>
    <w:p w14:paraId="10359FBE" w14:textId="77777777" w:rsidR="00AB4278" w:rsidRPr="00D208F2" w:rsidRDefault="00AB4278" w:rsidP="00AB4278">
      <w:pPr>
        <w:pStyle w:val="ab"/>
        <w:numPr>
          <w:ilvl w:val="0"/>
          <w:numId w:val="25"/>
        </w:numPr>
        <w:tabs>
          <w:tab w:val="left" w:pos="0"/>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lastRenderedPageBreak/>
        <w:t>визначати методологію конкретного дослідження психіки та обирати адекватні меті та завданням методи,</w:t>
      </w:r>
    </w:p>
    <w:p w14:paraId="743DE48F"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демонструвати вміння аналізувати наукові звіти про проведені експериментальних досліджень психолого-педагогічних явищ з метою визначення їх валідності, можливості їх застосування у практиці професійної діяльності;</w:t>
      </w:r>
    </w:p>
    <w:p w14:paraId="0576260F"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 xml:space="preserve">оцінювати валідність результатів експериментального дослідження </w:t>
      </w:r>
      <w:r>
        <w:rPr>
          <w:rFonts w:ascii="Times New Roman" w:hAnsi="Times New Roman" w:cs="Times New Roman"/>
          <w:sz w:val="28"/>
          <w:szCs w:val="28"/>
        </w:rPr>
        <w:t xml:space="preserve"> психологічних особливостей особистісного, соціального або організаційного розвитку</w:t>
      </w:r>
      <w:r w:rsidRPr="00D208F2">
        <w:rPr>
          <w:rFonts w:ascii="Times New Roman" w:hAnsi="Times New Roman" w:cs="Times New Roman"/>
          <w:sz w:val="28"/>
          <w:szCs w:val="28"/>
        </w:rPr>
        <w:t>;</w:t>
      </w:r>
    </w:p>
    <w:p w14:paraId="209EB457"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виявляти здатність визначати перспективи подальших наукових розвідок у галузі психології.</w:t>
      </w:r>
    </w:p>
    <w:p w14:paraId="03792B80" w14:textId="77777777" w:rsidR="00AB4278" w:rsidRPr="00D208F2" w:rsidRDefault="00AB4278" w:rsidP="00AB4278">
      <w:pPr>
        <w:pStyle w:val="ab"/>
        <w:numPr>
          <w:ilvl w:val="0"/>
          <w:numId w:val="24"/>
        </w:numPr>
        <w:tabs>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Уміти створювати та впроваджувати інноваційно-дослідницькі проекти у різних сферах суспільного життя</w:t>
      </w:r>
      <w:r>
        <w:rPr>
          <w:rFonts w:ascii="Times New Roman" w:hAnsi="Times New Roman" w:cs="Times New Roman"/>
          <w:sz w:val="28"/>
          <w:szCs w:val="28"/>
        </w:rPr>
        <w:t>,</w:t>
      </w:r>
      <w:r w:rsidRPr="00D208F2">
        <w:rPr>
          <w:rFonts w:ascii="Times New Roman" w:hAnsi="Times New Roman" w:cs="Times New Roman"/>
          <w:sz w:val="28"/>
          <w:szCs w:val="28"/>
        </w:rPr>
        <w:t xml:space="preserve"> </w:t>
      </w:r>
      <w:r w:rsidRPr="00AA712D">
        <w:rPr>
          <w:rFonts w:ascii="Times New Roman" w:hAnsi="Times New Roman" w:cs="Times New Roman"/>
          <w:sz w:val="28"/>
          <w:szCs w:val="28"/>
        </w:rPr>
        <w:t xml:space="preserve">включаючи власні дослідження </w:t>
      </w:r>
      <w:r w:rsidRPr="00D208F2">
        <w:rPr>
          <w:rFonts w:ascii="Times New Roman" w:hAnsi="Times New Roman" w:cs="Times New Roman"/>
          <w:sz w:val="28"/>
          <w:szCs w:val="28"/>
        </w:rPr>
        <w:t>(</w:t>
      </w:r>
      <w:r>
        <w:rPr>
          <w:rFonts w:ascii="Times New Roman" w:hAnsi="Times New Roman" w:cs="Times New Roman"/>
          <w:sz w:val="28"/>
          <w:szCs w:val="28"/>
        </w:rPr>
        <w:t>РН3</w:t>
      </w:r>
      <w:r w:rsidRPr="00D208F2">
        <w:rPr>
          <w:rFonts w:ascii="Times New Roman" w:hAnsi="Times New Roman" w:cs="Times New Roman"/>
          <w:sz w:val="28"/>
          <w:szCs w:val="28"/>
        </w:rPr>
        <w:t>), зокрема:</w:t>
      </w:r>
    </w:p>
    <w:p w14:paraId="5A868253" w14:textId="77777777" w:rsidR="00AB4278" w:rsidRPr="00D208F2" w:rsidRDefault="00AB4278" w:rsidP="00AB4278">
      <w:pPr>
        <w:pStyle w:val="ab"/>
        <w:numPr>
          <w:ilvl w:val="0"/>
          <w:numId w:val="26"/>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ініціювати інноваційні наукові дослідження у сфері психології, виявляючи лідерство та повну автономність під час їх реалізації;</w:t>
      </w:r>
    </w:p>
    <w:p w14:paraId="75428629" w14:textId="77777777" w:rsidR="00AB4278" w:rsidRDefault="00AB4278" w:rsidP="00AB4278">
      <w:pPr>
        <w:pStyle w:val="ab"/>
        <w:numPr>
          <w:ilvl w:val="0"/>
          <w:numId w:val="26"/>
        </w:numPr>
        <w:tabs>
          <w:tab w:val="left" w:pos="851"/>
        </w:tabs>
        <w:ind w:left="0" w:firstLine="709"/>
        <w:rPr>
          <w:rFonts w:ascii="Times New Roman" w:hAnsi="Times New Roman" w:cs="Times New Roman"/>
          <w:sz w:val="28"/>
          <w:szCs w:val="28"/>
        </w:rPr>
      </w:pPr>
      <w:r w:rsidRPr="00AA712D">
        <w:rPr>
          <w:rFonts w:ascii="Times New Roman" w:hAnsi="Times New Roman" w:cs="Times New Roman"/>
          <w:sz w:val="28"/>
          <w:szCs w:val="28"/>
        </w:rPr>
        <w:t>розв’язувати комплексні проблеми в галузі професійної та / або дослідницько-інноваційної діяльності, переосмислювати наявні та створювати нові цілісні знання та / або професійну практику;</w:t>
      </w:r>
    </w:p>
    <w:p w14:paraId="1421D533" w14:textId="77777777" w:rsidR="00AB4278"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AA712D">
        <w:rPr>
          <w:rFonts w:ascii="Times New Roman" w:hAnsi="Times New Roman" w:cs="Times New Roman"/>
          <w:sz w:val="28"/>
          <w:szCs w:val="28"/>
        </w:rPr>
        <w:t xml:space="preserve">узагальнювати емпіричні дані та формулювати теоретичні висновки, робити психологічний прогноз щодо розвитку особистості, груп, організацій </w:t>
      </w:r>
    </w:p>
    <w:p w14:paraId="70FCB434" w14:textId="77777777" w:rsidR="00AB4278" w:rsidRPr="00AA712D"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AA712D">
        <w:rPr>
          <w:rFonts w:ascii="Times New Roman" w:hAnsi="Times New Roman" w:cs="Times New Roman"/>
          <w:sz w:val="28"/>
          <w:szCs w:val="28"/>
        </w:rPr>
        <w:t>обирати адекватні методи аналізу, узагальнення та інтерпретації емпіричних даних;</w:t>
      </w:r>
    </w:p>
    <w:p w14:paraId="299A3550"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Pr>
          <w:rFonts w:ascii="Times New Roman" w:hAnsi="Times New Roman" w:cs="Times New Roman"/>
          <w:sz w:val="28"/>
          <w:szCs w:val="28"/>
        </w:rPr>
        <w:t xml:space="preserve">використовувати комп’ютерні програми (зокрема, </w:t>
      </w:r>
      <w:r>
        <w:rPr>
          <w:rFonts w:ascii="Times New Roman" w:hAnsi="Times New Roman" w:cs="Times New Roman"/>
          <w:sz w:val="28"/>
          <w:szCs w:val="28"/>
          <w:lang w:val="en-US"/>
        </w:rPr>
        <w:t>SPSS</w:t>
      </w:r>
      <w:r>
        <w:rPr>
          <w:rFonts w:ascii="Times New Roman" w:hAnsi="Times New Roman" w:cs="Times New Roman"/>
          <w:sz w:val="28"/>
          <w:szCs w:val="28"/>
        </w:rPr>
        <w:t>)</w:t>
      </w:r>
      <w:r w:rsidRPr="008C6CED">
        <w:rPr>
          <w:rFonts w:ascii="Times New Roman" w:hAnsi="Times New Roman" w:cs="Times New Roman"/>
          <w:sz w:val="28"/>
          <w:szCs w:val="28"/>
        </w:rPr>
        <w:t xml:space="preserve"> </w:t>
      </w:r>
      <w:r>
        <w:rPr>
          <w:rFonts w:ascii="Times New Roman" w:hAnsi="Times New Roman" w:cs="Times New Roman"/>
          <w:sz w:val="28"/>
          <w:szCs w:val="28"/>
        </w:rPr>
        <w:t>для опрацювання і презентації результатів експериментального дослідження психіки;</w:t>
      </w:r>
    </w:p>
    <w:p w14:paraId="1BFC12CF"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виявляти здатність до теоретичного узагальнення одержаних результатів;</w:t>
      </w:r>
    </w:p>
    <w:p w14:paraId="306A5363"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уміти прогнозувати психологічні особливості розвитку особистості, груп, організацій на основі ордер даних експериментальних даних тощо.</w:t>
      </w:r>
    </w:p>
    <w:p w14:paraId="7A0DBBAD" w14:textId="77777777" w:rsidR="00AB4278" w:rsidRPr="00D208F2" w:rsidRDefault="00AB4278" w:rsidP="00AB4278">
      <w:pPr>
        <w:pStyle w:val="ab"/>
        <w:numPr>
          <w:ilvl w:val="0"/>
          <w:numId w:val="24"/>
        </w:numPr>
        <w:tabs>
          <w:tab w:val="left" w:pos="993"/>
        </w:tabs>
        <w:ind w:left="0" w:firstLine="709"/>
        <w:rPr>
          <w:rFonts w:ascii="Times New Roman" w:hAnsi="Times New Roman" w:cs="Times New Roman"/>
          <w:sz w:val="28"/>
          <w:szCs w:val="28"/>
        </w:rPr>
      </w:pPr>
      <w:r w:rsidRPr="00D208F2">
        <w:rPr>
          <w:rFonts w:ascii="Times New Roman" w:hAnsi="Times New Roman" w:cs="Times New Roman"/>
          <w:sz w:val="28"/>
          <w:szCs w:val="28"/>
        </w:rPr>
        <w:t>Демонструвати прихильність до норм професійної етики, міжкультурної толерантності, професійних цінностей у науковій / практичній діяльності (</w:t>
      </w:r>
      <w:r>
        <w:rPr>
          <w:rFonts w:ascii="Times New Roman" w:hAnsi="Times New Roman" w:cs="Times New Roman"/>
          <w:sz w:val="28"/>
          <w:szCs w:val="28"/>
        </w:rPr>
        <w:t>РН8</w:t>
      </w:r>
      <w:r w:rsidRPr="00D208F2">
        <w:rPr>
          <w:rFonts w:ascii="Times New Roman" w:hAnsi="Times New Roman" w:cs="Times New Roman"/>
          <w:sz w:val="28"/>
          <w:szCs w:val="28"/>
        </w:rPr>
        <w:t>), зокрема:</w:t>
      </w:r>
    </w:p>
    <w:p w14:paraId="7BE5DD52"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виявляти здатність оцінювати результати експериментального дослідження психіки з позиції об’єктивності і встановлення наукової істини;</w:t>
      </w:r>
    </w:p>
    <w:p w14:paraId="3C688E32"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розробляти та реалізовувати власні проекти експериментального дослідження психологічних явищ, які дають можливість переосмислити наявне та створити нове цілісне знання та / або професійну практику; сприяти розв’язанню значущих соціальних, наукових, культурних, етичних та інших проблем.</w:t>
      </w:r>
    </w:p>
    <w:p w14:paraId="1223F44D" w14:textId="77777777" w:rsidR="00AB4278" w:rsidRPr="00D208F2" w:rsidRDefault="00AB4278" w:rsidP="00AB4278">
      <w:pPr>
        <w:pStyle w:val="ab"/>
        <w:numPr>
          <w:ilvl w:val="0"/>
          <w:numId w:val="25"/>
        </w:numPr>
        <w:tabs>
          <w:tab w:val="left" w:pos="851"/>
        </w:tabs>
        <w:ind w:left="0" w:firstLine="709"/>
        <w:rPr>
          <w:rFonts w:ascii="Times New Roman" w:hAnsi="Times New Roman" w:cs="Times New Roman"/>
          <w:sz w:val="28"/>
          <w:szCs w:val="28"/>
        </w:rPr>
      </w:pPr>
      <w:r w:rsidRPr="00D208F2">
        <w:rPr>
          <w:rFonts w:ascii="Times New Roman" w:hAnsi="Times New Roman" w:cs="Times New Roman"/>
          <w:sz w:val="28"/>
          <w:szCs w:val="28"/>
        </w:rPr>
        <w:t>нести соціальну відповідальність за достовірність результатів експериментального дослідження психіки та їх упровадження в суспільну практику.</w:t>
      </w:r>
    </w:p>
    <w:p w14:paraId="085FE32D" w14:textId="77777777" w:rsidR="00AB4278" w:rsidRDefault="00AB4278" w:rsidP="00AB4278">
      <w:pPr>
        <w:pStyle w:val="ab"/>
        <w:tabs>
          <w:tab w:val="left" w:pos="851"/>
        </w:tabs>
        <w:ind w:left="709"/>
        <w:rPr>
          <w:rFonts w:ascii="Times New Roman" w:hAnsi="Times New Roman" w:cs="Times New Roman"/>
          <w:sz w:val="16"/>
          <w:szCs w:val="16"/>
          <w:lang w:val="ru-RU"/>
        </w:rPr>
      </w:pPr>
    </w:p>
    <w:p w14:paraId="619AE779" w14:textId="77777777" w:rsidR="00AB4278" w:rsidRPr="00AF37CE" w:rsidRDefault="00AB4278" w:rsidP="00AB4278">
      <w:pPr>
        <w:pStyle w:val="ab"/>
        <w:tabs>
          <w:tab w:val="left" w:pos="851"/>
        </w:tabs>
        <w:ind w:left="709"/>
        <w:rPr>
          <w:rFonts w:ascii="Times New Roman" w:hAnsi="Times New Roman" w:cs="Times New Roman"/>
          <w:sz w:val="28"/>
          <w:szCs w:val="28"/>
          <w:lang w:val="ru-RU"/>
        </w:rPr>
      </w:pPr>
    </w:p>
    <w:p w14:paraId="0EAEFAA8" w14:textId="77777777" w:rsidR="00AB4278" w:rsidRDefault="00AB4278"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 xml:space="preserve">ПП.5. Методика викладання психології у вищій школі </w:t>
      </w:r>
      <w:r w:rsidRPr="00D208F2">
        <w:rPr>
          <w:rFonts w:ascii="Times New Roman" w:hAnsi="Times New Roman" w:cs="Times New Roman"/>
          <w:b/>
          <w:bCs/>
          <w:sz w:val="28"/>
          <w:szCs w:val="28"/>
        </w:rPr>
        <w:t>(</w:t>
      </w:r>
      <w:r w:rsidRPr="00D208F2">
        <w:rPr>
          <w:rFonts w:ascii="Times New Roman" w:hAnsi="Times New Roman" w:cs="Times New Roman"/>
          <w:b/>
          <w:bCs/>
          <w:sz w:val="28"/>
          <w:szCs w:val="28"/>
          <w:lang w:val="uk-UA"/>
        </w:rPr>
        <w:t>3 кредити)</w:t>
      </w:r>
    </w:p>
    <w:p w14:paraId="69D2AF82" w14:textId="77777777" w:rsidR="00D332A5" w:rsidRPr="00D208F2" w:rsidRDefault="00D332A5" w:rsidP="00AB4278">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52A3FC12" w14:textId="77777777" w:rsidR="00AB4278" w:rsidRPr="00D208F2" w:rsidRDefault="00AB4278" w:rsidP="00AB4278">
      <w:pPr>
        <w:pStyle w:val="a9"/>
        <w:tabs>
          <w:tab w:val="left" w:pos="175"/>
        </w:tabs>
        <w:ind w:firstLine="709"/>
        <w:jc w:val="both"/>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xml:space="preserve">: розвиток здатності здійснювати освітню діяльність у сфері психології загалом </w:t>
      </w:r>
      <w:r>
        <w:rPr>
          <w:rFonts w:ascii="Times New Roman" w:hAnsi="Times New Roman" w:cs="Times New Roman"/>
          <w:sz w:val="28"/>
          <w:szCs w:val="28"/>
          <w:lang w:val="uk-UA"/>
        </w:rPr>
        <w:t>і</w:t>
      </w:r>
      <w:r w:rsidRPr="00D208F2">
        <w:rPr>
          <w:rFonts w:ascii="Times New Roman" w:hAnsi="Times New Roman" w:cs="Times New Roman"/>
          <w:sz w:val="28"/>
          <w:szCs w:val="28"/>
          <w:lang w:val="uk-UA"/>
        </w:rPr>
        <w:t xml:space="preserve"> на межі предметних галузей (СК</w:t>
      </w:r>
      <w:r>
        <w:rPr>
          <w:rFonts w:ascii="Times New Roman" w:hAnsi="Times New Roman" w:cs="Times New Roman"/>
          <w:sz w:val="28"/>
          <w:szCs w:val="28"/>
          <w:lang w:val="uk-UA"/>
        </w:rPr>
        <w:t>2</w:t>
      </w:r>
      <w:r w:rsidRPr="00D208F2">
        <w:rPr>
          <w:rFonts w:ascii="Times New Roman" w:hAnsi="Times New Roman" w:cs="Times New Roman"/>
          <w:sz w:val="28"/>
          <w:szCs w:val="28"/>
          <w:lang w:val="uk-UA"/>
        </w:rPr>
        <w:t xml:space="preserve">), </w:t>
      </w:r>
      <w:r w:rsidRPr="00883ED8">
        <w:rPr>
          <w:rFonts w:ascii="Times New Roman" w:hAnsi="Times New Roman" w:cs="Times New Roman"/>
          <w:sz w:val="28"/>
          <w:szCs w:val="28"/>
          <w:lang w:val="uk-UA"/>
        </w:rPr>
        <w:t>працювати в команді, за потреби відігравати провідну роль в організації командної роботи</w:t>
      </w:r>
      <w:r w:rsidRPr="00D208F2">
        <w:rPr>
          <w:rFonts w:ascii="Times New Roman" w:hAnsi="Times New Roman" w:cs="Times New Roman"/>
          <w:sz w:val="28"/>
          <w:szCs w:val="28"/>
          <w:lang w:val="uk-UA"/>
        </w:rPr>
        <w:t xml:space="preserve"> (ЗК</w:t>
      </w:r>
      <w:r>
        <w:rPr>
          <w:rFonts w:ascii="Times New Roman" w:hAnsi="Times New Roman" w:cs="Times New Roman"/>
          <w:sz w:val="28"/>
          <w:szCs w:val="28"/>
          <w:lang w:val="uk-UA"/>
        </w:rPr>
        <w:t>5</w:t>
      </w:r>
      <w:r w:rsidRPr="00D208F2">
        <w:rPr>
          <w:rFonts w:ascii="Times New Roman" w:hAnsi="Times New Roman" w:cs="Times New Roman"/>
          <w:sz w:val="28"/>
          <w:szCs w:val="28"/>
          <w:lang w:val="uk-UA"/>
        </w:rPr>
        <w:t xml:space="preserve">), </w:t>
      </w:r>
      <w:r w:rsidRPr="00D208F2">
        <w:rPr>
          <w:rFonts w:ascii="Times New Roman" w:hAnsi="Times New Roman" w:cs="Times New Roman"/>
          <w:sz w:val="28"/>
          <w:szCs w:val="28"/>
          <w:lang w:val="uk-UA"/>
        </w:rPr>
        <w:lastRenderedPageBreak/>
        <w:t>дотримуватися у фаховій діяльності норм професійної етики, міжкультурної толерантності та керуватися з</w:t>
      </w:r>
      <w:r>
        <w:rPr>
          <w:rFonts w:ascii="Times New Roman" w:hAnsi="Times New Roman" w:cs="Times New Roman"/>
          <w:sz w:val="28"/>
          <w:szCs w:val="28"/>
          <w:lang w:val="uk-UA"/>
        </w:rPr>
        <w:t>агальнолюдськими цінностями (СК</w:t>
      </w:r>
      <w:r w:rsidRPr="00D208F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Pr="00D208F2">
        <w:rPr>
          <w:rFonts w:ascii="Times New Roman" w:hAnsi="Times New Roman" w:cs="Times New Roman"/>
          <w:sz w:val="28"/>
          <w:szCs w:val="28"/>
          <w:lang w:val="uk-UA"/>
        </w:rPr>
        <w:t>саморозвиватися</w:t>
      </w:r>
      <w:proofErr w:type="spellEnd"/>
      <w:r w:rsidRPr="00D208F2">
        <w:rPr>
          <w:rFonts w:ascii="Times New Roman" w:hAnsi="Times New Roman" w:cs="Times New Roman"/>
          <w:sz w:val="28"/>
          <w:szCs w:val="28"/>
          <w:lang w:val="uk-UA"/>
        </w:rPr>
        <w:t xml:space="preserve"> і самовдосконалюватися протягом життя, оцінювати рівень власної фахової компетенції та підвищувати професійну кваліфікацію </w:t>
      </w:r>
      <w:r>
        <w:rPr>
          <w:rFonts w:ascii="Times New Roman" w:hAnsi="Times New Roman" w:cs="Times New Roman"/>
          <w:sz w:val="28"/>
          <w:szCs w:val="28"/>
          <w:lang w:val="uk-UA"/>
        </w:rPr>
        <w:t xml:space="preserve">й професійну мобільність </w:t>
      </w:r>
      <w:r w:rsidRPr="00D208F2">
        <w:rPr>
          <w:rFonts w:ascii="Times New Roman" w:hAnsi="Times New Roman" w:cs="Times New Roman"/>
          <w:sz w:val="28"/>
          <w:szCs w:val="28"/>
          <w:lang w:val="uk-UA"/>
        </w:rPr>
        <w:t>(СК</w:t>
      </w:r>
      <w:r>
        <w:rPr>
          <w:rFonts w:ascii="Times New Roman" w:hAnsi="Times New Roman" w:cs="Times New Roman"/>
          <w:sz w:val="28"/>
          <w:szCs w:val="28"/>
          <w:lang w:val="uk-UA"/>
        </w:rPr>
        <w:t>4)</w:t>
      </w:r>
      <w:r w:rsidRPr="00D208F2">
        <w:rPr>
          <w:rFonts w:ascii="Times New Roman" w:hAnsi="Times New Roman" w:cs="Times New Roman"/>
          <w:sz w:val="28"/>
          <w:szCs w:val="28"/>
          <w:lang w:val="uk-UA"/>
        </w:rPr>
        <w:t>.</w:t>
      </w:r>
    </w:p>
    <w:p w14:paraId="780A2351" w14:textId="77777777" w:rsidR="00AB4278" w:rsidRPr="00D208F2" w:rsidRDefault="00AB4278" w:rsidP="00AB4278">
      <w:pPr>
        <w:pStyle w:val="a9"/>
        <w:tabs>
          <w:tab w:val="left" w:pos="175"/>
        </w:tabs>
        <w:ind w:firstLine="709"/>
        <w:jc w:val="both"/>
        <w:rPr>
          <w:rFonts w:ascii="Times New Roman" w:hAnsi="Times New Roman" w:cs="Times New Roman"/>
          <w:b/>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37F9C008" w14:textId="77777777" w:rsidR="00AB4278" w:rsidRPr="00D208F2" w:rsidRDefault="00AB4278" w:rsidP="00AB4278">
      <w:pPr>
        <w:pStyle w:val="ab"/>
        <w:numPr>
          <w:ilvl w:val="0"/>
          <w:numId w:val="27"/>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здійснювати освітню діяльність у сфері психології та на межі предметних галузей і нести відповідальність за процес та результат навчання інших (</w:t>
      </w:r>
      <w:r>
        <w:rPr>
          <w:rFonts w:ascii="Times New Roman" w:hAnsi="Times New Roman" w:cs="Times New Roman"/>
          <w:sz w:val="28"/>
          <w:szCs w:val="28"/>
        </w:rPr>
        <w:t>РН7</w:t>
      </w:r>
      <w:r w:rsidRPr="00D208F2">
        <w:rPr>
          <w:rFonts w:ascii="Times New Roman" w:hAnsi="Times New Roman" w:cs="Times New Roman"/>
          <w:sz w:val="28"/>
          <w:szCs w:val="28"/>
        </w:rPr>
        <w:t>), зокрема:</w:t>
      </w:r>
    </w:p>
    <w:p w14:paraId="0348B213"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демонструвати глибоку обізнаність у змісті </w:t>
      </w:r>
      <w:proofErr w:type="spellStart"/>
      <w:r w:rsidRPr="00D208F2">
        <w:rPr>
          <w:rFonts w:ascii="Times New Roman" w:hAnsi="Times New Roman" w:cs="Times New Roman"/>
          <w:sz w:val="28"/>
          <w:szCs w:val="28"/>
        </w:rPr>
        <w:t>професійно</w:t>
      </w:r>
      <w:proofErr w:type="spellEnd"/>
      <w:r w:rsidRPr="00D208F2">
        <w:rPr>
          <w:rFonts w:ascii="Times New Roman" w:hAnsi="Times New Roman" w:cs="Times New Roman"/>
          <w:sz w:val="28"/>
          <w:szCs w:val="28"/>
        </w:rPr>
        <w:t>-педагогічної діяльності викладача вищої школи;</w:t>
      </w:r>
    </w:p>
    <w:p w14:paraId="16E43B1A" w14:textId="77777777" w:rsidR="00AB4278"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з</w:t>
      </w:r>
      <w:r w:rsidRPr="00D208F2">
        <w:rPr>
          <w:rFonts w:ascii="Times New Roman" w:hAnsi="Times New Roman" w:cs="Times New Roman"/>
          <w:sz w:val="28"/>
          <w:szCs w:val="28"/>
        </w:rPr>
        <w:t>нати, критично осмислювати та реалізовувати в практиці професійної діяльності психологічні закономірності освіти дорослих упродовж життя</w:t>
      </w:r>
      <w:r>
        <w:rPr>
          <w:rFonts w:ascii="Times New Roman" w:hAnsi="Times New Roman" w:cs="Times New Roman"/>
          <w:sz w:val="28"/>
          <w:szCs w:val="28"/>
        </w:rPr>
        <w:t>;</w:t>
      </w:r>
    </w:p>
    <w:p w14:paraId="4CBC10C4"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Style w:val="font41"/>
          <w:sz w:val="28"/>
          <w:szCs w:val="28"/>
        </w:rPr>
      </w:pPr>
      <w:r w:rsidRPr="00D208F2">
        <w:rPr>
          <w:rFonts w:ascii="Times New Roman" w:hAnsi="Times New Roman" w:cs="Times New Roman"/>
          <w:sz w:val="28"/>
          <w:szCs w:val="28"/>
        </w:rPr>
        <w:t xml:space="preserve">уміти </w:t>
      </w:r>
      <w:r w:rsidRPr="00D208F2">
        <w:rPr>
          <w:rStyle w:val="font41"/>
          <w:sz w:val="28"/>
          <w:szCs w:val="28"/>
        </w:rPr>
        <w:t xml:space="preserve">застосовувати понятійний апарат науки, методології, інноваційні технології та методи навчання при плануванні змісту курсів психологічних дисциплін за відповідними типовими програмами вишів; </w:t>
      </w:r>
    </w:p>
    <w:p w14:paraId="65DC0226"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Style w:val="font41"/>
          <w:sz w:val="28"/>
          <w:szCs w:val="28"/>
        </w:rPr>
      </w:pPr>
      <w:r w:rsidRPr="00D208F2">
        <w:rPr>
          <w:rStyle w:val="font41"/>
          <w:sz w:val="28"/>
          <w:szCs w:val="28"/>
        </w:rPr>
        <w:t>організовувати процес навчання, у тому числі, самостійну роботу студентів відповідно до їх індивідуальної освітньої траєкторії набуття професійної компетентності й необхідності розвитку психологічної культури майбутніх фахівців</w:t>
      </w:r>
    </w:p>
    <w:p w14:paraId="444B4891"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уміти аналізувати та приймати рішення щодо критеріїв якості навчання та діагностики якості психологічних знань;</w:t>
      </w:r>
    </w:p>
    <w:p w14:paraId="172BB793"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Style w:val="font41"/>
          <w:sz w:val="28"/>
          <w:szCs w:val="28"/>
        </w:rPr>
      </w:pPr>
      <w:r w:rsidRPr="00D208F2">
        <w:rPr>
          <w:rStyle w:val="font41"/>
          <w:sz w:val="28"/>
          <w:szCs w:val="28"/>
        </w:rPr>
        <w:t>демонструвати здатність до професійної рефлексії, адекватної оцінки ступеня засвоєння психологічних знань й оволодіння уміннями студентами.</w:t>
      </w:r>
    </w:p>
    <w:p w14:paraId="032E2E2A" w14:textId="77777777" w:rsidR="00AB4278" w:rsidRPr="00D208F2" w:rsidRDefault="00AB4278" w:rsidP="00AB4278">
      <w:pPr>
        <w:pStyle w:val="ab"/>
        <w:numPr>
          <w:ilvl w:val="0"/>
          <w:numId w:val="27"/>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Уміти </w:t>
      </w:r>
      <w:proofErr w:type="spellStart"/>
      <w:r w:rsidRPr="00D208F2">
        <w:rPr>
          <w:rFonts w:ascii="Times New Roman" w:hAnsi="Times New Roman" w:cs="Times New Roman"/>
          <w:sz w:val="28"/>
          <w:szCs w:val="28"/>
        </w:rPr>
        <w:t>продуктивно</w:t>
      </w:r>
      <w:proofErr w:type="spellEnd"/>
      <w:r w:rsidRPr="00D208F2">
        <w:rPr>
          <w:rFonts w:ascii="Times New Roman" w:hAnsi="Times New Roman" w:cs="Times New Roman"/>
          <w:sz w:val="28"/>
          <w:szCs w:val="28"/>
        </w:rPr>
        <w:t xml:space="preserve"> працювати в команді, відігравати за потреби провідну роль, під час дебатів і дискусій у міжнародній та мультикультурній групі (</w:t>
      </w:r>
      <w:r>
        <w:rPr>
          <w:rFonts w:ascii="Times New Roman" w:hAnsi="Times New Roman" w:cs="Times New Roman"/>
          <w:sz w:val="28"/>
          <w:szCs w:val="28"/>
        </w:rPr>
        <w:t>РН</w:t>
      </w:r>
      <w:r w:rsidRPr="00D208F2">
        <w:rPr>
          <w:rFonts w:ascii="Times New Roman" w:hAnsi="Times New Roman" w:cs="Times New Roman"/>
          <w:sz w:val="28"/>
          <w:szCs w:val="28"/>
        </w:rPr>
        <w:t>5), зокрема:</w:t>
      </w:r>
    </w:p>
    <w:p w14:paraId="1DADB7BC"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Style w:val="font41"/>
          <w:sz w:val="28"/>
          <w:szCs w:val="28"/>
        </w:rPr>
      </w:pPr>
      <w:r w:rsidRPr="00D208F2">
        <w:rPr>
          <w:rFonts w:ascii="Times New Roman" w:hAnsi="Times New Roman" w:cs="Times New Roman"/>
          <w:sz w:val="28"/>
          <w:szCs w:val="28"/>
        </w:rPr>
        <w:t>демонструвати вміння організовувати студентську групу в спільній навчально-професійній діяльності;</w:t>
      </w:r>
      <w:r w:rsidRPr="00D208F2">
        <w:rPr>
          <w:rStyle w:val="font41"/>
          <w:sz w:val="28"/>
          <w:szCs w:val="28"/>
        </w:rPr>
        <w:t xml:space="preserve"> </w:t>
      </w:r>
    </w:p>
    <w:p w14:paraId="2C6E5CCD"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Style w:val="font41"/>
          <w:sz w:val="28"/>
          <w:szCs w:val="28"/>
        </w:rPr>
        <w:t>організовувати взаємодію суб'єктів освітнього процесу у процесі науково-дослідної роботи, проектної діяльності тощо</w:t>
      </w:r>
    </w:p>
    <w:p w14:paraId="20EAE31D"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 xml:space="preserve">уміти зайняти позицію лідера в освітньому процесі, переконувати здобувачів освіти у необхідності здобуття ключових </w:t>
      </w:r>
      <w:proofErr w:type="spellStart"/>
      <w:r w:rsidRPr="00D208F2">
        <w:rPr>
          <w:rFonts w:ascii="Times New Roman" w:hAnsi="Times New Roman" w:cs="Times New Roman"/>
          <w:sz w:val="28"/>
          <w:szCs w:val="28"/>
        </w:rPr>
        <w:t>компетентностей</w:t>
      </w:r>
      <w:proofErr w:type="spellEnd"/>
      <w:r w:rsidRPr="00D208F2">
        <w:rPr>
          <w:rFonts w:ascii="Times New Roman" w:hAnsi="Times New Roman" w:cs="Times New Roman"/>
          <w:sz w:val="28"/>
          <w:szCs w:val="28"/>
        </w:rPr>
        <w:t xml:space="preserve"> фахівця, необхідних для якісного і творчого виконання професійних функцій;</w:t>
      </w:r>
    </w:p>
    <w:p w14:paraId="6E17A3AD"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здійснювати аналіз ситуацій педагогічної взаємодії у рамках викладання психології у вищій школі з метою її вдосконалення та корекції.</w:t>
      </w:r>
    </w:p>
    <w:p w14:paraId="1BEF2361" w14:textId="77777777" w:rsidR="00AB4278" w:rsidRPr="00D208F2" w:rsidRDefault="00AB4278" w:rsidP="00AB4278">
      <w:pPr>
        <w:pStyle w:val="ab"/>
        <w:numPr>
          <w:ilvl w:val="0"/>
          <w:numId w:val="27"/>
        </w:numPr>
        <w:shd w:val="clear" w:color="auto" w:fill="FFFFFF"/>
        <w:tabs>
          <w:tab w:val="left" w:pos="993"/>
        </w:tabs>
        <w:ind w:left="0" w:firstLine="709"/>
        <w:textAlignment w:val="baseline"/>
        <w:rPr>
          <w:rFonts w:ascii="Times New Roman" w:hAnsi="Times New Roman" w:cs="Times New Roman"/>
          <w:sz w:val="28"/>
          <w:szCs w:val="28"/>
        </w:rPr>
      </w:pPr>
      <w:r w:rsidRPr="00D208F2">
        <w:rPr>
          <w:rFonts w:ascii="Times New Roman" w:hAnsi="Times New Roman" w:cs="Times New Roman"/>
          <w:sz w:val="28"/>
          <w:szCs w:val="28"/>
        </w:rPr>
        <w:t>Працювати над власним розвитком та вдосконаленням, визначати свої професійні можливості та виявляти прагнення до підвищення професійної кваліфікації (</w:t>
      </w:r>
      <w:r>
        <w:rPr>
          <w:rFonts w:ascii="Times New Roman" w:hAnsi="Times New Roman" w:cs="Times New Roman"/>
          <w:sz w:val="28"/>
          <w:szCs w:val="28"/>
        </w:rPr>
        <w:t>РН</w:t>
      </w:r>
      <w:r w:rsidRPr="00D208F2">
        <w:rPr>
          <w:rFonts w:ascii="Times New Roman" w:hAnsi="Times New Roman" w:cs="Times New Roman"/>
          <w:sz w:val="28"/>
          <w:szCs w:val="28"/>
        </w:rPr>
        <w:t>9), зокрема:</w:t>
      </w:r>
    </w:p>
    <w:p w14:paraId="402CF9B5"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в</w:t>
      </w:r>
      <w:r w:rsidRPr="00D208F2">
        <w:rPr>
          <w:rFonts w:ascii="Times New Roman" w:hAnsi="Times New Roman" w:cs="Times New Roman"/>
          <w:sz w:val="28"/>
          <w:szCs w:val="28"/>
        </w:rPr>
        <w:t>иявляти глибоке розуміння сутності, змісту, принципів, психологічних у</w:t>
      </w:r>
      <w:r w:rsidRPr="00D208F2">
        <w:rPr>
          <w:rStyle w:val="font41"/>
          <w:sz w:val="28"/>
          <w:szCs w:val="28"/>
        </w:rPr>
        <w:t xml:space="preserve">мов вдосконалення </w:t>
      </w:r>
      <w:r w:rsidRPr="00D208F2">
        <w:rPr>
          <w:rFonts w:ascii="Times New Roman" w:hAnsi="Times New Roman" w:cs="Times New Roman"/>
          <w:sz w:val="28"/>
          <w:szCs w:val="28"/>
        </w:rPr>
        <w:t xml:space="preserve">педагогічної майстерності викладача вищої школи; </w:t>
      </w:r>
    </w:p>
    <w:p w14:paraId="18747ACF" w14:textId="77777777" w:rsidR="00AB4278" w:rsidRPr="00D208F2" w:rsidRDefault="00AB4278" w:rsidP="00AB4278">
      <w:pPr>
        <w:pStyle w:val="ad"/>
        <w:numPr>
          <w:ilvl w:val="0"/>
          <w:numId w:val="13"/>
        </w:numPr>
        <w:tabs>
          <w:tab w:val="left" w:pos="142"/>
          <w:tab w:val="left" w:pos="851"/>
        </w:tabs>
        <w:spacing w:before="0" w:beforeAutospacing="0" w:after="0" w:afterAutospacing="0"/>
        <w:ind w:left="0" w:firstLine="709"/>
        <w:jc w:val="both"/>
        <w:rPr>
          <w:sz w:val="28"/>
          <w:szCs w:val="28"/>
          <w:lang w:val="uk-UA"/>
        </w:rPr>
      </w:pPr>
      <w:r w:rsidRPr="00D208F2">
        <w:rPr>
          <w:sz w:val="28"/>
          <w:szCs w:val="28"/>
          <w:lang w:val="uk-UA"/>
        </w:rPr>
        <w:t xml:space="preserve">уміти планувати та здійснювати власну навчальну діяльність, включаючи самостійну роботу над заданим матеріалом, </w:t>
      </w:r>
      <w:r w:rsidRPr="00D208F2">
        <w:rPr>
          <w:rStyle w:val="font41"/>
          <w:sz w:val="28"/>
          <w:szCs w:val="28"/>
          <w:lang w:val="uk-UA"/>
        </w:rPr>
        <w:t>самопізнання та формування індивідуального стилю педагогічної діяльності;</w:t>
      </w:r>
    </w:p>
    <w:p w14:paraId="479819CF" w14:textId="77777777" w:rsidR="00AB4278" w:rsidRPr="00D208F2" w:rsidRDefault="00AB4278" w:rsidP="00AB4278">
      <w:pPr>
        <w:pStyle w:val="ad"/>
        <w:numPr>
          <w:ilvl w:val="0"/>
          <w:numId w:val="13"/>
        </w:numPr>
        <w:tabs>
          <w:tab w:val="left" w:pos="142"/>
          <w:tab w:val="left" w:pos="851"/>
        </w:tabs>
        <w:spacing w:before="0" w:beforeAutospacing="0" w:after="0" w:afterAutospacing="0"/>
        <w:ind w:left="0" w:firstLine="709"/>
        <w:jc w:val="both"/>
        <w:rPr>
          <w:rStyle w:val="font41"/>
          <w:sz w:val="28"/>
          <w:szCs w:val="28"/>
          <w:lang w:val="uk-UA"/>
        </w:rPr>
      </w:pPr>
      <w:r w:rsidRPr="00D208F2">
        <w:rPr>
          <w:sz w:val="28"/>
          <w:szCs w:val="28"/>
          <w:lang w:val="uk-UA"/>
        </w:rPr>
        <w:lastRenderedPageBreak/>
        <w:t>демонструвати</w:t>
      </w:r>
      <w:r w:rsidRPr="00D208F2">
        <w:rPr>
          <w:rStyle w:val="font41"/>
          <w:sz w:val="28"/>
          <w:szCs w:val="28"/>
          <w:lang w:val="uk-UA"/>
        </w:rPr>
        <w:t xml:space="preserve"> відповідальне ставлення до ролі викладача ВНЗ, підвищувати професійні вміння та здатність до самовдосконалення на основі систематичної цілеспрямованої роботи з науковою літературою, вивченням передового педагогічного досвіду тощо. </w:t>
      </w:r>
    </w:p>
    <w:p w14:paraId="31230666" w14:textId="77777777" w:rsidR="00AB4278" w:rsidRPr="00D208F2" w:rsidRDefault="00AB4278" w:rsidP="00AB4278">
      <w:pPr>
        <w:pStyle w:val="ab"/>
        <w:numPr>
          <w:ilvl w:val="0"/>
          <w:numId w:val="13"/>
        </w:numPr>
        <w:shd w:val="clear" w:color="auto" w:fill="FFFFFF"/>
        <w:tabs>
          <w:tab w:val="left" w:pos="851"/>
        </w:tabs>
        <w:ind w:left="0" w:firstLine="709"/>
        <w:textAlignment w:val="baseline"/>
        <w:rPr>
          <w:rFonts w:ascii="Times New Roman" w:hAnsi="Times New Roman" w:cs="Times New Roman"/>
          <w:sz w:val="28"/>
          <w:szCs w:val="28"/>
        </w:rPr>
      </w:pPr>
      <w:r w:rsidRPr="00D208F2">
        <w:rPr>
          <w:rStyle w:val="font41"/>
          <w:sz w:val="28"/>
          <w:szCs w:val="28"/>
        </w:rPr>
        <w:t xml:space="preserve">виявляти здатність до постійного самовдосконалення своєї педагогічної майстерності та </w:t>
      </w:r>
      <w:proofErr w:type="spellStart"/>
      <w:r w:rsidRPr="00D208F2">
        <w:rPr>
          <w:rStyle w:val="font41"/>
          <w:sz w:val="28"/>
          <w:szCs w:val="28"/>
        </w:rPr>
        <w:t>професійно</w:t>
      </w:r>
      <w:proofErr w:type="spellEnd"/>
      <w:r w:rsidRPr="00D208F2">
        <w:rPr>
          <w:rStyle w:val="font41"/>
          <w:sz w:val="28"/>
          <w:szCs w:val="28"/>
        </w:rPr>
        <w:t xml:space="preserve"> важливих якостей особистості сучасного викладача вищої школи тощо.</w:t>
      </w:r>
    </w:p>
    <w:p w14:paraId="27B9359F" w14:textId="77777777" w:rsidR="00AB4278" w:rsidRDefault="00AB4278" w:rsidP="00AB4278">
      <w:pPr>
        <w:pStyle w:val="a9"/>
        <w:tabs>
          <w:tab w:val="left" w:pos="175"/>
        </w:tabs>
        <w:ind w:firstLine="709"/>
        <w:jc w:val="both"/>
        <w:rPr>
          <w:rFonts w:ascii="Times New Roman" w:hAnsi="Times New Roman" w:cs="Times New Roman"/>
          <w:bCs/>
          <w:sz w:val="28"/>
          <w:szCs w:val="28"/>
          <w:lang w:val="uk-UA"/>
        </w:rPr>
      </w:pPr>
    </w:p>
    <w:p w14:paraId="074AE1F1" w14:textId="77777777" w:rsidR="002C373F" w:rsidRPr="002C373F" w:rsidRDefault="002C373F" w:rsidP="00AB4278">
      <w:pPr>
        <w:pStyle w:val="a9"/>
        <w:tabs>
          <w:tab w:val="left" w:pos="175"/>
        </w:tabs>
        <w:ind w:firstLine="709"/>
        <w:jc w:val="both"/>
        <w:rPr>
          <w:rFonts w:ascii="Times New Roman" w:hAnsi="Times New Roman" w:cs="Times New Roman"/>
          <w:b/>
          <w:bCs/>
          <w:sz w:val="28"/>
          <w:szCs w:val="28"/>
          <w:lang w:val="uk-UA"/>
        </w:rPr>
      </w:pPr>
      <w:r w:rsidRPr="002C373F">
        <w:rPr>
          <w:rFonts w:ascii="Times New Roman" w:hAnsi="Times New Roman" w:cs="Times New Roman"/>
          <w:b/>
          <w:sz w:val="28"/>
          <w:szCs w:val="28"/>
          <w:lang w:val="uk-UA"/>
        </w:rPr>
        <w:t>ПП6. Психологія соціального та організаційного розвитку</w:t>
      </w:r>
      <w:r w:rsidR="00A91F12">
        <w:rPr>
          <w:rFonts w:ascii="Times New Roman" w:hAnsi="Times New Roman" w:cs="Times New Roman"/>
          <w:b/>
          <w:sz w:val="28"/>
          <w:szCs w:val="28"/>
          <w:lang w:val="uk-UA"/>
        </w:rPr>
        <w:t xml:space="preserve"> </w:t>
      </w:r>
      <w:r w:rsidR="00A91F12" w:rsidRPr="00D208F2">
        <w:rPr>
          <w:rFonts w:ascii="Times New Roman" w:hAnsi="Times New Roman" w:cs="Times New Roman"/>
          <w:b/>
          <w:bCs/>
          <w:sz w:val="28"/>
          <w:szCs w:val="28"/>
          <w:lang w:val="uk-UA"/>
        </w:rPr>
        <w:t>(3 кредити)</w:t>
      </w:r>
    </w:p>
    <w:p w14:paraId="5ECA9179" w14:textId="77777777" w:rsidR="00870ED3" w:rsidRDefault="00870ED3" w:rsidP="00870ED3">
      <w:pPr>
        <w:shd w:val="clear" w:color="auto" w:fill="FFFFFF"/>
        <w:spacing w:after="0" w:line="240" w:lineRule="auto"/>
        <w:ind w:firstLine="709"/>
        <w:jc w:val="both"/>
        <w:textAlignment w:val="baseline"/>
        <w:rPr>
          <w:rFonts w:ascii="Times New Roman" w:hAnsi="Times New Roman" w:cs="Times New Roman"/>
          <w:b/>
          <w:bCs/>
          <w:i/>
          <w:sz w:val="28"/>
          <w:szCs w:val="28"/>
          <w:lang w:val="uk-UA"/>
        </w:rPr>
      </w:pPr>
    </w:p>
    <w:p w14:paraId="1C3BAE45" w14:textId="77777777" w:rsidR="00870ED3" w:rsidRPr="00E375A7" w:rsidRDefault="00870ED3" w:rsidP="00870ED3">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E375A7">
        <w:rPr>
          <w:rFonts w:ascii="Times New Roman" w:hAnsi="Times New Roman" w:cs="Times New Roman"/>
          <w:b/>
          <w:bCs/>
          <w:sz w:val="28"/>
          <w:szCs w:val="28"/>
          <w:lang w:val="uk-UA"/>
        </w:rPr>
        <w:t xml:space="preserve">Мета </w:t>
      </w:r>
      <w:r w:rsidR="00E375A7" w:rsidRPr="00E375A7">
        <w:rPr>
          <w:rFonts w:ascii="Times New Roman" w:hAnsi="Times New Roman" w:cs="Times New Roman"/>
          <w:b/>
          <w:bCs/>
          <w:sz w:val="28"/>
          <w:szCs w:val="28"/>
          <w:lang w:val="uk-UA"/>
        </w:rPr>
        <w:t>вивчення</w:t>
      </w:r>
      <w:r w:rsidRPr="00E375A7">
        <w:rPr>
          <w:rFonts w:ascii="Times New Roman" w:hAnsi="Times New Roman" w:cs="Times New Roman"/>
          <w:sz w:val="28"/>
          <w:szCs w:val="28"/>
          <w:lang w:val="uk-UA"/>
        </w:rPr>
        <w:t>: розвиток здатності проводити дослідження на відповідному рівні на основі системного наукового світогляду (ЗК1), 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 (СК1).</w:t>
      </w:r>
    </w:p>
    <w:p w14:paraId="38994257" w14:textId="77777777" w:rsidR="00870ED3" w:rsidRPr="00E375A7" w:rsidRDefault="00870ED3" w:rsidP="00870ED3">
      <w:pPr>
        <w:pStyle w:val="a9"/>
        <w:tabs>
          <w:tab w:val="left" w:pos="175"/>
        </w:tabs>
        <w:ind w:firstLine="709"/>
        <w:jc w:val="both"/>
        <w:rPr>
          <w:rFonts w:ascii="Times New Roman" w:hAnsi="Times New Roman" w:cs="Times New Roman"/>
          <w:bCs/>
          <w:sz w:val="28"/>
          <w:szCs w:val="28"/>
          <w:lang w:val="uk-UA"/>
        </w:rPr>
      </w:pPr>
      <w:r w:rsidRPr="00E375A7">
        <w:rPr>
          <w:rFonts w:ascii="Times New Roman" w:hAnsi="Times New Roman" w:cs="Times New Roman"/>
          <w:sz w:val="28"/>
          <w:szCs w:val="28"/>
          <w:lang w:val="uk-UA"/>
        </w:rPr>
        <w:t xml:space="preserve">Заплановані </w:t>
      </w:r>
      <w:r w:rsidRPr="00E375A7">
        <w:rPr>
          <w:rFonts w:ascii="Times New Roman" w:hAnsi="Times New Roman" w:cs="Times New Roman"/>
          <w:b/>
          <w:bCs/>
          <w:sz w:val="28"/>
          <w:szCs w:val="28"/>
          <w:lang w:val="uk-UA"/>
        </w:rPr>
        <w:t>результати навчання:</w:t>
      </w:r>
    </w:p>
    <w:p w14:paraId="6A92E310" w14:textId="77777777" w:rsidR="00870ED3" w:rsidRPr="00E375A7" w:rsidRDefault="00870ED3" w:rsidP="00870ED3">
      <w:pPr>
        <w:pStyle w:val="ab"/>
        <w:numPr>
          <w:ilvl w:val="0"/>
          <w:numId w:val="39"/>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sz w:val="28"/>
          <w:szCs w:val="28"/>
        </w:rPr>
        <w:t>Уміти</w:t>
      </w:r>
      <w:r w:rsidRPr="00E375A7">
        <w:rPr>
          <w:rFonts w:ascii="Times New Roman" w:eastAsiaTheme="minorHAnsi" w:hAnsi="Times New Roman" w:cs="Times New Roman"/>
          <w:sz w:val="28"/>
          <w:szCs w:val="28"/>
        </w:rPr>
        <w:t xml:space="preserve"> </w:t>
      </w:r>
      <w:r w:rsidRPr="00E375A7">
        <w:rPr>
          <w:rFonts w:ascii="Times New Roman" w:hAnsi="Times New Roman" w:cs="Times New Roman"/>
          <w:sz w:val="28"/>
          <w:szCs w:val="28"/>
        </w:rPr>
        <w:t xml:space="preserve">здійснювати пошук, опрацювання та аналіз </w:t>
      </w:r>
      <w:proofErr w:type="spellStart"/>
      <w:r w:rsidRPr="00E375A7">
        <w:rPr>
          <w:rFonts w:ascii="Times New Roman" w:hAnsi="Times New Roman" w:cs="Times New Roman"/>
          <w:sz w:val="28"/>
          <w:szCs w:val="28"/>
        </w:rPr>
        <w:t>професійно</w:t>
      </w:r>
      <w:proofErr w:type="spellEnd"/>
      <w:r w:rsidRPr="00E375A7">
        <w:rPr>
          <w:rFonts w:ascii="Times New Roman" w:hAnsi="Times New Roman" w:cs="Times New Roman"/>
          <w:sz w:val="28"/>
          <w:szCs w:val="28"/>
        </w:rPr>
        <w:t xml:space="preserve"> важливих знань із різних джерел на основі сучасних </w:t>
      </w:r>
      <w:proofErr w:type="spellStart"/>
      <w:r w:rsidRPr="00E375A7">
        <w:rPr>
          <w:rFonts w:ascii="Times New Roman" w:hAnsi="Times New Roman" w:cs="Times New Roman"/>
          <w:sz w:val="28"/>
          <w:szCs w:val="28"/>
        </w:rPr>
        <w:t>методологій</w:t>
      </w:r>
      <w:proofErr w:type="spellEnd"/>
      <w:r w:rsidRPr="00E375A7">
        <w:rPr>
          <w:rFonts w:ascii="Times New Roman" w:hAnsi="Times New Roman" w:cs="Times New Roman"/>
          <w:sz w:val="28"/>
          <w:szCs w:val="28"/>
        </w:rPr>
        <w:t xml:space="preserve"> наукової діяльності та інформаційно-комунікаційних (цифрових) технологій (РН1), зокрема:</w:t>
      </w:r>
    </w:p>
    <w:p w14:paraId="201DC664"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уміти здійснювати пошук результатів сучасних досліджень </w:t>
      </w:r>
      <w:r w:rsidR="00E375A7" w:rsidRPr="00E375A7">
        <w:rPr>
          <w:rFonts w:ascii="Times New Roman" w:hAnsi="Times New Roman" w:cs="Times New Roman"/>
          <w:bCs/>
          <w:sz w:val="28"/>
          <w:szCs w:val="28"/>
        </w:rPr>
        <w:t>соціально-психологічних та організаційно-психологічних проблем</w:t>
      </w:r>
      <w:r w:rsidRPr="00E375A7">
        <w:rPr>
          <w:rFonts w:ascii="Times New Roman" w:hAnsi="Times New Roman" w:cs="Times New Roman"/>
          <w:bCs/>
          <w:sz w:val="28"/>
          <w:szCs w:val="28"/>
        </w:rPr>
        <w:t xml:space="preserve"> особистості; спілкування і міжособистісної взаємодії; групових </w:t>
      </w:r>
      <w:r w:rsidR="00E375A7" w:rsidRPr="00E375A7">
        <w:rPr>
          <w:rFonts w:ascii="Times New Roman" w:hAnsi="Times New Roman" w:cs="Times New Roman"/>
          <w:bCs/>
          <w:sz w:val="28"/>
          <w:szCs w:val="28"/>
        </w:rPr>
        <w:t xml:space="preserve">і організаційних </w:t>
      </w:r>
      <w:r w:rsidRPr="00E375A7">
        <w:rPr>
          <w:rFonts w:ascii="Times New Roman" w:hAnsi="Times New Roman" w:cs="Times New Roman"/>
          <w:bCs/>
          <w:sz w:val="28"/>
          <w:szCs w:val="28"/>
        </w:rPr>
        <w:t xml:space="preserve">явищ </w:t>
      </w:r>
      <w:r w:rsidR="00ED7D57">
        <w:rPr>
          <w:rFonts w:ascii="Times New Roman" w:hAnsi="Times New Roman" w:cs="Times New Roman"/>
          <w:bCs/>
          <w:sz w:val="28"/>
          <w:szCs w:val="28"/>
        </w:rPr>
        <w:t>та</w:t>
      </w:r>
      <w:r w:rsidRPr="00E375A7">
        <w:rPr>
          <w:rFonts w:ascii="Times New Roman" w:hAnsi="Times New Roman" w:cs="Times New Roman"/>
          <w:bCs/>
          <w:sz w:val="28"/>
          <w:szCs w:val="28"/>
        </w:rPr>
        <w:t xml:space="preserve"> процесів за різними джерелами;</w:t>
      </w:r>
    </w:p>
    <w:p w14:paraId="31509B2F"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уміти опрацьовувати та аналізувати одержані дані на основі </w:t>
      </w:r>
      <w:r w:rsidR="00E375A7" w:rsidRPr="00E375A7">
        <w:rPr>
          <w:rFonts w:ascii="Times New Roman" w:hAnsi="Times New Roman" w:cs="Times New Roman"/>
          <w:bCs/>
          <w:sz w:val="28"/>
          <w:szCs w:val="28"/>
        </w:rPr>
        <w:t xml:space="preserve">науково обґрунтованої методології психологічного дослідження </w:t>
      </w:r>
      <w:r w:rsidR="00E375A7">
        <w:rPr>
          <w:rFonts w:ascii="Times New Roman" w:hAnsi="Times New Roman" w:cs="Times New Roman"/>
          <w:bCs/>
          <w:sz w:val="28"/>
          <w:szCs w:val="28"/>
        </w:rPr>
        <w:t xml:space="preserve">на </w:t>
      </w:r>
      <w:proofErr w:type="spellStart"/>
      <w:r w:rsidR="00E375A7">
        <w:rPr>
          <w:rFonts w:ascii="Times New Roman" w:hAnsi="Times New Roman" w:cs="Times New Roman"/>
          <w:bCs/>
          <w:sz w:val="28"/>
          <w:szCs w:val="28"/>
        </w:rPr>
        <w:t>макро</w:t>
      </w:r>
      <w:proofErr w:type="spellEnd"/>
      <w:r w:rsidR="00E375A7">
        <w:rPr>
          <w:rFonts w:ascii="Times New Roman" w:hAnsi="Times New Roman" w:cs="Times New Roman"/>
          <w:bCs/>
          <w:sz w:val="28"/>
          <w:szCs w:val="28"/>
        </w:rPr>
        <w:t xml:space="preserve">- (соціум), </w:t>
      </w:r>
      <w:proofErr w:type="spellStart"/>
      <w:r w:rsidR="00E375A7">
        <w:rPr>
          <w:rFonts w:ascii="Times New Roman" w:hAnsi="Times New Roman" w:cs="Times New Roman"/>
          <w:bCs/>
          <w:sz w:val="28"/>
          <w:szCs w:val="28"/>
        </w:rPr>
        <w:t>мезо</w:t>
      </w:r>
      <w:proofErr w:type="spellEnd"/>
      <w:r w:rsidR="00E375A7">
        <w:rPr>
          <w:rFonts w:ascii="Times New Roman" w:hAnsi="Times New Roman" w:cs="Times New Roman"/>
          <w:bCs/>
          <w:sz w:val="28"/>
          <w:szCs w:val="28"/>
        </w:rPr>
        <w:t>-(організація), мікро- (особистість) рівнях аналізу.</w:t>
      </w:r>
    </w:p>
    <w:p w14:paraId="7C5E1E08"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визначати чинники та тенденції соціального </w:t>
      </w:r>
      <w:r w:rsidR="00E375A7">
        <w:rPr>
          <w:rFonts w:ascii="Times New Roman" w:hAnsi="Times New Roman" w:cs="Times New Roman"/>
          <w:bCs/>
          <w:sz w:val="28"/>
          <w:szCs w:val="28"/>
        </w:rPr>
        <w:t>та організаційного розвитку</w:t>
      </w:r>
      <w:r w:rsidRPr="00E375A7">
        <w:rPr>
          <w:rFonts w:ascii="Times New Roman" w:hAnsi="Times New Roman" w:cs="Times New Roman"/>
          <w:bCs/>
          <w:sz w:val="28"/>
          <w:szCs w:val="28"/>
        </w:rPr>
        <w:t xml:space="preserve">; </w:t>
      </w:r>
    </w:p>
    <w:p w14:paraId="41B30F71"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уміти критично і системно оцінювати результати </w:t>
      </w:r>
      <w:r w:rsidRPr="00E375A7">
        <w:rPr>
          <w:rFonts w:ascii="Times New Roman" w:hAnsi="Times New Roman" w:cs="Times New Roman"/>
          <w:sz w:val="28"/>
          <w:szCs w:val="28"/>
        </w:rPr>
        <w:t>психологічного дослідження, визначати</w:t>
      </w:r>
      <w:r w:rsidRPr="00E375A7">
        <w:rPr>
          <w:rFonts w:ascii="Times New Roman" w:hAnsi="Times New Roman" w:cs="Times New Roman"/>
          <w:bCs/>
          <w:sz w:val="28"/>
          <w:szCs w:val="28"/>
        </w:rPr>
        <w:t xml:space="preserve"> перспективи подальших наукових розвідок у </w:t>
      </w:r>
      <w:r w:rsidR="00E375A7">
        <w:rPr>
          <w:rFonts w:ascii="Times New Roman" w:hAnsi="Times New Roman" w:cs="Times New Roman"/>
          <w:bCs/>
          <w:sz w:val="28"/>
          <w:szCs w:val="28"/>
        </w:rPr>
        <w:t>контексті</w:t>
      </w:r>
      <w:r w:rsidRPr="00E375A7">
        <w:rPr>
          <w:rFonts w:ascii="Times New Roman" w:hAnsi="Times New Roman" w:cs="Times New Roman"/>
          <w:bCs/>
          <w:sz w:val="28"/>
          <w:szCs w:val="28"/>
        </w:rPr>
        <w:t xml:space="preserve"> психології</w:t>
      </w:r>
      <w:r w:rsidR="00E375A7">
        <w:rPr>
          <w:rFonts w:ascii="Times New Roman" w:hAnsi="Times New Roman" w:cs="Times New Roman"/>
          <w:bCs/>
          <w:sz w:val="28"/>
          <w:szCs w:val="28"/>
        </w:rPr>
        <w:t xml:space="preserve"> соціального та організаційного розвитку</w:t>
      </w:r>
      <w:r w:rsidRPr="00E375A7">
        <w:rPr>
          <w:rFonts w:ascii="Times New Roman" w:hAnsi="Times New Roman" w:cs="Times New Roman"/>
          <w:bCs/>
          <w:sz w:val="28"/>
          <w:szCs w:val="28"/>
        </w:rPr>
        <w:t>.</w:t>
      </w:r>
    </w:p>
    <w:p w14:paraId="0D6449AE" w14:textId="77777777" w:rsidR="00870ED3" w:rsidRPr="00E375A7" w:rsidRDefault="00870ED3" w:rsidP="00870ED3">
      <w:pPr>
        <w:pStyle w:val="ab"/>
        <w:numPr>
          <w:ilvl w:val="0"/>
          <w:numId w:val="39"/>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Уміти </w:t>
      </w:r>
      <w:proofErr w:type="spellStart"/>
      <w:r w:rsidRPr="00E375A7">
        <w:rPr>
          <w:rFonts w:ascii="Times New Roman" w:hAnsi="Times New Roman" w:cs="Times New Roman"/>
          <w:bCs/>
          <w:sz w:val="28"/>
          <w:szCs w:val="28"/>
        </w:rPr>
        <w:t>полілогічно</w:t>
      </w:r>
      <w:proofErr w:type="spellEnd"/>
      <w:r w:rsidRPr="00E375A7">
        <w:rPr>
          <w:rFonts w:ascii="Times New Roman" w:hAnsi="Times New Roman" w:cs="Times New Roman"/>
          <w:bCs/>
          <w:sz w:val="28"/>
          <w:szCs w:val="28"/>
        </w:rPr>
        <w:t xml:space="preserve"> взаємодіяти із широкою науковою спільнотою та громадськістю з проблематики дослідження (РН4), зокрема:</w:t>
      </w:r>
    </w:p>
    <w:p w14:paraId="5B6B53B4"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уміти вести </w:t>
      </w:r>
      <w:proofErr w:type="spellStart"/>
      <w:r w:rsidRPr="00E375A7">
        <w:rPr>
          <w:rFonts w:ascii="Times New Roman" w:hAnsi="Times New Roman" w:cs="Times New Roman"/>
          <w:bCs/>
          <w:sz w:val="28"/>
          <w:szCs w:val="28"/>
        </w:rPr>
        <w:t>полілог</w:t>
      </w:r>
      <w:proofErr w:type="spellEnd"/>
      <w:r w:rsidRPr="00E375A7">
        <w:rPr>
          <w:rFonts w:ascii="Times New Roman" w:hAnsi="Times New Roman" w:cs="Times New Roman"/>
          <w:bCs/>
          <w:sz w:val="28"/>
          <w:szCs w:val="28"/>
        </w:rPr>
        <w:t xml:space="preserve"> з актуальних проблем психології</w:t>
      </w:r>
      <w:r w:rsidR="00E375A7">
        <w:rPr>
          <w:rFonts w:ascii="Times New Roman" w:hAnsi="Times New Roman" w:cs="Times New Roman"/>
          <w:bCs/>
          <w:sz w:val="28"/>
          <w:szCs w:val="28"/>
        </w:rPr>
        <w:t xml:space="preserve"> соціального та організаційного розвитку</w:t>
      </w:r>
      <w:r w:rsidRPr="00E375A7">
        <w:rPr>
          <w:rFonts w:ascii="Times New Roman" w:hAnsi="Times New Roman" w:cs="Times New Roman"/>
          <w:bCs/>
          <w:sz w:val="28"/>
          <w:szCs w:val="28"/>
        </w:rPr>
        <w:t>;</w:t>
      </w:r>
    </w:p>
    <w:p w14:paraId="3F7702C6"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презентувати результати теоретичного та емпіричного пошуку науковій спільноті та громадськості, утому числі в міжнародному контексті.</w:t>
      </w:r>
    </w:p>
    <w:p w14:paraId="53B22C5D" w14:textId="77777777" w:rsidR="00870ED3" w:rsidRPr="00E375A7" w:rsidRDefault="00870ED3" w:rsidP="00870ED3">
      <w:pPr>
        <w:pStyle w:val="ab"/>
        <w:numPr>
          <w:ilvl w:val="0"/>
          <w:numId w:val="39"/>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Демонструвати прихильність до норм професійної етики, міжкультурної толерантності, професійних цінностей у науковій / практичній діяльності (РН8), зокрема:</w:t>
      </w:r>
    </w:p>
    <w:p w14:paraId="755CBBBB" w14:textId="77777777" w:rsidR="00870ED3" w:rsidRPr="00E375A7" w:rsidRDefault="00870ED3" w:rsidP="00870ED3">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здобувати, аналізувати та презентувати одержані психологічні знання з позицій наукової істини, об’єктивності, міжкультурної толерантності;</w:t>
      </w:r>
    </w:p>
    <w:p w14:paraId="019AEDDF" w14:textId="77777777" w:rsidR="00870ED3" w:rsidRDefault="00870ED3" w:rsidP="00E977BB">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E375A7">
        <w:rPr>
          <w:rFonts w:ascii="Times New Roman" w:hAnsi="Times New Roman" w:cs="Times New Roman"/>
          <w:bCs/>
          <w:sz w:val="28"/>
          <w:szCs w:val="28"/>
        </w:rPr>
        <w:t xml:space="preserve">демонструвати здатність дотримуватися принципів академічної доброчесності у презентації результатів </w:t>
      </w:r>
      <w:r w:rsidR="00E977BB">
        <w:rPr>
          <w:rFonts w:ascii="Times New Roman" w:hAnsi="Times New Roman" w:cs="Times New Roman"/>
          <w:bCs/>
          <w:sz w:val="28"/>
          <w:szCs w:val="28"/>
        </w:rPr>
        <w:t xml:space="preserve">психологічних </w:t>
      </w:r>
      <w:r w:rsidRPr="00E375A7">
        <w:rPr>
          <w:rFonts w:ascii="Times New Roman" w:hAnsi="Times New Roman" w:cs="Times New Roman"/>
          <w:bCs/>
          <w:sz w:val="28"/>
          <w:szCs w:val="28"/>
        </w:rPr>
        <w:t>досліджень</w:t>
      </w:r>
      <w:r w:rsidR="00E977BB">
        <w:rPr>
          <w:rFonts w:ascii="Times New Roman" w:hAnsi="Times New Roman" w:cs="Times New Roman"/>
          <w:bCs/>
          <w:sz w:val="28"/>
          <w:szCs w:val="28"/>
        </w:rPr>
        <w:t xml:space="preserve"> різноманітних аспектів соціального та організаційного розвитку</w:t>
      </w:r>
      <w:r w:rsidRPr="00E375A7">
        <w:rPr>
          <w:rFonts w:ascii="Times New Roman" w:hAnsi="Times New Roman" w:cs="Times New Roman"/>
          <w:bCs/>
          <w:sz w:val="28"/>
          <w:szCs w:val="28"/>
        </w:rPr>
        <w:t>.</w:t>
      </w:r>
    </w:p>
    <w:p w14:paraId="2FA43E15" w14:textId="77777777" w:rsidR="00436FC6" w:rsidRPr="00E375A7" w:rsidRDefault="00436FC6" w:rsidP="00436FC6">
      <w:pPr>
        <w:pStyle w:val="ab"/>
        <w:shd w:val="clear" w:color="auto" w:fill="FFFFFF"/>
        <w:tabs>
          <w:tab w:val="left" w:pos="993"/>
        </w:tabs>
        <w:ind w:left="709"/>
        <w:textAlignment w:val="baseline"/>
        <w:rPr>
          <w:rFonts w:ascii="Times New Roman" w:hAnsi="Times New Roman" w:cs="Times New Roman"/>
          <w:bCs/>
          <w:sz w:val="28"/>
          <w:szCs w:val="28"/>
        </w:rPr>
      </w:pPr>
    </w:p>
    <w:p w14:paraId="4AEE7CB4" w14:textId="77777777" w:rsidR="00436FC6" w:rsidRDefault="00436FC6"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ПП7. </w:t>
      </w:r>
      <w:r w:rsidRPr="00D208F2">
        <w:rPr>
          <w:rFonts w:ascii="Times New Roman" w:hAnsi="Times New Roman" w:cs="Times New Roman"/>
          <w:b/>
          <w:bCs/>
          <w:sz w:val="28"/>
          <w:szCs w:val="28"/>
          <w:lang w:val="uk-UA"/>
        </w:rPr>
        <w:t>Створення науково-психологічного тексту</w:t>
      </w:r>
      <w:r>
        <w:rPr>
          <w:rFonts w:ascii="Times New Roman" w:hAnsi="Times New Roman" w:cs="Times New Roman"/>
          <w:b/>
          <w:bCs/>
          <w:sz w:val="28"/>
          <w:szCs w:val="28"/>
          <w:lang w:val="uk-UA"/>
        </w:rPr>
        <w:t xml:space="preserve"> </w:t>
      </w:r>
      <w:r w:rsidRPr="00D208F2">
        <w:rPr>
          <w:rFonts w:ascii="Times New Roman" w:hAnsi="Times New Roman" w:cs="Times New Roman"/>
          <w:b/>
          <w:bCs/>
          <w:sz w:val="28"/>
          <w:szCs w:val="28"/>
          <w:lang w:val="uk-UA"/>
        </w:rPr>
        <w:t>(3 кредити)</w:t>
      </w:r>
    </w:p>
    <w:p w14:paraId="3A32D8E6" w14:textId="77777777" w:rsidR="00436FC6" w:rsidRDefault="00436FC6" w:rsidP="00436FC6">
      <w:pPr>
        <w:shd w:val="clear" w:color="auto" w:fill="FFFFFF"/>
        <w:spacing w:after="0" w:line="240" w:lineRule="auto"/>
        <w:ind w:firstLine="709"/>
        <w:jc w:val="center"/>
        <w:textAlignment w:val="baseline"/>
        <w:rPr>
          <w:rFonts w:ascii="Times New Roman" w:hAnsi="Times New Roman" w:cs="Times New Roman"/>
          <w:b/>
          <w:bCs/>
          <w:sz w:val="28"/>
          <w:szCs w:val="28"/>
          <w:lang w:val="uk-UA"/>
        </w:rPr>
      </w:pPr>
    </w:p>
    <w:p w14:paraId="4BB7C712" w14:textId="77777777" w:rsidR="00436FC6" w:rsidRDefault="00436FC6" w:rsidP="00436FC6">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розвиток здатності</w:t>
      </w:r>
      <w:r>
        <w:rPr>
          <w:rFonts w:ascii="Times New Roman" w:hAnsi="Times New Roman" w:cs="Times New Roman"/>
          <w:sz w:val="28"/>
          <w:szCs w:val="28"/>
          <w:lang w:val="uk-UA"/>
        </w:rPr>
        <w:t xml:space="preserve"> </w:t>
      </w:r>
      <w:r w:rsidRPr="007B468F">
        <w:rPr>
          <w:rFonts w:ascii="Times New Roman" w:hAnsi="Times New Roman" w:cs="Times New Roman"/>
          <w:sz w:val="28"/>
          <w:szCs w:val="28"/>
          <w:lang w:val="uk-UA"/>
        </w:rPr>
        <w:t xml:space="preserve">генерувати </w:t>
      </w:r>
      <w:r w:rsidRPr="00211F3E">
        <w:rPr>
          <w:rFonts w:ascii="Times New Roman" w:hAnsi="Times New Roman" w:cs="Times New Roman"/>
          <w:sz w:val="28"/>
          <w:szCs w:val="28"/>
          <w:lang w:val="uk-UA"/>
        </w:rPr>
        <w:t xml:space="preserve">нові ідеї (креативність), розробляти та реалізувати інноваційні проекти, включаючи власні дослідження </w:t>
      </w:r>
      <w:r>
        <w:rPr>
          <w:rFonts w:ascii="Times New Roman" w:hAnsi="Times New Roman" w:cs="Times New Roman"/>
          <w:sz w:val="28"/>
          <w:szCs w:val="28"/>
          <w:lang w:val="uk-UA"/>
        </w:rPr>
        <w:t xml:space="preserve">(ЗК3), </w:t>
      </w:r>
      <w:r w:rsidRPr="00211F3E">
        <w:rPr>
          <w:rFonts w:ascii="Times New Roman" w:hAnsi="Times New Roman" w:cs="Times New Roman"/>
          <w:sz w:val="28"/>
          <w:szCs w:val="28"/>
          <w:lang w:val="uk-UA"/>
        </w:rPr>
        <w:t xml:space="preserve">спілкуватися та презентувати наукові результати </w:t>
      </w:r>
      <w:r>
        <w:rPr>
          <w:rFonts w:ascii="Times New Roman" w:hAnsi="Times New Roman" w:cs="Times New Roman"/>
          <w:sz w:val="28"/>
          <w:szCs w:val="28"/>
          <w:lang w:val="uk-UA"/>
        </w:rPr>
        <w:t xml:space="preserve">державною та </w:t>
      </w:r>
      <w:r w:rsidRPr="00211F3E">
        <w:rPr>
          <w:rFonts w:ascii="Times New Roman" w:hAnsi="Times New Roman" w:cs="Times New Roman"/>
          <w:sz w:val="28"/>
          <w:szCs w:val="28"/>
          <w:lang w:val="uk-UA"/>
        </w:rPr>
        <w:t xml:space="preserve">іноземною мовою, працювати в міжнародному контексті </w:t>
      </w:r>
      <w:r>
        <w:rPr>
          <w:rFonts w:ascii="Times New Roman" w:hAnsi="Times New Roman" w:cs="Times New Roman"/>
          <w:sz w:val="28"/>
          <w:szCs w:val="28"/>
          <w:lang w:val="uk-UA"/>
        </w:rPr>
        <w:t xml:space="preserve">(ЗК4), </w:t>
      </w:r>
      <w:r w:rsidRPr="00BC6878">
        <w:rPr>
          <w:rFonts w:ascii="Times New Roman" w:hAnsi="Times New Roman" w:cs="Times New Roman"/>
          <w:sz w:val="28"/>
          <w:szCs w:val="28"/>
          <w:lang w:val="uk-UA"/>
        </w:rPr>
        <w:t xml:space="preserve">використовувати інформаційні та комунікаційні технології </w:t>
      </w:r>
      <w:r>
        <w:rPr>
          <w:rFonts w:ascii="Times New Roman" w:hAnsi="Times New Roman" w:cs="Times New Roman"/>
          <w:sz w:val="28"/>
          <w:szCs w:val="28"/>
          <w:lang w:val="uk-UA"/>
        </w:rPr>
        <w:t xml:space="preserve">(ЗК2), </w:t>
      </w:r>
      <w:r w:rsidRPr="00731026">
        <w:rPr>
          <w:rFonts w:ascii="Times New Roman" w:hAnsi="Times New Roman" w:cs="Times New Roman"/>
          <w:sz w:val="28"/>
          <w:szCs w:val="28"/>
          <w:lang w:val="uk-UA"/>
        </w:rPr>
        <w:t>толерувати невизначеність і доводити унікальність власного наукового пошуку в умовах інформаційного /цифрового суспільства</w:t>
      </w:r>
      <w:r>
        <w:rPr>
          <w:rFonts w:ascii="Times New Roman" w:hAnsi="Times New Roman" w:cs="Times New Roman"/>
          <w:sz w:val="28"/>
          <w:szCs w:val="28"/>
          <w:lang w:val="uk-UA"/>
        </w:rPr>
        <w:t xml:space="preserve"> (СК5).</w:t>
      </w:r>
    </w:p>
    <w:p w14:paraId="645CDD5F" w14:textId="77777777" w:rsidR="00436FC6" w:rsidRPr="008D6B5A" w:rsidRDefault="00436FC6" w:rsidP="00436FC6">
      <w:pPr>
        <w:pStyle w:val="a9"/>
        <w:tabs>
          <w:tab w:val="left" w:pos="175"/>
        </w:tabs>
        <w:ind w:firstLine="709"/>
        <w:jc w:val="both"/>
        <w:rPr>
          <w:rFonts w:ascii="Times New Roman" w:hAnsi="Times New Roman" w:cs="Times New Roman"/>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59A56B90" w14:textId="77777777" w:rsidR="00436FC6" w:rsidRPr="00431264" w:rsidRDefault="00436FC6" w:rsidP="00436FC6">
      <w:pPr>
        <w:pStyle w:val="ab"/>
        <w:numPr>
          <w:ilvl w:val="0"/>
          <w:numId w:val="36"/>
        </w:numPr>
        <w:shd w:val="clear" w:color="auto" w:fill="FFFFFF"/>
        <w:tabs>
          <w:tab w:val="left" w:pos="993"/>
        </w:tabs>
        <w:ind w:left="0" w:firstLine="709"/>
        <w:textAlignment w:val="baseline"/>
        <w:rPr>
          <w:rFonts w:ascii="Times New Roman" w:hAnsi="Times New Roman" w:cs="Times New Roman"/>
          <w:bCs/>
          <w:sz w:val="28"/>
          <w:szCs w:val="28"/>
        </w:rPr>
      </w:pPr>
      <w:r w:rsidRPr="008D6B5A">
        <w:rPr>
          <w:rFonts w:ascii="Times New Roman" w:hAnsi="Times New Roman" w:cs="Times New Roman"/>
          <w:sz w:val="28"/>
          <w:szCs w:val="28"/>
        </w:rPr>
        <w:t>Уміти</w:t>
      </w:r>
      <w:r w:rsidRPr="00431264">
        <w:rPr>
          <w:rFonts w:ascii="Times New Roman" w:eastAsiaTheme="minorHAnsi" w:hAnsi="Times New Roman" w:cs="Times New Roman"/>
          <w:sz w:val="26"/>
          <w:szCs w:val="26"/>
        </w:rPr>
        <w:t xml:space="preserve"> </w:t>
      </w:r>
      <w:r>
        <w:rPr>
          <w:rFonts w:ascii="Times New Roman" w:hAnsi="Times New Roman" w:cs="Times New Roman"/>
          <w:sz w:val="28"/>
          <w:szCs w:val="28"/>
        </w:rPr>
        <w:t>з</w:t>
      </w:r>
      <w:r w:rsidRPr="00431264">
        <w:rPr>
          <w:rFonts w:ascii="Times New Roman" w:hAnsi="Times New Roman" w:cs="Times New Roman"/>
          <w:sz w:val="28"/>
          <w:szCs w:val="28"/>
        </w:rPr>
        <w:t xml:space="preserve">дійснювати пошук, опрацювання та аналіз </w:t>
      </w:r>
      <w:proofErr w:type="spellStart"/>
      <w:r w:rsidRPr="00431264">
        <w:rPr>
          <w:rFonts w:ascii="Times New Roman" w:hAnsi="Times New Roman" w:cs="Times New Roman"/>
          <w:sz w:val="28"/>
          <w:szCs w:val="28"/>
        </w:rPr>
        <w:t>професійно</w:t>
      </w:r>
      <w:proofErr w:type="spellEnd"/>
      <w:r w:rsidRPr="00431264">
        <w:rPr>
          <w:rFonts w:ascii="Times New Roman" w:hAnsi="Times New Roman" w:cs="Times New Roman"/>
          <w:sz w:val="28"/>
          <w:szCs w:val="28"/>
        </w:rPr>
        <w:t xml:space="preserve"> важливих знань із різних джерел на основі сучасних </w:t>
      </w:r>
      <w:proofErr w:type="spellStart"/>
      <w:r w:rsidRPr="00431264">
        <w:rPr>
          <w:rFonts w:ascii="Times New Roman" w:hAnsi="Times New Roman" w:cs="Times New Roman"/>
          <w:sz w:val="28"/>
          <w:szCs w:val="28"/>
        </w:rPr>
        <w:t>методологій</w:t>
      </w:r>
      <w:proofErr w:type="spellEnd"/>
      <w:r w:rsidRPr="00431264">
        <w:rPr>
          <w:rFonts w:ascii="Times New Roman" w:hAnsi="Times New Roman" w:cs="Times New Roman"/>
          <w:sz w:val="28"/>
          <w:szCs w:val="28"/>
        </w:rPr>
        <w:t xml:space="preserve"> наукової діяльності</w:t>
      </w:r>
      <w:r>
        <w:rPr>
          <w:rFonts w:ascii="Times New Roman" w:hAnsi="Times New Roman" w:cs="Times New Roman"/>
          <w:sz w:val="28"/>
          <w:szCs w:val="28"/>
        </w:rPr>
        <w:t xml:space="preserve"> </w:t>
      </w:r>
      <w:r w:rsidRPr="00516B79">
        <w:rPr>
          <w:rFonts w:ascii="Times New Roman" w:hAnsi="Times New Roman" w:cs="Times New Roman"/>
          <w:sz w:val="28"/>
          <w:szCs w:val="28"/>
        </w:rPr>
        <w:t xml:space="preserve">та інформаційно-комунікаційних (цифрових) технологій </w:t>
      </w:r>
      <w:r>
        <w:rPr>
          <w:rFonts w:ascii="Times New Roman" w:hAnsi="Times New Roman" w:cs="Times New Roman"/>
          <w:sz w:val="28"/>
          <w:szCs w:val="28"/>
        </w:rPr>
        <w:t>(РН1), зокрема:</w:t>
      </w:r>
    </w:p>
    <w:p w14:paraId="3A1C5C4A" w14:textId="77777777" w:rsidR="00436FC6"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bCs/>
          <w:sz w:val="28"/>
          <w:szCs w:val="28"/>
        </w:rPr>
        <w:t xml:space="preserve">уміти здійснювати пошук </w:t>
      </w:r>
      <w:proofErr w:type="spellStart"/>
      <w:r>
        <w:rPr>
          <w:rFonts w:ascii="Times New Roman" w:hAnsi="Times New Roman" w:cs="Times New Roman"/>
          <w:bCs/>
          <w:sz w:val="28"/>
          <w:szCs w:val="28"/>
        </w:rPr>
        <w:t>професійно</w:t>
      </w:r>
      <w:proofErr w:type="spellEnd"/>
      <w:r>
        <w:rPr>
          <w:rFonts w:ascii="Times New Roman" w:hAnsi="Times New Roman" w:cs="Times New Roman"/>
          <w:bCs/>
          <w:sz w:val="28"/>
          <w:szCs w:val="28"/>
        </w:rPr>
        <w:t xml:space="preserve"> важливих знань зрізних джерел з використанням сучасних цифрових технологій;</w:t>
      </w:r>
    </w:p>
    <w:p w14:paraId="6D0D48B7" w14:textId="77777777" w:rsidR="00436FC6" w:rsidRPr="00431264"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обирати наукове видання, адекватне наукові проблемі та результатами наукового пошуку, в тому числі, серед провідних </w:t>
      </w:r>
      <w:proofErr w:type="spellStart"/>
      <w:r>
        <w:rPr>
          <w:rFonts w:ascii="Times New Roman" w:hAnsi="Times New Roman" w:cs="Times New Roman"/>
          <w:sz w:val="28"/>
          <w:szCs w:val="28"/>
        </w:rPr>
        <w:t>науковометричних</w:t>
      </w:r>
      <w:proofErr w:type="spellEnd"/>
      <w:r>
        <w:rPr>
          <w:rFonts w:ascii="Times New Roman" w:hAnsi="Times New Roman" w:cs="Times New Roman"/>
          <w:sz w:val="28"/>
          <w:szCs w:val="28"/>
        </w:rPr>
        <w:t xml:space="preserve"> баз.</w:t>
      </w:r>
    </w:p>
    <w:p w14:paraId="31AB7969" w14:textId="77777777" w:rsidR="00436FC6" w:rsidRDefault="00436FC6" w:rsidP="00436FC6">
      <w:pPr>
        <w:pStyle w:val="ab"/>
        <w:numPr>
          <w:ilvl w:val="0"/>
          <w:numId w:val="36"/>
        </w:numPr>
        <w:shd w:val="clear" w:color="auto" w:fill="FFFFFF"/>
        <w:tabs>
          <w:tab w:val="left" w:pos="993"/>
        </w:tabs>
        <w:ind w:left="0" w:firstLine="709"/>
        <w:textAlignment w:val="baseline"/>
        <w:rPr>
          <w:rFonts w:ascii="Times New Roman" w:hAnsi="Times New Roman" w:cs="Times New Roman"/>
          <w:sz w:val="28"/>
          <w:szCs w:val="28"/>
        </w:rPr>
      </w:pPr>
      <w:r w:rsidRPr="00516B79">
        <w:rPr>
          <w:rFonts w:ascii="Times New Roman" w:hAnsi="Times New Roman" w:cs="Times New Roman"/>
          <w:sz w:val="28"/>
          <w:szCs w:val="28"/>
        </w:rPr>
        <w:t xml:space="preserve">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 </w:t>
      </w:r>
      <w:r>
        <w:rPr>
          <w:rFonts w:ascii="Times New Roman" w:hAnsi="Times New Roman" w:cs="Times New Roman"/>
          <w:sz w:val="28"/>
          <w:szCs w:val="28"/>
        </w:rPr>
        <w:t>(РН6), зокрема:</w:t>
      </w:r>
    </w:p>
    <w:p w14:paraId="1A5D7E66" w14:textId="77777777" w:rsidR="00436FC6" w:rsidRPr="00CF58E0"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демонструвати </w:t>
      </w:r>
      <w:r w:rsidRPr="00D208F2">
        <w:rPr>
          <w:rFonts w:ascii="Times New Roman" w:hAnsi="Times New Roman" w:cs="Times New Roman"/>
          <w:sz w:val="28"/>
          <w:szCs w:val="28"/>
        </w:rPr>
        <w:t>здатн</w:t>
      </w:r>
      <w:r>
        <w:rPr>
          <w:rFonts w:ascii="Times New Roman" w:hAnsi="Times New Roman" w:cs="Times New Roman"/>
          <w:sz w:val="28"/>
          <w:szCs w:val="28"/>
        </w:rPr>
        <w:t xml:space="preserve">ість </w:t>
      </w:r>
      <w:r w:rsidRPr="007B468F">
        <w:rPr>
          <w:rFonts w:ascii="Times New Roman" w:hAnsi="Times New Roman" w:cs="Times New Roman"/>
          <w:sz w:val="28"/>
          <w:szCs w:val="28"/>
        </w:rPr>
        <w:t>генерувати нові ідеї</w:t>
      </w:r>
      <w:r>
        <w:rPr>
          <w:rFonts w:ascii="Times New Roman" w:hAnsi="Times New Roman" w:cs="Times New Roman"/>
          <w:sz w:val="28"/>
          <w:szCs w:val="28"/>
        </w:rPr>
        <w:t xml:space="preserve">, </w:t>
      </w:r>
      <w:r w:rsidRPr="00731026">
        <w:rPr>
          <w:rFonts w:ascii="Times New Roman" w:hAnsi="Times New Roman" w:cs="Times New Roman"/>
          <w:sz w:val="28"/>
          <w:szCs w:val="28"/>
        </w:rPr>
        <w:t xml:space="preserve">переосмислювати наявне та створювати нове цілісне знання </w:t>
      </w:r>
      <w:r>
        <w:rPr>
          <w:rFonts w:ascii="Times New Roman" w:hAnsi="Times New Roman" w:cs="Times New Roman"/>
          <w:sz w:val="28"/>
          <w:szCs w:val="28"/>
        </w:rPr>
        <w:t xml:space="preserve">та </w:t>
      </w:r>
      <w:r w:rsidRPr="00731026">
        <w:rPr>
          <w:rFonts w:ascii="Times New Roman" w:hAnsi="Times New Roman" w:cs="Times New Roman"/>
          <w:sz w:val="28"/>
          <w:szCs w:val="28"/>
        </w:rPr>
        <w:t xml:space="preserve">презентувати </w:t>
      </w:r>
      <w:r>
        <w:rPr>
          <w:rFonts w:ascii="Times New Roman" w:hAnsi="Times New Roman" w:cs="Times New Roman"/>
          <w:sz w:val="28"/>
          <w:szCs w:val="28"/>
        </w:rPr>
        <w:t>його</w:t>
      </w:r>
      <w:r w:rsidRPr="00731026">
        <w:rPr>
          <w:rFonts w:ascii="Times New Roman" w:hAnsi="Times New Roman" w:cs="Times New Roman"/>
          <w:sz w:val="28"/>
          <w:szCs w:val="28"/>
        </w:rPr>
        <w:t xml:space="preserve"> державною та іноземною мов</w:t>
      </w:r>
      <w:r>
        <w:rPr>
          <w:rFonts w:ascii="Times New Roman" w:hAnsi="Times New Roman" w:cs="Times New Roman"/>
          <w:sz w:val="28"/>
          <w:szCs w:val="28"/>
        </w:rPr>
        <w:t>ами;</w:t>
      </w:r>
    </w:p>
    <w:p w14:paraId="0FC6CCF3" w14:textId="77777777" w:rsidR="00436FC6" w:rsidRPr="00431264"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уміти подавати відповідні результати у науково-психологічному тексті відповідно до вимог обраного видання.</w:t>
      </w:r>
    </w:p>
    <w:p w14:paraId="58B13B1A" w14:textId="77777777" w:rsidR="00436FC6" w:rsidRPr="00674FD8" w:rsidRDefault="00436FC6" w:rsidP="00436FC6">
      <w:pPr>
        <w:pStyle w:val="ab"/>
        <w:numPr>
          <w:ilvl w:val="0"/>
          <w:numId w:val="36"/>
        </w:numPr>
        <w:shd w:val="clear" w:color="auto" w:fill="FFFFFF"/>
        <w:tabs>
          <w:tab w:val="left" w:pos="993"/>
        </w:tabs>
        <w:ind w:left="0" w:firstLine="709"/>
        <w:textAlignment w:val="baseline"/>
        <w:rPr>
          <w:rFonts w:ascii="Times New Roman" w:hAnsi="Times New Roman" w:cs="Times New Roman"/>
          <w:sz w:val="28"/>
          <w:szCs w:val="28"/>
        </w:rPr>
      </w:pPr>
      <w:r w:rsidRPr="00674FD8">
        <w:rPr>
          <w:rFonts w:ascii="Times New Roman" w:hAnsi="Times New Roman" w:cs="Times New Roman"/>
          <w:sz w:val="28"/>
          <w:szCs w:val="28"/>
        </w:rPr>
        <w:t>Демонструвати</w:t>
      </w:r>
      <w:r w:rsidRPr="00557E15">
        <w:rPr>
          <w:rFonts w:ascii="Times New Roman" w:hAnsi="Times New Roman" w:cs="Times New Roman"/>
          <w:sz w:val="28"/>
          <w:szCs w:val="28"/>
          <w:lang w:val="ru-RU"/>
        </w:rPr>
        <w:t xml:space="preserve"> </w:t>
      </w:r>
      <w:r w:rsidRPr="00674FD8">
        <w:rPr>
          <w:rFonts w:ascii="Times New Roman" w:hAnsi="Times New Roman" w:cs="Times New Roman"/>
          <w:sz w:val="28"/>
          <w:szCs w:val="28"/>
        </w:rPr>
        <w:t>прихильність</w:t>
      </w:r>
      <w:r w:rsidRPr="00557E15">
        <w:rPr>
          <w:rFonts w:ascii="Times New Roman" w:hAnsi="Times New Roman" w:cs="Times New Roman"/>
          <w:sz w:val="28"/>
          <w:szCs w:val="28"/>
          <w:lang w:val="ru-RU"/>
        </w:rPr>
        <w:t xml:space="preserve"> до норм </w:t>
      </w:r>
      <w:r w:rsidRPr="00674FD8">
        <w:rPr>
          <w:rFonts w:ascii="Times New Roman" w:hAnsi="Times New Roman" w:cs="Times New Roman"/>
          <w:sz w:val="28"/>
          <w:szCs w:val="28"/>
        </w:rPr>
        <w:t>професійної</w:t>
      </w:r>
      <w:r w:rsidRPr="00557E15">
        <w:rPr>
          <w:rFonts w:ascii="Times New Roman" w:hAnsi="Times New Roman" w:cs="Times New Roman"/>
          <w:sz w:val="28"/>
          <w:szCs w:val="28"/>
          <w:lang w:val="ru-RU"/>
        </w:rPr>
        <w:t xml:space="preserve"> </w:t>
      </w:r>
      <w:r w:rsidRPr="00674FD8">
        <w:rPr>
          <w:rFonts w:ascii="Times New Roman" w:hAnsi="Times New Roman" w:cs="Times New Roman"/>
          <w:sz w:val="28"/>
          <w:szCs w:val="28"/>
        </w:rPr>
        <w:t>етики</w:t>
      </w:r>
      <w:r w:rsidRPr="00557E15">
        <w:rPr>
          <w:rFonts w:ascii="Times New Roman" w:hAnsi="Times New Roman" w:cs="Times New Roman"/>
          <w:sz w:val="28"/>
          <w:szCs w:val="28"/>
          <w:lang w:val="ru-RU"/>
        </w:rPr>
        <w:t xml:space="preserve">, </w:t>
      </w:r>
      <w:r w:rsidRPr="00674FD8">
        <w:rPr>
          <w:rFonts w:ascii="Times New Roman" w:hAnsi="Times New Roman" w:cs="Times New Roman"/>
          <w:sz w:val="28"/>
          <w:szCs w:val="28"/>
        </w:rPr>
        <w:t>міжкультурної толерантності, професійних цінностей у науковій / практичній діяльності (</w:t>
      </w:r>
      <w:r>
        <w:rPr>
          <w:rFonts w:ascii="Times New Roman" w:hAnsi="Times New Roman" w:cs="Times New Roman"/>
          <w:sz w:val="28"/>
          <w:szCs w:val="28"/>
        </w:rPr>
        <w:t>РН8</w:t>
      </w:r>
      <w:r w:rsidRPr="00674FD8">
        <w:rPr>
          <w:rFonts w:ascii="Times New Roman" w:hAnsi="Times New Roman" w:cs="Times New Roman"/>
          <w:sz w:val="28"/>
          <w:szCs w:val="28"/>
        </w:rPr>
        <w:t>), зокрема:</w:t>
      </w:r>
    </w:p>
    <w:p w14:paraId="22353076" w14:textId="77777777" w:rsidR="00436FC6"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створювати науково-психологічні тексти з урахуванням </w:t>
      </w:r>
      <w:r w:rsidRPr="00557E15">
        <w:rPr>
          <w:rFonts w:ascii="Times New Roman" w:hAnsi="Times New Roman" w:cs="Times New Roman"/>
          <w:sz w:val="28"/>
          <w:szCs w:val="28"/>
          <w:lang w:val="ru-RU"/>
        </w:rPr>
        <w:t xml:space="preserve">норм </w:t>
      </w:r>
      <w:r w:rsidRPr="00674FD8">
        <w:rPr>
          <w:rFonts w:ascii="Times New Roman" w:hAnsi="Times New Roman" w:cs="Times New Roman"/>
          <w:sz w:val="28"/>
          <w:szCs w:val="28"/>
        </w:rPr>
        <w:t>професійної</w:t>
      </w:r>
      <w:r w:rsidRPr="00557E15">
        <w:rPr>
          <w:rFonts w:ascii="Times New Roman" w:hAnsi="Times New Roman" w:cs="Times New Roman"/>
          <w:sz w:val="28"/>
          <w:szCs w:val="28"/>
          <w:lang w:val="ru-RU"/>
        </w:rPr>
        <w:t xml:space="preserve"> </w:t>
      </w:r>
      <w:r w:rsidRPr="00674FD8">
        <w:rPr>
          <w:rFonts w:ascii="Times New Roman" w:hAnsi="Times New Roman" w:cs="Times New Roman"/>
          <w:sz w:val="28"/>
          <w:szCs w:val="28"/>
        </w:rPr>
        <w:t>етики</w:t>
      </w:r>
      <w:r w:rsidRPr="00557E15">
        <w:rPr>
          <w:rFonts w:ascii="Times New Roman" w:hAnsi="Times New Roman" w:cs="Times New Roman"/>
          <w:sz w:val="28"/>
          <w:szCs w:val="28"/>
          <w:lang w:val="ru-RU"/>
        </w:rPr>
        <w:t xml:space="preserve">, </w:t>
      </w:r>
      <w:r w:rsidRPr="00674FD8">
        <w:rPr>
          <w:rFonts w:ascii="Times New Roman" w:hAnsi="Times New Roman" w:cs="Times New Roman"/>
          <w:sz w:val="28"/>
          <w:szCs w:val="28"/>
        </w:rPr>
        <w:t>міжкультурної толерантності, професійних цінностей</w:t>
      </w:r>
      <w:r>
        <w:rPr>
          <w:rFonts w:ascii="Times New Roman" w:hAnsi="Times New Roman" w:cs="Times New Roman"/>
          <w:sz w:val="28"/>
          <w:szCs w:val="28"/>
        </w:rPr>
        <w:t>;</w:t>
      </w:r>
    </w:p>
    <w:p w14:paraId="6D90D470" w14:textId="77777777" w:rsidR="00436FC6" w:rsidRPr="005C5AA8" w:rsidRDefault="00436FC6" w:rsidP="00436FC6">
      <w:pPr>
        <w:pStyle w:val="ab"/>
        <w:numPr>
          <w:ilvl w:val="0"/>
          <w:numId w:val="42"/>
        </w:numPr>
        <w:shd w:val="clear" w:color="auto" w:fill="FFFFFF"/>
        <w:tabs>
          <w:tab w:val="left" w:pos="993"/>
        </w:tabs>
        <w:ind w:left="0" w:firstLine="709"/>
        <w:textAlignment w:val="baseline"/>
        <w:rPr>
          <w:rFonts w:ascii="Times New Roman" w:hAnsi="Times New Roman" w:cs="Times New Roman"/>
          <w:bCs/>
          <w:sz w:val="28"/>
          <w:szCs w:val="28"/>
        </w:rPr>
      </w:pPr>
      <w:r w:rsidRPr="005C5AA8">
        <w:rPr>
          <w:rFonts w:ascii="Times New Roman" w:hAnsi="Times New Roman" w:cs="Times New Roman"/>
          <w:sz w:val="28"/>
          <w:szCs w:val="28"/>
        </w:rPr>
        <w:t>запобігати науковому плагіату і сприяти академічній доброчесності при написанні науково-психологічних текстів</w:t>
      </w:r>
      <w:r>
        <w:rPr>
          <w:rFonts w:ascii="Times New Roman" w:hAnsi="Times New Roman" w:cs="Times New Roman"/>
          <w:sz w:val="28"/>
          <w:szCs w:val="28"/>
        </w:rPr>
        <w:t xml:space="preserve"> тощо.</w:t>
      </w:r>
    </w:p>
    <w:p w14:paraId="6832C804" w14:textId="77777777" w:rsidR="00436FC6" w:rsidRDefault="00436FC6" w:rsidP="00436FC6">
      <w:pPr>
        <w:shd w:val="clear" w:color="auto" w:fill="FFFFFF"/>
        <w:spacing w:after="0" w:line="240" w:lineRule="auto"/>
        <w:ind w:firstLine="709"/>
        <w:jc w:val="both"/>
        <w:textAlignment w:val="baseline"/>
        <w:rPr>
          <w:rFonts w:ascii="Times New Roman" w:hAnsi="Times New Roman" w:cs="Times New Roman"/>
          <w:bCs/>
          <w:sz w:val="28"/>
          <w:szCs w:val="28"/>
          <w:lang w:val="uk-UA"/>
        </w:rPr>
      </w:pPr>
    </w:p>
    <w:p w14:paraId="7F30410D" w14:textId="77777777" w:rsidR="00E45A3C" w:rsidRDefault="00E45A3C" w:rsidP="00436FC6">
      <w:pPr>
        <w:shd w:val="clear" w:color="auto" w:fill="FFFFFF"/>
        <w:spacing w:after="0" w:line="240" w:lineRule="auto"/>
        <w:ind w:firstLine="709"/>
        <w:jc w:val="both"/>
        <w:textAlignment w:val="baseline"/>
        <w:rPr>
          <w:rFonts w:ascii="Times New Roman" w:hAnsi="Times New Roman" w:cs="Times New Roman"/>
          <w:bCs/>
          <w:sz w:val="28"/>
          <w:szCs w:val="28"/>
          <w:lang w:val="uk-UA"/>
        </w:rPr>
      </w:pPr>
    </w:p>
    <w:p w14:paraId="793C9CBC" w14:textId="77777777" w:rsidR="00436FC6" w:rsidRDefault="00436FC6" w:rsidP="00436FC6">
      <w:pPr>
        <w:shd w:val="clear" w:color="auto" w:fill="FFFFFF"/>
        <w:tabs>
          <w:tab w:val="left" w:pos="851"/>
        </w:tabs>
        <w:spacing w:after="0" w:line="240" w:lineRule="auto"/>
        <w:ind w:left="709"/>
        <w:jc w:val="center"/>
        <w:textAlignment w:val="baseline"/>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ПП8. </w:t>
      </w:r>
      <w:r w:rsidRPr="00D208F2">
        <w:rPr>
          <w:rFonts w:ascii="Times New Roman" w:hAnsi="Times New Roman" w:cs="Times New Roman"/>
          <w:b/>
          <w:bCs/>
          <w:sz w:val="28"/>
          <w:szCs w:val="28"/>
          <w:lang w:val="uk-UA"/>
        </w:rPr>
        <w:t>Психологічна допомога особистості в умовах</w:t>
      </w:r>
    </w:p>
    <w:p w14:paraId="2555D2CE" w14:textId="77777777" w:rsidR="00436FC6" w:rsidRPr="00D208F2" w:rsidRDefault="00436FC6" w:rsidP="00436FC6">
      <w:pPr>
        <w:shd w:val="clear" w:color="auto" w:fill="FFFFFF"/>
        <w:tabs>
          <w:tab w:val="left" w:pos="851"/>
        </w:tabs>
        <w:spacing w:after="0" w:line="240" w:lineRule="auto"/>
        <w:ind w:left="709"/>
        <w:jc w:val="center"/>
        <w:textAlignment w:val="baseline"/>
        <w:rPr>
          <w:rFonts w:ascii="Times New Roman" w:hAnsi="Times New Roman" w:cs="Times New Roman"/>
          <w:b/>
          <w:bCs/>
          <w:sz w:val="28"/>
          <w:szCs w:val="28"/>
          <w:lang w:val="uk-UA"/>
        </w:rPr>
      </w:pPr>
      <w:r w:rsidRPr="00D208F2">
        <w:rPr>
          <w:rFonts w:ascii="Times New Roman" w:hAnsi="Times New Roman" w:cs="Times New Roman"/>
          <w:b/>
          <w:bCs/>
          <w:sz w:val="28"/>
          <w:szCs w:val="28"/>
          <w:lang w:val="uk-UA"/>
        </w:rPr>
        <w:t xml:space="preserve">соціальної напруженості </w:t>
      </w:r>
      <w:r>
        <w:rPr>
          <w:rFonts w:ascii="Times New Roman" w:hAnsi="Times New Roman" w:cs="Times New Roman"/>
          <w:b/>
          <w:bCs/>
          <w:sz w:val="28"/>
          <w:szCs w:val="28"/>
          <w:lang w:val="uk-UA"/>
        </w:rPr>
        <w:t xml:space="preserve"> </w:t>
      </w:r>
      <w:r w:rsidRPr="00D208F2">
        <w:rPr>
          <w:rFonts w:ascii="Times New Roman" w:hAnsi="Times New Roman" w:cs="Times New Roman"/>
          <w:b/>
          <w:bCs/>
          <w:sz w:val="28"/>
          <w:szCs w:val="28"/>
          <w:lang w:val="uk-UA"/>
        </w:rPr>
        <w:t>(3 кредити)</w:t>
      </w:r>
    </w:p>
    <w:p w14:paraId="68850213" w14:textId="77777777" w:rsidR="00436FC6" w:rsidRPr="00D208F2" w:rsidRDefault="00436FC6" w:rsidP="00436FC6">
      <w:pPr>
        <w:shd w:val="clear" w:color="auto" w:fill="FFFFFF"/>
        <w:tabs>
          <w:tab w:val="left" w:pos="851"/>
        </w:tabs>
        <w:spacing w:after="0" w:line="240" w:lineRule="auto"/>
        <w:ind w:left="709"/>
        <w:jc w:val="both"/>
        <w:textAlignment w:val="baseline"/>
        <w:rPr>
          <w:rFonts w:ascii="Times New Roman" w:hAnsi="Times New Roman" w:cs="Times New Roman"/>
          <w:b/>
          <w:bCs/>
          <w:sz w:val="28"/>
          <w:szCs w:val="28"/>
          <w:lang w:val="uk-UA"/>
        </w:rPr>
      </w:pPr>
    </w:p>
    <w:p w14:paraId="51AD798E" w14:textId="77777777" w:rsidR="00436FC6" w:rsidRDefault="00436FC6" w:rsidP="00436FC6">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Мета вивчення</w:t>
      </w:r>
      <w:r w:rsidRPr="00D208F2">
        <w:rPr>
          <w:rFonts w:ascii="Times New Roman" w:hAnsi="Times New Roman" w:cs="Times New Roman"/>
          <w:sz w:val="28"/>
          <w:szCs w:val="28"/>
          <w:lang w:val="uk-UA"/>
        </w:rPr>
        <w:t>: розвиток здатності</w:t>
      </w:r>
      <w:r w:rsidRPr="009A221A">
        <w:rPr>
          <w:rFonts w:ascii="Times New Roman" w:eastAsiaTheme="minorHAnsi" w:hAnsi="Times New Roman" w:cs="Times New Roman"/>
          <w:sz w:val="28"/>
          <w:szCs w:val="28"/>
          <w:lang w:val="uk-UA"/>
        </w:rPr>
        <w:t xml:space="preserve"> виокремлювати, систематизувати, розв’язувати та прогнозувати актуальні психологічні проблеми , чинники та тенденції функціонування й розвитку особистості, соціальних груп і організацій на різних рівнях психологічного дослідження</w:t>
      </w:r>
      <w:r>
        <w:rPr>
          <w:rFonts w:ascii="Times New Roman" w:eastAsiaTheme="minorHAnsi" w:hAnsi="Times New Roman" w:cs="Times New Roman"/>
          <w:sz w:val="28"/>
          <w:szCs w:val="28"/>
          <w:lang w:val="uk-UA"/>
        </w:rPr>
        <w:t xml:space="preserve"> (СК1); </w:t>
      </w:r>
      <w:r w:rsidRPr="009A221A">
        <w:rPr>
          <w:rFonts w:ascii="Times New Roman" w:hAnsi="Times New Roman" w:cs="Times New Roman"/>
          <w:sz w:val="28"/>
          <w:szCs w:val="28"/>
          <w:lang w:val="uk-UA"/>
        </w:rPr>
        <w:t>здійснювати освітню діяльність у сфері психології загалом і освіти дорослих зокрема, а також на межі предметних галузей</w:t>
      </w:r>
      <w:r>
        <w:rPr>
          <w:rFonts w:ascii="Times New Roman" w:hAnsi="Times New Roman" w:cs="Times New Roman"/>
          <w:sz w:val="28"/>
          <w:szCs w:val="28"/>
          <w:lang w:val="uk-UA"/>
        </w:rPr>
        <w:t xml:space="preserve"> (СК2),</w:t>
      </w:r>
      <w:r w:rsidRPr="00DC792D">
        <w:rPr>
          <w:rFonts w:ascii="Times New Roman" w:eastAsiaTheme="minorHAnsi" w:hAnsi="Times New Roman" w:cs="Times New Roman"/>
          <w:sz w:val="28"/>
          <w:szCs w:val="28"/>
          <w:lang w:val="uk-UA"/>
        </w:rPr>
        <w:t xml:space="preserve"> </w:t>
      </w:r>
      <w:r>
        <w:rPr>
          <w:rFonts w:ascii="Times New Roman" w:hAnsi="Times New Roman" w:cs="Times New Roman"/>
          <w:sz w:val="28"/>
          <w:szCs w:val="28"/>
          <w:lang w:val="uk-UA"/>
        </w:rPr>
        <w:t>д</w:t>
      </w:r>
      <w:r w:rsidRPr="00DC792D">
        <w:rPr>
          <w:rFonts w:ascii="Times New Roman" w:hAnsi="Times New Roman" w:cs="Times New Roman"/>
          <w:sz w:val="28"/>
          <w:szCs w:val="28"/>
          <w:lang w:val="uk-UA"/>
        </w:rPr>
        <w:t>отримуватися у фаховій діяльності норм професійної етики, міжкультурної толерантності та керуватися загальнолюдськими цінностями</w:t>
      </w:r>
      <w:r>
        <w:rPr>
          <w:rFonts w:ascii="Times New Roman" w:hAnsi="Times New Roman" w:cs="Times New Roman"/>
          <w:sz w:val="28"/>
          <w:szCs w:val="28"/>
          <w:lang w:val="uk-UA"/>
        </w:rPr>
        <w:t xml:space="preserve"> (СК3).</w:t>
      </w:r>
    </w:p>
    <w:p w14:paraId="071D1096" w14:textId="77777777" w:rsidR="00436FC6" w:rsidRPr="008D6B5A" w:rsidRDefault="00436FC6" w:rsidP="00436FC6">
      <w:pPr>
        <w:pStyle w:val="a9"/>
        <w:tabs>
          <w:tab w:val="left" w:pos="175"/>
        </w:tabs>
        <w:ind w:firstLine="709"/>
        <w:jc w:val="both"/>
        <w:rPr>
          <w:rFonts w:ascii="Times New Roman" w:hAnsi="Times New Roman" w:cs="Times New Roman"/>
          <w:bCs/>
          <w:sz w:val="28"/>
          <w:szCs w:val="28"/>
          <w:lang w:val="uk-UA"/>
        </w:rPr>
      </w:pPr>
      <w:r w:rsidRPr="00D208F2">
        <w:rPr>
          <w:rFonts w:ascii="Times New Roman" w:hAnsi="Times New Roman" w:cs="Times New Roman"/>
          <w:sz w:val="28"/>
          <w:szCs w:val="28"/>
          <w:lang w:val="uk-UA"/>
        </w:rPr>
        <w:lastRenderedPageBreak/>
        <w:t xml:space="preserve">Заплановані </w:t>
      </w:r>
      <w:r w:rsidRPr="00D208F2">
        <w:rPr>
          <w:rFonts w:ascii="Times New Roman" w:hAnsi="Times New Roman" w:cs="Times New Roman"/>
          <w:b/>
          <w:bCs/>
          <w:sz w:val="28"/>
          <w:szCs w:val="28"/>
          <w:lang w:val="uk-UA"/>
        </w:rPr>
        <w:t>результати навчання:</w:t>
      </w:r>
    </w:p>
    <w:p w14:paraId="0111EF5C" w14:textId="77777777" w:rsidR="00436FC6" w:rsidRDefault="00436FC6" w:rsidP="00436FC6">
      <w:pPr>
        <w:pStyle w:val="ab"/>
        <w:numPr>
          <w:ilvl w:val="0"/>
          <w:numId w:val="33"/>
        </w:numPr>
        <w:shd w:val="clear" w:color="auto" w:fill="FFFFFF"/>
        <w:tabs>
          <w:tab w:val="left" w:pos="993"/>
        </w:tabs>
        <w:ind w:left="0" w:firstLine="709"/>
        <w:textAlignment w:val="baseline"/>
        <w:rPr>
          <w:rFonts w:ascii="Times New Roman" w:hAnsi="Times New Roman" w:cs="Times New Roman"/>
          <w:sz w:val="28"/>
          <w:szCs w:val="28"/>
        </w:rPr>
      </w:pPr>
      <w:r w:rsidRPr="008D6B5A">
        <w:rPr>
          <w:rFonts w:ascii="Times New Roman" w:hAnsi="Times New Roman" w:cs="Times New Roman"/>
          <w:sz w:val="28"/>
          <w:szCs w:val="28"/>
        </w:rPr>
        <w:t>Уміти</w:t>
      </w:r>
      <w:r w:rsidRPr="0054577F">
        <w:rPr>
          <w:rFonts w:ascii="Times New Roman" w:eastAsiaTheme="minorHAnsi" w:hAnsi="Times New Roman" w:cs="Times New Roman"/>
          <w:sz w:val="26"/>
          <w:szCs w:val="26"/>
        </w:rPr>
        <w:t xml:space="preserve"> </w:t>
      </w:r>
      <w:r w:rsidRPr="005C730F">
        <w:rPr>
          <w:rFonts w:ascii="Times New Roman" w:hAnsi="Times New Roman" w:cs="Times New Roman"/>
          <w:sz w:val="28"/>
          <w:szCs w:val="28"/>
        </w:rPr>
        <w:t>виокремлювати</w:t>
      </w:r>
      <w:r>
        <w:rPr>
          <w:rFonts w:ascii="Times New Roman" w:hAnsi="Times New Roman" w:cs="Times New Roman"/>
          <w:sz w:val="28"/>
          <w:szCs w:val="28"/>
        </w:rPr>
        <w:t>,</w:t>
      </w:r>
      <w:r w:rsidRPr="005C730F">
        <w:rPr>
          <w:rFonts w:ascii="Times New Roman" w:hAnsi="Times New Roman" w:cs="Times New Roman"/>
          <w:sz w:val="28"/>
          <w:szCs w:val="28"/>
        </w:rPr>
        <w:t xml:space="preserve"> </w:t>
      </w:r>
      <w:r w:rsidRPr="009A221A">
        <w:rPr>
          <w:rFonts w:ascii="Times New Roman" w:hAnsi="Times New Roman" w:cs="Times New Roman"/>
          <w:sz w:val="28"/>
          <w:szCs w:val="28"/>
        </w:rPr>
        <w:t>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r>
        <w:rPr>
          <w:rFonts w:ascii="Times New Roman" w:hAnsi="Times New Roman" w:cs="Times New Roman"/>
          <w:sz w:val="28"/>
          <w:szCs w:val="28"/>
        </w:rPr>
        <w:t xml:space="preserve"> (РН6), зокрема:</w:t>
      </w:r>
    </w:p>
    <w:p w14:paraId="28185DFC" w14:textId="77777777" w:rsidR="00436FC6" w:rsidRPr="00CF01D9"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знати </w:t>
      </w:r>
      <w:r w:rsidRPr="00D208F2">
        <w:rPr>
          <w:rFonts w:ascii="Times New Roman" w:hAnsi="Times New Roman" w:cs="Times New Roman"/>
          <w:sz w:val="28"/>
          <w:szCs w:val="28"/>
        </w:rPr>
        <w:t xml:space="preserve">закони, функції та завдання надання психологічної допомоги особистості в умовах </w:t>
      </w:r>
      <w:r>
        <w:rPr>
          <w:rFonts w:ascii="Times New Roman" w:hAnsi="Times New Roman" w:cs="Times New Roman"/>
          <w:sz w:val="28"/>
          <w:szCs w:val="28"/>
        </w:rPr>
        <w:t>соціальної напруженості;</w:t>
      </w:r>
    </w:p>
    <w:p w14:paraId="49DA63EA" w14:textId="77777777" w:rsidR="00436FC6" w:rsidRPr="00F73F3E"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 xml:space="preserve">виявляти, ставити та </w:t>
      </w:r>
      <w:r>
        <w:rPr>
          <w:rFonts w:ascii="Times New Roman" w:hAnsi="Times New Roman" w:cs="Times New Roman"/>
          <w:sz w:val="28"/>
          <w:szCs w:val="28"/>
        </w:rPr>
        <w:t xml:space="preserve">науково обґрунтовано сприяти </w:t>
      </w:r>
      <w:r w:rsidRPr="00D208F2">
        <w:rPr>
          <w:rFonts w:ascii="Times New Roman" w:hAnsi="Times New Roman" w:cs="Times New Roman"/>
          <w:sz w:val="28"/>
          <w:szCs w:val="28"/>
        </w:rPr>
        <w:t>виріш</w:t>
      </w:r>
      <w:r>
        <w:rPr>
          <w:rFonts w:ascii="Times New Roman" w:hAnsi="Times New Roman" w:cs="Times New Roman"/>
          <w:sz w:val="28"/>
          <w:szCs w:val="28"/>
        </w:rPr>
        <w:t>енню</w:t>
      </w:r>
      <w:r w:rsidRPr="00D208F2">
        <w:rPr>
          <w:rFonts w:ascii="Times New Roman" w:hAnsi="Times New Roman" w:cs="Times New Roman"/>
          <w:sz w:val="28"/>
          <w:szCs w:val="28"/>
        </w:rPr>
        <w:t xml:space="preserve"> </w:t>
      </w:r>
      <w:r>
        <w:rPr>
          <w:rFonts w:ascii="Times New Roman" w:hAnsi="Times New Roman" w:cs="Times New Roman"/>
          <w:sz w:val="28"/>
          <w:szCs w:val="28"/>
        </w:rPr>
        <w:t xml:space="preserve">психологічних </w:t>
      </w:r>
      <w:r w:rsidRPr="00D208F2">
        <w:rPr>
          <w:rFonts w:ascii="Times New Roman" w:hAnsi="Times New Roman" w:cs="Times New Roman"/>
          <w:sz w:val="28"/>
          <w:szCs w:val="28"/>
        </w:rPr>
        <w:t xml:space="preserve">проблем </w:t>
      </w:r>
      <w:r>
        <w:rPr>
          <w:rFonts w:ascii="Times New Roman" w:hAnsi="Times New Roman" w:cs="Times New Roman"/>
          <w:sz w:val="28"/>
          <w:szCs w:val="28"/>
        </w:rPr>
        <w:t>особистості;</w:t>
      </w:r>
    </w:p>
    <w:p w14:paraId="5A37E568" w14:textId="77777777" w:rsidR="00436FC6" w:rsidRPr="00856A29"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обирати та адекватно застосовувати методи </w:t>
      </w:r>
      <w:r w:rsidRPr="00D208F2">
        <w:rPr>
          <w:rFonts w:ascii="Times New Roman" w:hAnsi="Times New Roman" w:cs="Times New Roman"/>
          <w:sz w:val="28"/>
          <w:szCs w:val="28"/>
        </w:rPr>
        <w:t xml:space="preserve">психодіагностики </w:t>
      </w:r>
      <w:r>
        <w:rPr>
          <w:rFonts w:ascii="Times New Roman" w:hAnsi="Times New Roman" w:cs="Times New Roman"/>
          <w:sz w:val="28"/>
          <w:szCs w:val="28"/>
        </w:rPr>
        <w:t xml:space="preserve">проблем </w:t>
      </w:r>
      <w:r w:rsidRPr="00D208F2">
        <w:rPr>
          <w:rFonts w:ascii="Times New Roman" w:hAnsi="Times New Roman" w:cs="Times New Roman"/>
          <w:sz w:val="28"/>
          <w:szCs w:val="28"/>
        </w:rPr>
        <w:t>особистості</w:t>
      </w:r>
      <w:r>
        <w:rPr>
          <w:rFonts w:ascii="Times New Roman" w:hAnsi="Times New Roman" w:cs="Times New Roman"/>
          <w:sz w:val="28"/>
          <w:szCs w:val="28"/>
        </w:rPr>
        <w:t>.</w:t>
      </w:r>
    </w:p>
    <w:p w14:paraId="2D689D66" w14:textId="77777777" w:rsidR="00436FC6" w:rsidRPr="00E6176D" w:rsidRDefault="00436FC6" w:rsidP="00436FC6">
      <w:pPr>
        <w:pStyle w:val="ab"/>
        <w:numPr>
          <w:ilvl w:val="0"/>
          <w:numId w:val="33"/>
        </w:numPr>
        <w:shd w:val="clear" w:color="auto" w:fill="FFFFFF"/>
        <w:tabs>
          <w:tab w:val="left" w:pos="993"/>
        </w:tabs>
        <w:ind w:left="0" w:firstLine="709"/>
        <w:textAlignment w:val="baseline"/>
        <w:rPr>
          <w:rFonts w:ascii="Times New Roman" w:hAnsi="Times New Roman" w:cs="Times New Roman"/>
          <w:bCs/>
          <w:sz w:val="28"/>
          <w:szCs w:val="28"/>
        </w:rPr>
      </w:pPr>
      <w:r w:rsidRPr="007D116F">
        <w:rPr>
          <w:rFonts w:ascii="Times New Roman" w:hAnsi="Times New Roman" w:cs="Times New Roman"/>
          <w:sz w:val="28"/>
          <w:szCs w:val="28"/>
        </w:rPr>
        <w:t>Уміти здійснювати освітню діяльність у сфері психології і нести відповідальність за процес та результат навчання інших (</w:t>
      </w:r>
      <w:r>
        <w:rPr>
          <w:rFonts w:ascii="Times New Roman" w:hAnsi="Times New Roman" w:cs="Times New Roman"/>
          <w:sz w:val="28"/>
          <w:szCs w:val="28"/>
        </w:rPr>
        <w:t>РН7</w:t>
      </w:r>
      <w:r w:rsidRPr="007D116F">
        <w:rPr>
          <w:rFonts w:ascii="Times New Roman" w:hAnsi="Times New Roman" w:cs="Times New Roman"/>
          <w:sz w:val="28"/>
          <w:szCs w:val="28"/>
        </w:rPr>
        <w:t>), зокрема:</w:t>
      </w:r>
    </w:p>
    <w:p w14:paraId="216B2AFF" w14:textId="77777777" w:rsidR="00436FC6" w:rsidRPr="00CF01D9"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color w:val="000000"/>
          <w:kern w:val="24"/>
          <w:sz w:val="28"/>
          <w:szCs w:val="28"/>
        </w:rPr>
        <w:t xml:space="preserve">ініціювати, організовувати і проводити </w:t>
      </w:r>
      <w:r w:rsidRPr="00D208F2">
        <w:rPr>
          <w:rFonts w:ascii="Times New Roman" w:hAnsi="Times New Roman" w:cs="Times New Roman"/>
          <w:color w:val="000000"/>
          <w:kern w:val="24"/>
          <w:sz w:val="28"/>
          <w:szCs w:val="28"/>
        </w:rPr>
        <w:t xml:space="preserve">у </w:t>
      </w:r>
      <w:r>
        <w:rPr>
          <w:rFonts w:ascii="Times New Roman" w:hAnsi="Times New Roman" w:cs="Times New Roman"/>
          <w:color w:val="000000"/>
          <w:kern w:val="24"/>
          <w:sz w:val="28"/>
          <w:szCs w:val="28"/>
        </w:rPr>
        <w:t>процесі надання психологічної допомоги</w:t>
      </w:r>
      <w:r w:rsidRPr="00D208F2">
        <w:rPr>
          <w:rFonts w:ascii="Times New Roman" w:hAnsi="Times New Roman" w:cs="Times New Roman"/>
          <w:color w:val="000000"/>
          <w:kern w:val="24"/>
          <w:sz w:val="28"/>
          <w:szCs w:val="28"/>
        </w:rPr>
        <w:t xml:space="preserve"> семінари, тренінги, комплекси вправ</w:t>
      </w:r>
      <w:r>
        <w:rPr>
          <w:rFonts w:ascii="Times New Roman" w:hAnsi="Times New Roman" w:cs="Times New Roman"/>
          <w:color w:val="000000"/>
          <w:kern w:val="24"/>
          <w:sz w:val="28"/>
          <w:szCs w:val="28"/>
        </w:rPr>
        <w:t>;</w:t>
      </w:r>
    </w:p>
    <w:p w14:paraId="275D436B" w14:textId="77777777" w:rsidR="00436FC6" w:rsidRPr="00CF01D9"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виявляти з</w:t>
      </w:r>
      <w:r w:rsidRPr="00D208F2">
        <w:rPr>
          <w:rFonts w:ascii="Times New Roman" w:hAnsi="Times New Roman" w:cs="Times New Roman"/>
          <w:sz w:val="28"/>
          <w:szCs w:val="28"/>
        </w:rPr>
        <w:t>датність мотивувати людей та рухатися до спільної мети</w:t>
      </w:r>
      <w:r>
        <w:rPr>
          <w:rFonts w:ascii="Times New Roman" w:hAnsi="Times New Roman" w:cs="Times New Roman"/>
          <w:sz w:val="28"/>
          <w:szCs w:val="28"/>
        </w:rPr>
        <w:t>;</w:t>
      </w:r>
    </w:p>
    <w:p w14:paraId="3FF01DFD" w14:textId="77777777" w:rsidR="00436FC6" w:rsidRPr="007D116F"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 xml:space="preserve">уміти </w:t>
      </w:r>
      <w:r w:rsidRPr="00D208F2">
        <w:rPr>
          <w:rFonts w:ascii="Times New Roman" w:hAnsi="Times New Roman" w:cs="Times New Roman"/>
          <w:sz w:val="28"/>
          <w:szCs w:val="28"/>
        </w:rPr>
        <w:t xml:space="preserve">надавати </w:t>
      </w:r>
      <w:r>
        <w:rPr>
          <w:rFonts w:ascii="Times New Roman" w:hAnsi="Times New Roman" w:cs="Times New Roman"/>
          <w:sz w:val="28"/>
          <w:szCs w:val="28"/>
        </w:rPr>
        <w:t xml:space="preserve">психологічну </w:t>
      </w:r>
      <w:r w:rsidRPr="00D208F2">
        <w:rPr>
          <w:rFonts w:ascii="Times New Roman" w:hAnsi="Times New Roman" w:cs="Times New Roman"/>
          <w:sz w:val="28"/>
          <w:szCs w:val="28"/>
        </w:rPr>
        <w:t>підтримку діяльності людини в екстремальних умовах сьогодення</w:t>
      </w:r>
      <w:r>
        <w:rPr>
          <w:rFonts w:ascii="Times New Roman" w:hAnsi="Times New Roman" w:cs="Times New Roman"/>
          <w:sz w:val="28"/>
          <w:szCs w:val="28"/>
        </w:rPr>
        <w:t>.</w:t>
      </w:r>
    </w:p>
    <w:p w14:paraId="79BB3CA3" w14:textId="77777777" w:rsidR="00436FC6" w:rsidRDefault="00436FC6" w:rsidP="00436FC6">
      <w:pPr>
        <w:pStyle w:val="ab"/>
        <w:numPr>
          <w:ilvl w:val="0"/>
          <w:numId w:val="33"/>
        </w:numPr>
        <w:shd w:val="clear" w:color="auto" w:fill="FFFFFF"/>
        <w:tabs>
          <w:tab w:val="left" w:pos="993"/>
        </w:tabs>
        <w:ind w:left="0" w:firstLine="709"/>
        <w:textAlignment w:val="baseline"/>
        <w:rPr>
          <w:rFonts w:ascii="Times New Roman" w:hAnsi="Times New Roman" w:cs="Times New Roman"/>
          <w:bCs/>
          <w:sz w:val="28"/>
          <w:szCs w:val="28"/>
        </w:rPr>
      </w:pPr>
      <w:r w:rsidRPr="005C730F">
        <w:rPr>
          <w:rFonts w:ascii="Times New Roman" w:hAnsi="Times New Roman" w:cs="Times New Roman"/>
          <w:sz w:val="28"/>
          <w:szCs w:val="28"/>
        </w:rPr>
        <w:t>Демонструвати прихильність до норм професійної етики, міжкультурної толерантності, професійних цінностей у науковій / практичній діяльності</w:t>
      </w:r>
      <w:r w:rsidRPr="007D116F">
        <w:rPr>
          <w:rFonts w:ascii="Times New Roman" w:hAnsi="Times New Roman" w:cs="Times New Roman"/>
          <w:bCs/>
          <w:sz w:val="28"/>
          <w:szCs w:val="28"/>
        </w:rPr>
        <w:t xml:space="preserve"> (</w:t>
      </w:r>
      <w:r>
        <w:rPr>
          <w:rFonts w:ascii="Times New Roman" w:hAnsi="Times New Roman" w:cs="Times New Roman"/>
          <w:bCs/>
          <w:sz w:val="28"/>
          <w:szCs w:val="28"/>
        </w:rPr>
        <w:t>РН8</w:t>
      </w:r>
      <w:r w:rsidRPr="007D116F">
        <w:rPr>
          <w:rFonts w:ascii="Times New Roman" w:hAnsi="Times New Roman" w:cs="Times New Roman"/>
          <w:bCs/>
          <w:sz w:val="28"/>
          <w:szCs w:val="28"/>
        </w:rPr>
        <w:t>), зокрема:</w:t>
      </w:r>
    </w:p>
    <w:p w14:paraId="1F122F3B" w14:textId="77777777" w:rsidR="00436FC6" w:rsidRPr="00CF01D9"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виявляти з</w:t>
      </w:r>
      <w:r w:rsidRPr="00D208F2">
        <w:rPr>
          <w:rFonts w:ascii="Times New Roman" w:hAnsi="Times New Roman" w:cs="Times New Roman"/>
          <w:sz w:val="28"/>
          <w:szCs w:val="28"/>
        </w:rPr>
        <w:t xml:space="preserve">датність діяти </w:t>
      </w:r>
      <w:proofErr w:type="spellStart"/>
      <w:r w:rsidRPr="00D208F2">
        <w:rPr>
          <w:rFonts w:ascii="Times New Roman" w:hAnsi="Times New Roman" w:cs="Times New Roman"/>
          <w:sz w:val="28"/>
          <w:szCs w:val="28"/>
        </w:rPr>
        <w:t>відповідально</w:t>
      </w:r>
      <w:proofErr w:type="spellEnd"/>
      <w:r w:rsidRPr="00D208F2">
        <w:rPr>
          <w:rFonts w:ascii="Times New Roman" w:hAnsi="Times New Roman" w:cs="Times New Roman"/>
          <w:sz w:val="28"/>
          <w:szCs w:val="28"/>
        </w:rPr>
        <w:t xml:space="preserve"> та свідомо на основі етичних міркувань</w:t>
      </w:r>
    </w:p>
    <w:p w14:paraId="17AAA135" w14:textId="77777777" w:rsidR="00436FC6" w:rsidRPr="00F73F3E"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Pr>
          <w:rFonts w:ascii="Times New Roman" w:hAnsi="Times New Roman" w:cs="Times New Roman"/>
          <w:sz w:val="28"/>
          <w:szCs w:val="28"/>
        </w:rPr>
        <w:t>цінувати та поважати</w:t>
      </w:r>
      <w:r w:rsidRPr="00D208F2">
        <w:rPr>
          <w:rFonts w:ascii="Times New Roman" w:hAnsi="Times New Roman" w:cs="Times New Roman"/>
          <w:sz w:val="28"/>
          <w:szCs w:val="28"/>
        </w:rPr>
        <w:t xml:space="preserve"> різноманітн</w:t>
      </w:r>
      <w:r>
        <w:rPr>
          <w:rFonts w:ascii="Times New Roman" w:hAnsi="Times New Roman" w:cs="Times New Roman"/>
          <w:sz w:val="28"/>
          <w:szCs w:val="28"/>
        </w:rPr>
        <w:t>ість і</w:t>
      </w:r>
      <w:r w:rsidRPr="00D208F2">
        <w:rPr>
          <w:rFonts w:ascii="Times New Roman" w:hAnsi="Times New Roman" w:cs="Times New Roman"/>
          <w:sz w:val="28"/>
          <w:szCs w:val="28"/>
        </w:rPr>
        <w:t xml:space="preserve"> </w:t>
      </w:r>
      <w:proofErr w:type="spellStart"/>
      <w:r w:rsidRPr="00D208F2">
        <w:rPr>
          <w:rFonts w:ascii="Times New Roman" w:hAnsi="Times New Roman" w:cs="Times New Roman"/>
          <w:sz w:val="28"/>
          <w:szCs w:val="28"/>
        </w:rPr>
        <w:t>мультикульурн</w:t>
      </w:r>
      <w:r>
        <w:rPr>
          <w:rFonts w:ascii="Times New Roman" w:hAnsi="Times New Roman" w:cs="Times New Roman"/>
          <w:sz w:val="28"/>
          <w:szCs w:val="28"/>
        </w:rPr>
        <w:t>ість</w:t>
      </w:r>
      <w:proofErr w:type="spellEnd"/>
      <w:r>
        <w:rPr>
          <w:rFonts w:ascii="Times New Roman" w:hAnsi="Times New Roman" w:cs="Times New Roman"/>
          <w:sz w:val="28"/>
          <w:szCs w:val="28"/>
        </w:rPr>
        <w:t>;</w:t>
      </w:r>
      <w:r w:rsidRPr="00F73F3E">
        <w:rPr>
          <w:rFonts w:ascii="Times New Roman" w:hAnsi="Times New Roman" w:cs="Times New Roman"/>
          <w:sz w:val="28"/>
          <w:szCs w:val="28"/>
        </w:rPr>
        <w:t xml:space="preserve"> </w:t>
      </w:r>
    </w:p>
    <w:p w14:paraId="07F73FA1" w14:textId="77777777" w:rsidR="00436FC6" w:rsidRPr="007D116F"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здійсн</w:t>
      </w:r>
      <w:r>
        <w:rPr>
          <w:rFonts w:ascii="Times New Roman" w:hAnsi="Times New Roman" w:cs="Times New Roman"/>
          <w:sz w:val="28"/>
          <w:szCs w:val="28"/>
        </w:rPr>
        <w:t>ювати психологічно</w:t>
      </w:r>
      <w:r w:rsidRPr="00D208F2">
        <w:rPr>
          <w:rFonts w:ascii="Times New Roman" w:hAnsi="Times New Roman" w:cs="Times New Roman"/>
          <w:sz w:val="28"/>
          <w:szCs w:val="28"/>
        </w:rPr>
        <w:t xml:space="preserve"> безпечн</w:t>
      </w:r>
      <w:r>
        <w:rPr>
          <w:rFonts w:ascii="Times New Roman" w:hAnsi="Times New Roman" w:cs="Times New Roman"/>
          <w:sz w:val="28"/>
          <w:szCs w:val="28"/>
        </w:rPr>
        <w:t xml:space="preserve">у </w:t>
      </w:r>
      <w:r w:rsidRPr="00D208F2">
        <w:rPr>
          <w:rFonts w:ascii="Times New Roman" w:hAnsi="Times New Roman" w:cs="Times New Roman"/>
          <w:sz w:val="28"/>
          <w:szCs w:val="28"/>
        </w:rPr>
        <w:t>діяльн</w:t>
      </w:r>
      <w:r>
        <w:rPr>
          <w:rFonts w:ascii="Times New Roman" w:hAnsi="Times New Roman" w:cs="Times New Roman"/>
          <w:sz w:val="28"/>
          <w:szCs w:val="28"/>
        </w:rPr>
        <w:t>ість (за принципом «Не нашкодь») у контексті надання психологічної допомоги особистості.</w:t>
      </w:r>
    </w:p>
    <w:p w14:paraId="3350C101" w14:textId="77777777" w:rsidR="00436FC6" w:rsidRPr="007D116F" w:rsidRDefault="00436FC6" w:rsidP="00436FC6">
      <w:pPr>
        <w:pStyle w:val="ab"/>
        <w:numPr>
          <w:ilvl w:val="0"/>
          <w:numId w:val="33"/>
        </w:numPr>
        <w:shd w:val="clear" w:color="auto" w:fill="FFFFFF"/>
        <w:tabs>
          <w:tab w:val="left" w:pos="993"/>
        </w:tabs>
        <w:ind w:left="0" w:firstLine="709"/>
        <w:textAlignment w:val="baseline"/>
        <w:rPr>
          <w:rFonts w:ascii="Times New Roman" w:hAnsi="Times New Roman" w:cs="Times New Roman"/>
          <w:bCs/>
          <w:sz w:val="28"/>
          <w:szCs w:val="28"/>
        </w:rPr>
      </w:pPr>
      <w:r w:rsidRPr="007D116F">
        <w:rPr>
          <w:rFonts w:ascii="Times New Roman" w:hAnsi="Times New Roman" w:cs="Times New Roman"/>
          <w:bCs/>
          <w:sz w:val="28"/>
          <w:szCs w:val="28"/>
        </w:rPr>
        <w:t xml:space="preserve">Виявляти здатність до гнучкого, оперативного розв’язання професійних проблем в умовах </w:t>
      </w:r>
      <w:r>
        <w:rPr>
          <w:rFonts w:ascii="Times New Roman" w:hAnsi="Times New Roman" w:cs="Times New Roman"/>
          <w:bCs/>
          <w:sz w:val="28"/>
          <w:szCs w:val="28"/>
        </w:rPr>
        <w:t xml:space="preserve">змін, </w:t>
      </w:r>
      <w:r w:rsidRPr="007D116F">
        <w:rPr>
          <w:rFonts w:ascii="Times New Roman" w:hAnsi="Times New Roman" w:cs="Times New Roman"/>
          <w:bCs/>
          <w:sz w:val="28"/>
          <w:szCs w:val="28"/>
        </w:rPr>
        <w:t>невизначеності та соціальної напруженості (</w:t>
      </w:r>
      <w:r>
        <w:rPr>
          <w:rFonts w:ascii="Times New Roman" w:hAnsi="Times New Roman" w:cs="Times New Roman"/>
          <w:bCs/>
          <w:sz w:val="28"/>
          <w:szCs w:val="28"/>
        </w:rPr>
        <w:t>РН</w:t>
      </w:r>
      <w:r w:rsidRPr="007D116F">
        <w:rPr>
          <w:rFonts w:ascii="Times New Roman" w:hAnsi="Times New Roman" w:cs="Times New Roman"/>
          <w:bCs/>
          <w:sz w:val="28"/>
          <w:szCs w:val="28"/>
        </w:rPr>
        <w:t>1</w:t>
      </w:r>
      <w:r>
        <w:rPr>
          <w:rFonts w:ascii="Times New Roman" w:hAnsi="Times New Roman" w:cs="Times New Roman"/>
          <w:bCs/>
          <w:sz w:val="28"/>
          <w:szCs w:val="28"/>
        </w:rPr>
        <w:t>0</w:t>
      </w:r>
      <w:r w:rsidRPr="007D116F">
        <w:rPr>
          <w:rFonts w:ascii="Times New Roman" w:hAnsi="Times New Roman" w:cs="Times New Roman"/>
          <w:bCs/>
          <w:sz w:val="28"/>
          <w:szCs w:val="28"/>
        </w:rPr>
        <w:t>), зокрема:</w:t>
      </w:r>
    </w:p>
    <w:p w14:paraId="3C092213" w14:textId="77777777" w:rsidR="00436FC6" w:rsidRPr="005C730F"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демонструвати здатність </w:t>
      </w:r>
      <w:r w:rsidRPr="00D208F2">
        <w:rPr>
          <w:rFonts w:ascii="Times New Roman" w:hAnsi="Times New Roman" w:cs="Times New Roman"/>
          <w:sz w:val="28"/>
          <w:szCs w:val="28"/>
        </w:rPr>
        <w:t>до адаптації та дії в новій ситуації</w:t>
      </w:r>
      <w:r>
        <w:rPr>
          <w:rFonts w:ascii="Times New Roman" w:hAnsi="Times New Roman" w:cs="Times New Roman"/>
          <w:sz w:val="28"/>
          <w:szCs w:val="28"/>
        </w:rPr>
        <w:t>;</w:t>
      </w:r>
    </w:p>
    <w:p w14:paraId="456CFD28" w14:textId="77777777" w:rsidR="00436FC6" w:rsidRPr="008D6B5A" w:rsidRDefault="00436FC6" w:rsidP="00436FC6">
      <w:pPr>
        <w:pStyle w:val="ab"/>
        <w:numPr>
          <w:ilvl w:val="0"/>
          <w:numId w:val="43"/>
        </w:numPr>
        <w:shd w:val="clear" w:color="auto" w:fill="FFFFFF"/>
        <w:tabs>
          <w:tab w:val="left" w:pos="993"/>
        </w:tabs>
        <w:ind w:left="0" w:firstLine="709"/>
        <w:textAlignment w:val="baseline"/>
        <w:rPr>
          <w:rFonts w:ascii="Times New Roman" w:hAnsi="Times New Roman" w:cs="Times New Roman"/>
          <w:bCs/>
          <w:sz w:val="28"/>
          <w:szCs w:val="28"/>
        </w:rPr>
      </w:pPr>
      <w:r w:rsidRPr="00D208F2">
        <w:rPr>
          <w:rFonts w:ascii="Times New Roman" w:hAnsi="Times New Roman" w:cs="Times New Roman"/>
          <w:sz w:val="28"/>
          <w:szCs w:val="28"/>
        </w:rPr>
        <w:t xml:space="preserve">кваліфіковано реагувати на виклики складних </w:t>
      </w:r>
      <w:r w:rsidRPr="00D208F2">
        <w:rPr>
          <w:rFonts w:ascii="Times New Roman" w:hAnsi="Times New Roman" w:cs="Times New Roman"/>
          <w:sz w:val="28"/>
          <w:szCs w:val="28"/>
          <w:lang w:eastAsia="ru-RU"/>
        </w:rPr>
        <w:t>соціально-політичних подій</w:t>
      </w:r>
      <w:r>
        <w:rPr>
          <w:rFonts w:ascii="Times New Roman" w:hAnsi="Times New Roman" w:cs="Times New Roman"/>
          <w:sz w:val="28"/>
          <w:szCs w:val="28"/>
          <w:lang w:eastAsia="ru-RU"/>
        </w:rPr>
        <w:t xml:space="preserve"> та умов невизначеності.</w:t>
      </w:r>
    </w:p>
    <w:bookmarkEnd w:id="5"/>
    <w:p w14:paraId="0138C199" w14:textId="77777777" w:rsidR="00E45A3C" w:rsidRDefault="00E45A3C" w:rsidP="00D1002B">
      <w:pPr>
        <w:pStyle w:val="20"/>
        <w:shd w:val="clear" w:color="auto" w:fill="auto"/>
        <w:spacing w:after="0" w:line="240" w:lineRule="auto"/>
        <w:ind w:firstLine="740"/>
        <w:rPr>
          <w:rFonts w:ascii="Times New Roman" w:hAnsi="Times New Roman" w:cs="Times New Roman"/>
          <w:b/>
          <w:bCs/>
          <w:lang w:val="uk-UA"/>
        </w:rPr>
      </w:pPr>
    </w:p>
    <w:p w14:paraId="7967CACB" w14:textId="77777777" w:rsidR="00E45A3C" w:rsidRDefault="00E45A3C" w:rsidP="00D1002B">
      <w:pPr>
        <w:pStyle w:val="20"/>
        <w:shd w:val="clear" w:color="auto" w:fill="auto"/>
        <w:spacing w:after="0" w:line="240" w:lineRule="auto"/>
        <w:ind w:firstLine="740"/>
        <w:rPr>
          <w:rFonts w:ascii="Times New Roman" w:hAnsi="Times New Roman" w:cs="Times New Roman"/>
          <w:b/>
          <w:bCs/>
          <w:lang w:val="uk-UA"/>
        </w:rPr>
      </w:pPr>
    </w:p>
    <w:p w14:paraId="1DDBC124" w14:textId="77777777" w:rsidR="0069238A" w:rsidRDefault="0069238A" w:rsidP="00D1002B">
      <w:pPr>
        <w:pStyle w:val="20"/>
        <w:shd w:val="clear" w:color="auto" w:fill="auto"/>
        <w:spacing w:after="0" w:line="240" w:lineRule="auto"/>
        <w:ind w:firstLine="740"/>
        <w:rPr>
          <w:rFonts w:ascii="Times New Roman" w:hAnsi="Times New Roman" w:cs="Times New Roman"/>
          <w:b/>
          <w:bCs/>
          <w:lang w:val="uk-UA"/>
        </w:rPr>
      </w:pPr>
      <w:r w:rsidRPr="00286125">
        <w:rPr>
          <w:rFonts w:ascii="Times New Roman" w:hAnsi="Times New Roman" w:cs="Times New Roman"/>
          <w:b/>
          <w:bCs/>
          <w:lang w:val="uk-UA"/>
        </w:rPr>
        <w:t>Науково-педагогічна практика аспіранта (3 кредити)</w:t>
      </w:r>
    </w:p>
    <w:p w14:paraId="128D369B" w14:textId="77777777" w:rsidR="00D332A5" w:rsidRPr="00286125" w:rsidRDefault="00D332A5" w:rsidP="00D1002B">
      <w:pPr>
        <w:pStyle w:val="20"/>
        <w:shd w:val="clear" w:color="auto" w:fill="auto"/>
        <w:spacing w:after="0" w:line="240" w:lineRule="auto"/>
        <w:ind w:firstLine="740"/>
        <w:rPr>
          <w:rFonts w:ascii="Times New Roman" w:hAnsi="Times New Roman" w:cs="Times New Roman"/>
          <w:b/>
          <w:bCs/>
          <w:lang w:val="uk-UA"/>
        </w:rPr>
      </w:pPr>
    </w:p>
    <w:p w14:paraId="4E749872" w14:textId="77777777" w:rsidR="00540FDD" w:rsidRDefault="00540FDD" w:rsidP="00540FDD">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D208F2">
        <w:rPr>
          <w:rFonts w:ascii="Times New Roman" w:hAnsi="Times New Roman" w:cs="Times New Roman"/>
          <w:b/>
          <w:bCs/>
          <w:sz w:val="28"/>
          <w:szCs w:val="28"/>
          <w:lang w:val="uk-UA"/>
        </w:rPr>
        <w:t xml:space="preserve">Мета </w:t>
      </w:r>
      <w:r w:rsidR="009C5D15">
        <w:rPr>
          <w:rFonts w:ascii="Times New Roman" w:hAnsi="Times New Roman" w:cs="Times New Roman"/>
          <w:b/>
          <w:bCs/>
          <w:sz w:val="28"/>
          <w:szCs w:val="28"/>
          <w:lang w:val="uk-UA"/>
        </w:rPr>
        <w:t>пра</w:t>
      </w:r>
      <w:r w:rsidR="001A453B">
        <w:rPr>
          <w:rFonts w:ascii="Times New Roman" w:hAnsi="Times New Roman" w:cs="Times New Roman"/>
          <w:b/>
          <w:bCs/>
          <w:sz w:val="28"/>
          <w:szCs w:val="28"/>
          <w:lang w:val="uk-UA"/>
        </w:rPr>
        <w:t>к</w:t>
      </w:r>
      <w:r w:rsidR="009C5D15">
        <w:rPr>
          <w:rFonts w:ascii="Times New Roman" w:hAnsi="Times New Roman" w:cs="Times New Roman"/>
          <w:b/>
          <w:bCs/>
          <w:sz w:val="28"/>
          <w:szCs w:val="28"/>
          <w:lang w:val="uk-UA"/>
        </w:rPr>
        <w:t>тики</w:t>
      </w:r>
      <w:r w:rsidRPr="00D208F2">
        <w:rPr>
          <w:rFonts w:ascii="Times New Roman" w:hAnsi="Times New Roman" w:cs="Times New Roman"/>
          <w:sz w:val="28"/>
          <w:szCs w:val="28"/>
          <w:lang w:val="uk-UA"/>
        </w:rPr>
        <w:t xml:space="preserve">: розвиток </w:t>
      </w:r>
      <w:r w:rsidR="009C5D15" w:rsidRPr="0024314A">
        <w:rPr>
          <w:rFonts w:ascii="Times New Roman" w:hAnsi="Times New Roman" w:cs="Times New Roman"/>
          <w:sz w:val="28"/>
          <w:szCs w:val="28"/>
          <w:lang w:val="uk-UA"/>
        </w:rPr>
        <w:t>здат</w:t>
      </w:r>
      <w:r w:rsidR="009C5D15">
        <w:rPr>
          <w:rFonts w:ascii="Times New Roman" w:hAnsi="Times New Roman" w:cs="Times New Roman"/>
          <w:sz w:val="28"/>
          <w:szCs w:val="28"/>
          <w:lang w:val="uk-UA"/>
        </w:rPr>
        <w:t>ності</w:t>
      </w:r>
      <w:r w:rsidR="009C5D15" w:rsidRPr="0024314A">
        <w:rPr>
          <w:rFonts w:ascii="Times New Roman" w:hAnsi="Times New Roman" w:cs="Times New Roman"/>
          <w:sz w:val="28"/>
          <w:szCs w:val="28"/>
          <w:lang w:val="uk-UA"/>
        </w:rPr>
        <w:t xml:space="preserve"> здійснювати освітню діяльність у сфері психології загалом і сфері освіти дорослих зокрема, а також на межі предметних галузей</w:t>
      </w:r>
      <w:r w:rsidR="009C5D15">
        <w:rPr>
          <w:rFonts w:ascii="Times New Roman" w:hAnsi="Times New Roman" w:cs="Times New Roman"/>
          <w:sz w:val="28"/>
          <w:szCs w:val="28"/>
          <w:lang w:val="uk-UA"/>
        </w:rPr>
        <w:t xml:space="preserve"> (СК</w:t>
      </w:r>
      <w:r w:rsidR="00B3350D">
        <w:rPr>
          <w:rFonts w:ascii="Times New Roman" w:hAnsi="Times New Roman" w:cs="Times New Roman"/>
          <w:sz w:val="28"/>
          <w:szCs w:val="28"/>
          <w:lang w:val="uk-UA"/>
        </w:rPr>
        <w:t>2</w:t>
      </w:r>
      <w:r w:rsidR="009C5D15">
        <w:rPr>
          <w:rFonts w:ascii="Times New Roman" w:hAnsi="Times New Roman" w:cs="Times New Roman"/>
          <w:sz w:val="28"/>
          <w:szCs w:val="28"/>
          <w:lang w:val="uk-UA"/>
        </w:rPr>
        <w:t xml:space="preserve">), </w:t>
      </w:r>
      <w:r w:rsidR="00B3350D">
        <w:rPr>
          <w:rFonts w:ascii="Times New Roman" w:hAnsi="Times New Roman" w:cs="Times New Roman"/>
          <w:sz w:val="28"/>
          <w:szCs w:val="28"/>
          <w:lang w:val="uk-UA"/>
        </w:rPr>
        <w:t>д</w:t>
      </w:r>
      <w:r w:rsidR="00B3350D" w:rsidRPr="00B3350D">
        <w:rPr>
          <w:rFonts w:ascii="Times New Roman" w:hAnsi="Times New Roman" w:cs="Times New Roman"/>
          <w:sz w:val="28"/>
          <w:szCs w:val="28"/>
          <w:lang w:val="uk-UA"/>
        </w:rPr>
        <w:t>отримуватися у фаховій діяльності норм професійної етики, міжкультурної толерантності та керуватися загальнолюдськими цінностями</w:t>
      </w:r>
      <w:r w:rsidR="00B3350D">
        <w:rPr>
          <w:rFonts w:ascii="Times New Roman" w:hAnsi="Times New Roman" w:cs="Times New Roman"/>
          <w:sz w:val="28"/>
          <w:szCs w:val="28"/>
          <w:lang w:val="uk-UA"/>
        </w:rPr>
        <w:t xml:space="preserve"> (СК3).</w:t>
      </w:r>
    </w:p>
    <w:p w14:paraId="6A0939D5" w14:textId="77777777" w:rsidR="007F262C" w:rsidRDefault="007F262C" w:rsidP="007F262C">
      <w:pPr>
        <w:pStyle w:val="20"/>
        <w:shd w:val="clear" w:color="auto" w:fill="auto"/>
        <w:spacing w:after="0" w:line="240" w:lineRule="auto"/>
        <w:ind w:firstLine="740"/>
        <w:rPr>
          <w:rFonts w:ascii="Times New Roman" w:hAnsi="Times New Roman" w:cs="Times New Roman"/>
          <w:bCs/>
          <w:i/>
          <w:lang w:val="uk-UA"/>
        </w:rPr>
      </w:pPr>
      <w:r w:rsidRPr="007F262C">
        <w:rPr>
          <w:rFonts w:ascii="Times New Roman" w:hAnsi="Times New Roman" w:cs="Times New Roman"/>
          <w:bCs/>
          <w:i/>
          <w:lang w:val="uk-UA"/>
        </w:rPr>
        <w:t xml:space="preserve">Загальна характеристика змісту та перебігу </w:t>
      </w:r>
    </w:p>
    <w:p w14:paraId="7EFC9A35" w14:textId="77777777" w:rsidR="0069238A" w:rsidRPr="00286125" w:rsidRDefault="007F262C" w:rsidP="007F262C">
      <w:pPr>
        <w:pStyle w:val="20"/>
        <w:shd w:val="clear" w:color="auto" w:fill="auto"/>
        <w:spacing w:after="0" w:line="240" w:lineRule="auto"/>
        <w:ind w:firstLine="740"/>
        <w:rPr>
          <w:rFonts w:ascii="Times New Roman" w:hAnsi="Times New Roman" w:cs="Times New Roman"/>
          <w:b/>
          <w:bCs/>
          <w:lang w:val="uk-UA"/>
        </w:rPr>
      </w:pPr>
      <w:r w:rsidRPr="007F262C">
        <w:rPr>
          <w:rFonts w:ascii="Times New Roman" w:hAnsi="Times New Roman" w:cs="Times New Roman"/>
          <w:bCs/>
          <w:i/>
          <w:lang w:val="uk-UA"/>
        </w:rPr>
        <w:t>науково-педагогічної практики</w:t>
      </w:r>
      <w:r>
        <w:rPr>
          <w:rFonts w:ascii="Times New Roman" w:hAnsi="Times New Roman" w:cs="Times New Roman"/>
          <w:b/>
          <w:bCs/>
          <w:lang w:val="uk-UA"/>
        </w:rPr>
        <w:t>.</w:t>
      </w:r>
    </w:p>
    <w:p w14:paraId="3BB4F0CB" w14:textId="77777777" w:rsidR="0069238A" w:rsidRPr="00286125" w:rsidRDefault="007F262C" w:rsidP="00D1002B">
      <w:pPr>
        <w:pStyle w:val="20"/>
        <w:shd w:val="clear" w:color="auto" w:fill="auto"/>
        <w:spacing w:after="0" w:line="240" w:lineRule="auto"/>
        <w:ind w:firstLine="740"/>
        <w:jc w:val="both"/>
        <w:rPr>
          <w:rFonts w:ascii="Times New Roman" w:hAnsi="Times New Roman" w:cs="Times New Roman"/>
          <w:lang w:val="uk-UA"/>
        </w:rPr>
      </w:pPr>
      <w:r w:rsidRPr="007F262C">
        <w:rPr>
          <w:rFonts w:ascii="Times New Roman" w:hAnsi="Times New Roman" w:cs="Times New Roman"/>
          <w:iCs/>
          <w:lang w:val="uk-UA"/>
        </w:rPr>
        <w:t xml:space="preserve">Під час </w:t>
      </w:r>
      <w:r w:rsidR="0069238A" w:rsidRPr="007F262C">
        <w:rPr>
          <w:rFonts w:ascii="Times New Roman" w:hAnsi="Times New Roman" w:cs="Times New Roman"/>
          <w:iCs/>
          <w:lang w:val="uk-UA"/>
        </w:rPr>
        <w:t>науково-педагогічної практики</w:t>
      </w:r>
      <w:r w:rsidR="0069238A" w:rsidRPr="00286125">
        <w:rPr>
          <w:rFonts w:ascii="Times New Roman" w:hAnsi="Times New Roman" w:cs="Times New Roman"/>
          <w:lang w:val="uk-UA"/>
        </w:rPr>
        <w:t xml:space="preserve"> </w:t>
      </w:r>
      <w:r>
        <w:rPr>
          <w:rFonts w:ascii="Times New Roman" w:hAnsi="Times New Roman" w:cs="Times New Roman"/>
          <w:lang w:val="uk-UA"/>
        </w:rPr>
        <w:t>відбувається</w:t>
      </w:r>
      <w:r w:rsidR="0069238A" w:rsidRPr="00286125">
        <w:rPr>
          <w:rFonts w:ascii="Times New Roman" w:hAnsi="Times New Roman" w:cs="Times New Roman"/>
          <w:lang w:val="uk-UA"/>
        </w:rPr>
        <w:t xml:space="preserve"> поглиблення та закріплення знань аспірантів з питань організації і форм здійснення освітнього </w:t>
      </w:r>
      <w:r w:rsidR="0069238A" w:rsidRPr="00286125">
        <w:rPr>
          <w:rFonts w:ascii="Times New Roman" w:hAnsi="Times New Roman" w:cs="Times New Roman"/>
          <w:lang w:val="uk-UA"/>
        </w:rPr>
        <w:lastRenderedPageBreak/>
        <w:t xml:space="preserve">процесу в сучасних умовах, його наукового, навчально-методичного та нормативного забезпечення, формування вмінь і навичок опрацювання наукових та інформаційних джерел при підготовці до </w:t>
      </w:r>
      <w:r w:rsidR="0069238A" w:rsidRPr="00286125">
        <w:rPr>
          <w:rFonts w:ascii="Times New Roman" w:hAnsi="Times New Roman" w:cs="Times New Roman"/>
          <w:lang w:val="uk-UA" w:eastAsia="ru-RU"/>
        </w:rPr>
        <w:t xml:space="preserve">занять, </w:t>
      </w:r>
      <w:r w:rsidR="0069238A" w:rsidRPr="00286125">
        <w:rPr>
          <w:rFonts w:ascii="Times New Roman" w:hAnsi="Times New Roman" w:cs="Times New Roman"/>
          <w:lang w:val="uk-UA"/>
        </w:rPr>
        <w:t xml:space="preserve">застосування активних </w:t>
      </w:r>
      <w:proofErr w:type="spellStart"/>
      <w:r w:rsidR="0069238A" w:rsidRPr="00286125">
        <w:rPr>
          <w:rFonts w:ascii="Times New Roman" w:hAnsi="Times New Roman" w:cs="Times New Roman"/>
          <w:lang w:val="uk-UA"/>
        </w:rPr>
        <w:t>методик</w:t>
      </w:r>
      <w:proofErr w:type="spellEnd"/>
      <w:r w:rsidR="0069238A" w:rsidRPr="00286125">
        <w:rPr>
          <w:rFonts w:ascii="Times New Roman" w:hAnsi="Times New Roman" w:cs="Times New Roman"/>
          <w:lang w:val="uk-UA"/>
        </w:rPr>
        <w:t xml:space="preserve"> викладання </w:t>
      </w:r>
      <w:proofErr w:type="spellStart"/>
      <w:r w:rsidR="0069238A" w:rsidRPr="00286125">
        <w:rPr>
          <w:rFonts w:ascii="Times New Roman" w:hAnsi="Times New Roman" w:cs="Times New Roman"/>
          <w:lang w:val="uk-UA"/>
        </w:rPr>
        <w:t>професійно</w:t>
      </w:r>
      <w:proofErr w:type="spellEnd"/>
      <w:r w:rsidR="0069238A" w:rsidRPr="00286125">
        <w:rPr>
          <w:rFonts w:ascii="Times New Roman" w:hAnsi="Times New Roman" w:cs="Times New Roman"/>
          <w:lang w:val="uk-UA"/>
        </w:rPr>
        <w:t>-орієнтованих дисциплін для спеціальності 053 «Психологія».</w:t>
      </w:r>
    </w:p>
    <w:p w14:paraId="27867A3C" w14:textId="77777777" w:rsidR="0069238A" w:rsidRPr="00286125" w:rsidRDefault="0069238A" w:rsidP="00D1002B">
      <w:pPr>
        <w:pStyle w:val="20"/>
        <w:shd w:val="clear" w:color="auto" w:fill="auto"/>
        <w:spacing w:after="0" w:line="240" w:lineRule="auto"/>
        <w:ind w:firstLine="740"/>
        <w:jc w:val="both"/>
        <w:rPr>
          <w:rFonts w:ascii="Times New Roman" w:hAnsi="Times New Roman" w:cs="Times New Roman"/>
          <w:lang w:val="uk-UA"/>
        </w:rPr>
      </w:pPr>
      <w:r w:rsidRPr="00286125">
        <w:rPr>
          <w:rFonts w:ascii="Times New Roman" w:hAnsi="Times New Roman" w:cs="Times New Roman"/>
          <w:lang w:val="uk-UA"/>
        </w:rPr>
        <w:t xml:space="preserve">Під час проходження практики </w:t>
      </w:r>
      <w:r w:rsidR="002221CC" w:rsidRPr="00286125">
        <w:rPr>
          <w:rFonts w:ascii="Times New Roman" w:hAnsi="Times New Roman" w:cs="Times New Roman"/>
          <w:lang w:val="uk-UA"/>
        </w:rPr>
        <w:t>відпрац</w:t>
      </w:r>
      <w:r w:rsidR="002221CC">
        <w:rPr>
          <w:rFonts w:ascii="Times New Roman" w:hAnsi="Times New Roman" w:cs="Times New Roman"/>
          <w:lang w:val="uk-UA"/>
        </w:rPr>
        <w:t>ьовуються</w:t>
      </w:r>
      <w:r w:rsidRPr="00286125">
        <w:rPr>
          <w:rFonts w:ascii="Times New Roman" w:hAnsi="Times New Roman" w:cs="Times New Roman"/>
          <w:lang w:val="uk-UA"/>
        </w:rPr>
        <w:t xml:space="preserve"> практичн</w:t>
      </w:r>
      <w:r w:rsidR="007F262C">
        <w:rPr>
          <w:rFonts w:ascii="Times New Roman" w:hAnsi="Times New Roman" w:cs="Times New Roman"/>
          <w:lang w:val="uk-UA"/>
        </w:rPr>
        <w:t>і вміння та</w:t>
      </w:r>
      <w:r w:rsidRPr="00286125">
        <w:rPr>
          <w:rFonts w:ascii="Times New Roman" w:hAnsi="Times New Roman" w:cs="Times New Roman"/>
          <w:lang w:val="uk-UA"/>
        </w:rPr>
        <w:t xml:space="preserve"> навич</w:t>
      </w:r>
      <w:r w:rsidR="007F262C">
        <w:rPr>
          <w:rFonts w:ascii="Times New Roman" w:hAnsi="Times New Roman" w:cs="Times New Roman"/>
          <w:lang w:val="uk-UA"/>
        </w:rPr>
        <w:t>ки</w:t>
      </w:r>
      <w:r w:rsidRPr="00286125">
        <w:rPr>
          <w:rFonts w:ascii="Times New Roman" w:hAnsi="Times New Roman" w:cs="Times New Roman"/>
          <w:lang w:val="uk-UA"/>
        </w:rPr>
        <w:t xml:space="preserve"> аспіранта здійснювати підготовку навчально-методичного забезпечення, підготовку та прочитання лекцій</w:t>
      </w:r>
      <w:r w:rsidRPr="00286125">
        <w:rPr>
          <w:rFonts w:ascii="Times New Roman" w:hAnsi="Times New Roman" w:cs="Times New Roman"/>
          <w:lang w:val="uk-UA" w:eastAsia="ru-RU"/>
        </w:rPr>
        <w:t xml:space="preserve">, </w:t>
      </w:r>
      <w:r w:rsidRPr="00286125">
        <w:rPr>
          <w:rFonts w:ascii="Times New Roman" w:hAnsi="Times New Roman" w:cs="Times New Roman"/>
          <w:lang w:val="uk-UA"/>
        </w:rPr>
        <w:t xml:space="preserve">проведення практичних (семінарських) </w:t>
      </w:r>
      <w:r w:rsidRPr="00286125">
        <w:rPr>
          <w:rFonts w:ascii="Times New Roman" w:hAnsi="Times New Roman" w:cs="Times New Roman"/>
          <w:lang w:val="uk-UA" w:eastAsia="ru-RU"/>
        </w:rPr>
        <w:t xml:space="preserve">занять, </w:t>
      </w:r>
      <w:r w:rsidRPr="00286125">
        <w:rPr>
          <w:rFonts w:ascii="Times New Roman" w:hAnsi="Times New Roman" w:cs="Times New Roman"/>
          <w:lang w:val="uk-UA"/>
        </w:rPr>
        <w:t>організацію самостійної роботи студентів</w:t>
      </w:r>
      <w:r w:rsidR="007F262C">
        <w:rPr>
          <w:rFonts w:ascii="Times New Roman" w:hAnsi="Times New Roman" w:cs="Times New Roman"/>
          <w:lang w:val="uk-UA"/>
        </w:rPr>
        <w:t xml:space="preserve"> у</w:t>
      </w:r>
      <w:r w:rsidRPr="00286125">
        <w:rPr>
          <w:rFonts w:ascii="Times New Roman" w:hAnsi="Times New Roman" w:cs="Times New Roman"/>
          <w:lang w:val="uk-UA"/>
        </w:rPr>
        <w:t xml:space="preserve"> межах дисциплін, які викладає науковий керівник.</w:t>
      </w:r>
    </w:p>
    <w:p w14:paraId="6D0C0525" w14:textId="77777777" w:rsidR="0069238A" w:rsidRPr="00286125" w:rsidRDefault="0069238A" w:rsidP="00D1002B">
      <w:pPr>
        <w:pStyle w:val="20"/>
        <w:shd w:val="clear" w:color="auto" w:fill="auto"/>
        <w:tabs>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Проходження асистентської </w:t>
      </w:r>
      <w:r w:rsidR="007F262C">
        <w:rPr>
          <w:rFonts w:ascii="Times New Roman" w:hAnsi="Times New Roman" w:cs="Times New Roman"/>
          <w:lang w:val="uk-UA"/>
        </w:rPr>
        <w:t>науково-</w:t>
      </w:r>
      <w:r w:rsidRPr="00286125">
        <w:rPr>
          <w:rFonts w:ascii="Times New Roman" w:hAnsi="Times New Roman" w:cs="Times New Roman"/>
          <w:lang w:val="uk-UA"/>
        </w:rPr>
        <w:t>педагогічної практики передбачає виконання аспірантом наступних видів робіт:</w:t>
      </w:r>
    </w:p>
    <w:p w14:paraId="012E42DF" w14:textId="77777777" w:rsidR="0069238A" w:rsidRPr="00286125" w:rsidRDefault="0069238A" w:rsidP="00D1002B">
      <w:pPr>
        <w:pStyle w:val="20"/>
        <w:numPr>
          <w:ilvl w:val="0"/>
          <w:numId w:val="2"/>
        </w:numPr>
        <w:shd w:val="clear" w:color="auto" w:fill="auto"/>
        <w:tabs>
          <w:tab w:val="left" w:pos="704"/>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підготовку та прочитання 1-2 лекцій разом з лектором з дисциплін, які викладаються науковим керівником;</w:t>
      </w:r>
    </w:p>
    <w:p w14:paraId="66C8242D" w14:textId="77777777" w:rsidR="0069238A" w:rsidRPr="00286125" w:rsidRDefault="0069238A" w:rsidP="00D1002B">
      <w:pPr>
        <w:pStyle w:val="20"/>
        <w:numPr>
          <w:ilvl w:val="0"/>
          <w:numId w:val="2"/>
        </w:numPr>
        <w:shd w:val="clear" w:color="auto" w:fill="auto"/>
        <w:tabs>
          <w:tab w:val="left" w:pos="704"/>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підготовку та проведення практичних (семінарських) </w:t>
      </w:r>
      <w:r w:rsidRPr="00286125">
        <w:rPr>
          <w:rFonts w:ascii="Times New Roman" w:hAnsi="Times New Roman" w:cs="Times New Roman"/>
          <w:lang w:val="uk-UA" w:eastAsia="ru-RU"/>
        </w:rPr>
        <w:t>занять;</w:t>
      </w:r>
    </w:p>
    <w:p w14:paraId="2720B0E9" w14:textId="77777777" w:rsidR="0069238A" w:rsidRPr="00286125" w:rsidRDefault="0069238A" w:rsidP="00D1002B">
      <w:pPr>
        <w:pStyle w:val="20"/>
        <w:numPr>
          <w:ilvl w:val="0"/>
          <w:numId w:val="2"/>
        </w:numPr>
        <w:shd w:val="clear" w:color="auto" w:fill="auto"/>
        <w:tabs>
          <w:tab w:val="left" w:pos="704"/>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підготовку навчально-методичного забезпечення проведення практичних (семінарських, лабораторних) </w:t>
      </w:r>
      <w:r w:rsidRPr="00286125">
        <w:rPr>
          <w:rFonts w:ascii="Times New Roman" w:hAnsi="Times New Roman" w:cs="Times New Roman"/>
          <w:lang w:val="uk-UA" w:eastAsia="ru-RU"/>
        </w:rPr>
        <w:t>занять;</w:t>
      </w:r>
    </w:p>
    <w:p w14:paraId="2C2FA26D" w14:textId="77777777" w:rsidR="0069238A" w:rsidRPr="00286125" w:rsidRDefault="0069238A" w:rsidP="00D1002B">
      <w:pPr>
        <w:pStyle w:val="20"/>
        <w:numPr>
          <w:ilvl w:val="0"/>
          <w:numId w:val="2"/>
        </w:numPr>
        <w:shd w:val="clear" w:color="auto" w:fill="auto"/>
        <w:tabs>
          <w:tab w:val="left" w:pos="704"/>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розробку завдань та організацію самостійної роботи студентів з дисциплін, що викладаються;</w:t>
      </w:r>
    </w:p>
    <w:p w14:paraId="3A7709E3" w14:textId="77777777" w:rsidR="0069238A" w:rsidRPr="00286125" w:rsidRDefault="0069238A" w:rsidP="00D1002B">
      <w:pPr>
        <w:pStyle w:val="20"/>
        <w:numPr>
          <w:ilvl w:val="0"/>
          <w:numId w:val="2"/>
        </w:numPr>
        <w:shd w:val="clear" w:color="auto" w:fill="auto"/>
        <w:tabs>
          <w:tab w:val="left" w:pos="704"/>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підготовку навчально-методичного забезпечення проведення модульних контрольних робіт з дисциплін, що викладаються;</w:t>
      </w:r>
    </w:p>
    <w:p w14:paraId="03C31E96" w14:textId="77777777" w:rsidR="0069238A" w:rsidRPr="00286125" w:rsidRDefault="0069238A" w:rsidP="00D1002B">
      <w:pPr>
        <w:pStyle w:val="20"/>
        <w:numPr>
          <w:ilvl w:val="0"/>
          <w:numId w:val="2"/>
        </w:numPr>
        <w:shd w:val="clear" w:color="auto" w:fill="auto"/>
        <w:tabs>
          <w:tab w:val="left" w:pos="706"/>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підготовку навчально-методичного забезпечення з дисциплін, що викладаються;</w:t>
      </w:r>
    </w:p>
    <w:p w14:paraId="6F792127" w14:textId="77777777" w:rsidR="0069238A" w:rsidRPr="00286125" w:rsidRDefault="0069238A" w:rsidP="00D1002B">
      <w:pPr>
        <w:pStyle w:val="20"/>
        <w:numPr>
          <w:ilvl w:val="0"/>
          <w:numId w:val="2"/>
        </w:numPr>
        <w:shd w:val="clear" w:color="auto" w:fill="auto"/>
        <w:tabs>
          <w:tab w:val="left" w:pos="706"/>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участь (разом з лектором) у проведенні заліків та іспитів для студентів відповідної спеціальності.</w:t>
      </w:r>
    </w:p>
    <w:p w14:paraId="14F9CC02" w14:textId="77777777" w:rsidR="0069238A" w:rsidRDefault="0069238A" w:rsidP="00D42D19">
      <w:pPr>
        <w:pStyle w:val="20"/>
        <w:shd w:val="clear" w:color="auto" w:fill="auto"/>
        <w:tabs>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w:t>
      </w:r>
    </w:p>
    <w:p w14:paraId="4E141F80" w14:textId="77777777" w:rsidR="007F262C" w:rsidRPr="008D6B5A" w:rsidRDefault="007F262C" w:rsidP="007F262C">
      <w:pPr>
        <w:pStyle w:val="a9"/>
        <w:tabs>
          <w:tab w:val="left" w:pos="175"/>
        </w:tabs>
        <w:ind w:firstLine="709"/>
        <w:jc w:val="both"/>
        <w:rPr>
          <w:rFonts w:ascii="Times New Roman" w:hAnsi="Times New Roman" w:cs="Times New Roman"/>
          <w:bCs/>
          <w:sz w:val="28"/>
          <w:szCs w:val="28"/>
          <w:lang w:val="uk-UA"/>
        </w:rPr>
      </w:pPr>
      <w:r w:rsidRPr="00D208F2">
        <w:rPr>
          <w:rFonts w:ascii="Times New Roman" w:hAnsi="Times New Roman" w:cs="Times New Roman"/>
          <w:sz w:val="28"/>
          <w:szCs w:val="28"/>
          <w:lang w:val="uk-UA"/>
        </w:rPr>
        <w:t xml:space="preserve">Заплановані </w:t>
      </w:r>
      <w:r w:rsidRPr="00D208F2">
        <w:rPr>
          <w:rFonts w:ascii="Times New Roman" w:hAnsi="Times New Roman" w:cs="Times New Roman"/>
          <w:b/>
          <w:bCs/>
          <w:sz w:val="28"/>
          <w:szCs w:val="28"/>
          <w:lang w:val="uk-UA"/>
        </w:rPr>
        <w:t>результати навчання:</w:t>
      </w:r>
    </w:p>
    <w:p w14:paraId="750942DF" w14:textId="77777777" w:rsidR="007F262C" w:rsidRPr="00212C5A" w:rsidRDefault="007F262C" w:rsidP="007F262C">
      <w:pPr>
        <w:pStyle w:val="ab"/>
        <w:numPr>
          <w:ilvl w:val="0"/>
          <w:numId w:val="35"/>
        </w:numPr>
        <w:shd w:val="clear" w:color="auto" w:fill="FFFFFF"/>
        <w:tabs>
          <w:tab w:val="left" w:pos="993"/>
        </w:tabs>
        <w:ind w:left="0" w:firstLine="709"/>
        <w:textAlignment w:val="baseline"/>
        <w:rPr>
          <w:rFonts w:ascii="Times New Roman" w:hAnsi="Times New Roman" w:cs="Times New Roman"/>
          <w:bCs/>
          <w:sz w:val="28"/>
          <w:szCs w:val="28"/>
        </w:rPr>
      </w:pPr>
      <w:r w:rsidRPr="008D6B5A">
        <w:rPr>
          <w:rFonts w:ascii="Times New Roman" w:hAnsi="Times New Roman" w:cs="Times New Roman"/>
          <w:sz w:val="28"/>
          <w:szCs w:val="28"/>
        </w:rPr>
        <w:t>Уміти</w:t>
      </w:r>
      <w:r w:rsidRPr="00212C5A">
        <w:rPr>
          <w:rFonts w:ascii="Times New Roman" w:hAnsi="Times New Roman" w:cs="Times New Roman"/>
          <w:sz w:val="28"/>
          <w:szCs w:val="28"/>
        </w:rPr>
        <w:t xml:space="preserve"> здійснювати освітню діяльність у сфері психології та на межі предметних галузей і нести відповідальність за процес та результат навчання інших (</w:t>
      </w:r>
      <w:r w:rsidR="00B664E8">
        <w:rPr>
          <w:rFonts w:ascii="Times New Roman" w:hAnsi="Times New Roman" w:cs="Times New Roman"/>
          <w:sz w:val="28"/>
          <w:szCs w:val="28"/>
        </w:rPr>
        <w:t>РН</w:t>
      </w:r>
      <w:r w:rsidRPr="00212C5A">
        <w:rPr>
          <w:rFonts w:ascii="Times New Roman" w:hAnsi="Times New Roman" w:cs="Times New Roman"/>
          <w:sz w:val="28"/>
          <w:szCs w:val="28"/>
        </w:rPr>
        <w:t>Р</w:t>
      </w:r>
      <w:r w:rsidR="005619D2">
        <w:rPr>
          <w:rFonts w:ascii="Times New Roman" w:hAnsi="Times New Roman" w:cs="Times New Roman"/>
          <w:sz w:val="28"/>
          <w:szCs w:val="28"/>
        </w:rPr>
        <w:t>7</w:t>
      </w:r>
      <w:r w:rsidRPr="00212C5A">
        <w:rPr>
          <w:rFonts w:ascii="Times New Roman" w:hAnsi="Times New Roman" w:cs="Times New Roman"/>
          <w:sz w:val="28"/>
          <w:szCs w:val="28"/>
        </w:rPr>
        <w:t>)</w:t>
      </w:r>
      <w:r>
        <w:rPr>
          <w:rFonts w:ascii="Times New Roman" w:hAnsi="Times New Roman" w:cs="Times New Roman"/>
          <w:sz w:val="28"/>
          <w:szCs w:val="28"/>
        </w:rPr>
        <w:t>.</w:t>
      </w:r>
    </w:p>
    <w:p w14:paraId="7F5748E3" w14:textId="77777777" w:rsidR="007F262C" w:rsidRPr="00212C5A" w:rsidRDefault="007F262C" w:rsidP="007F262C">
      <w:pPr>
        <w:pStyle w:val="ab"/>
        <w:numPr>
          <w:ilvl w:val="0"/>
          <w:numId w:val="35"/>
        </w:numPr>
        <w:shd w:val="clear" w:color="auto" w:fill="FFFFFF"/>
        <w:tabs>
          <w:tab w:val="left" w:pos="993"/>
        </w:tabs>
        <w:ind w:left="0" w:firstLine="709"/>
        <w:textAlignment w:val="baseline"/>
        <w:rPr>
          <w:rFonts w:ascii="Times New Roman" w:hAnsi="Times New Roman" w:cs="Times New Roman"/>
          <w:bCs/>
          <w:sz w:val="28"/>
          <w:szCs w:val="28"/>
        </w:rPr>
      </w:pPr>
      <w:r w:rsidRPr="00212C5A">
        <w:rPr>
          <w:rFonts w:ascii="Times New Roman" w:hAnsi="Times New Roman" w:cs="Times New Roman"/>
          <w:bCs/>
          <w:sz w:val="28"/>
          <w:szCs w:val="28"/>
        </w:rPr>
        <w:t xml:space="preserve">Уміти </w:t>
      </w:r>
      <w:proofErr w:type="spellStart"/>
      <w:r w:rsidRPr="00212C5A">
        <w:rPr>
          <w:rFonts w:ascii="Times New Roman" w:hAnsi="Times New Roman" w:cs="Times New Roman"/>
          <w:bCs/>
          <w:sz w:val="28"/>
          <w:szCs w:val="28"/>
        </w:rPr>
        <w:t>продуктивно</w:t>
      </w:r>
      <w:proofErr w:type="spellEnd"/>
      <w:r w:rsidR="005619D2" w:rsidRPr="005619D2">
        <w:rPr>
          <w:rFonts w:ascii="Times New Roman" w:hAnsi="Times New Roman" w:cs="Times New Roman"/>
          <w:bCs/>
          <w:sz w:val="28"/>
          <w:szCs w:val="28"/>
        </w:rPr>
        <w:t xml:space="preserve"> працювати в команді, відігравати за потреби провідну роль провідну роль в організації командної роботи, у тому числі, у міжнародній та мультикультурній групі</w:t>
      </w:r>
      <w:r w:rsidRPr="00212C5A">
        <w:rPr>
          <w:rFonts w:ascii="Times New Roman" w:hAnsi="Times New Roman" w:cs="Times New Roman"/>
          <w:bCs/>
          <w:sz w:val="28"/>
          <w:szCs w:val="28"/>
        </w:rPr>
        <w:t xml:space="preserve"> (</w:t>
      </w:r>
      <w:r w:rsidR="00B664E8">
        <w:rPr>
          <w:rFonts w:ascii="Times New Roman" w:hAnsi="Times New Roman" w:cs="Times New Roman"/>
          <w:bCs/>
          <w:sz w:val="28"/>
          <w:szCs w:val="28"/>
        </w:rPr>
        <w:t>РН</w:t>
      </w:r>
      <w:r w:rsidRPr="00212C5A">
        <w:rPr>
          <w:rFonts w:ascii="Times New Roman" w:hAnsi="Times New Roman" w:cs="Times New Roman"/>
          <w:bCs/>
          <w:sz w:val="28"/>
          <w:szCs w:val="28"/>
        </w:rPr>
        <w:t>5)</w:t>
      </w:r>
      <w:r>
        <w:rPr>
          <w:rFonts w:ascii="Times New Roman" w:hAnsi="Times New Roman" w:cs="Times New Roman"/>
          <w:bCs/>
          <w:sz w:val="28"/>
          <w:szCs w:val="28"/>
        </w:rPr>
        <w:t>.</w:t>
      </w:r>
    </w:p>
    <w:p w14:paraId="5294319D" w14:textId="77777777" w:rsidR="007F262C" w:rsidRPr="007F262C" w:rsidRDefault="007F262C" w:rsidP="005619D2">
      <w:pPr>
        <w:pStyle w:val="ab"/>
        <w:numPr>
          <w:ilvl w:val="0"/>
          <w:numId w:val="35"/>
        </w:numPr>
        <w:shd w:val="clear" w:color="auto" w:fill="FFFFFF"/>
        <w:tabs>
          <w:tab w:val="left" w:pos="993"/>
        </w:tabs>
        <w:ind w:left="0" w:firstLine="709"/>
        <w:textAlignment w:val="baseline"/>
        <w:rPr>
          <w:rFonts w:ascii="Times New Roman" w:hAnsi="Times New Roman" w:cs="Times New Roman"/>
          <w:bCs/>
          <w:sz w:val="28"/>
          <w:szCs w:val="28"/>
        </w:rPr>
      </w:pPr>
      <w:r w:rsidRPr="007F262C">
        <w:rPr>
          <w:rFonts w:ascii="Times New Roman" w:hAnsi="Times New Roman" w:cs="Times New Roman"/>
          <w:bCs/>
          <w:sz w:val="28"/>
          <w:szCs w:val="28"/>
        </w:rPr>
        <w:t>Виявляти здатність до гнучкого, оперативного розв’язання професійних проблем в умовах невизначеності та соціальної напруженості (</w:t>
      </w:r>
      <w:r w:rsidR="00B664E8">
        <w:rPr>
          <w:rFonts w:ascii="Times New Roman" w:hAnsi="Times New Roman" w:cs="Times New Roman"/>
          <w:bCs/>
          <w:sz w:val="28"/>
          <w:szCs w:val="28"/>
        </w:rPr>
        <w:t>РН</w:t>
      </w:r>
      <w:r w:rsidRPr="007F262C">
        <w:rPr>
          <w:rFonts w:ascii="Times New Roman" w:hAnsi="Times New Roman" w:cs="Times New Roman"/>
          <w:bCs/>
          <w:sz w:val="28"/>
          <w:szCs w:val="28"/>
        </w:rPr>
        <w:t>1</w:t>
      </w:r>
      <w:r w:rsidR="005619D2">
        <w:rPr>
          <w:rFonts w:ascii="Times New Roman" w:hAnsi="Times New Roman" w:cs="Times New Roman"/>
          <w:bCs/>
          <w:sz w:val="28"/>
          <w:szCs w:val="28"/>
        </w:rPr>
        <w:t>0</w:t>
      </w:r>
      <w:r w:rsidRPr="007F262C">
        <w:rPr>
          <w:rFonts w:ascii="Times New Roman" w:hAnsi="Times New Roman" w:cs="Times New Roman"/>
          <w:bCs/>
          <w:sz w:val="28"/>
          <w:szCs w:val="28"/>
        </w:rPr>
        <w:t>).</w:t>
      </w:r>
    </w:p>
    <w:p w14:paraId="1A402556" w14:textId="77777777" w:rsidR="007F262C" w:rsidRDefault="007F262C" w:rsidP="007F262C">
      <w:pPr>
        <w:pStyle w:val="ab"/>
        <w:numPr>
          <w:ilvl w:val="0"/>
          <w:numId w:val="35"/>
        </w:numPr>
        <w:shd w:val="clear" w:color="auto" w:fill="FFFFFF"/>
        <w:tabs>
          <w:tab w:val="left" w:pos="993"/>
        </w:tabs>
        <w:ind w:left="0" w:firstLine="709"/>
        <w:textAlignment w:val="baseline"/>
        <w:rPr>
          <w:rFonts w:ascii="Times New Roman" w:hAnsi="Times New Roman" w:cs="Times New Roman"/>
          <w:bCs/>
          <w:sz w:val="28"/>
          <w:szCs w:val="28"/>
        </w:rPr>
      </w:pPr>
      <w:r w:rsidRPr="00E7520B">
        <w:rPr>
          <w:rFonts w:ascii="Times New Roman" w:hAnsi="Times New Roman" w:cs="Times New Roman"/>
          <w:bCs/>
          <w:sz w:val="28"/>
          <w:szCs w:val="28"/>
        </w:rPr>
        <w:t>Працювати над власним розвитком та вдосконаленням, визначати свої професійні можливості та виявляти прагнення до підвищення професійної кваліфікації</w:t>
      </w:r>
      <w:r>
        <w:rPr>
          <w:rFonts w:ascii="Times New Roman" w:hAnsi="Times New Roman" w:cs="Times New Roman"/>
          <w:bCs/>
          <w:sz w:val="28"/>
          <w:szCs w:val="28"/>
        </w:rPr>
        <w:t xml:space="preserve"> (</w:t>
      </w:r>
      <w:r w:rsidR="00B664E8">
        <w:rPr>
          <w:rFonts w:ascii="Times New Roman" w:hAnsi="Times New Roman" w:cs="Times New Roman"/>
          <w:bCs/>
          <w:sz w:val="28"/>
          <w:szCs w:val="28"/>
        </w:rPr>
        <w:t>РН</w:t>
      </w:r>
      <w:r>
        <w:rPr>
          <w:rFonts w:ascii="Times New Roman" w:hAnsi="Times New Roman" w:cs="Times New Roman"/>
          <w:bCs/>
          <w:sz w:val="28"/>
          <w:szCs w:val="28"/>
        </w:rPr>
        <w:t>9).</w:t>
      </w:r>
    </w:p>
    <w:p w14:paraId="29E50ACB" w14:textId="77777777" w:rsidR="007F262C" w:rsidRPr="005619D2" w:rsidRDefault="007F262C" w:rsidP="007F262C">
      <w:pPr>
        <w:pStyle w:val="20"/>
        <w:shd w:val="clear" w:color="auto" w:fill="auto"/>
        <w:spacing w:after="0" w:line="240" w:lineRule="auto"/>
        <w:ind w:firstLine="740"/>
        <w:jc w:val="both"/>
        <w:rPr>
          <w:rFonts w:ascii="Times New Roman" w:hAnsi="Times New Roman" w:cs="Times New Roman"/>
          <w:bCs/>
          <w:lang w:val="uk-UA" w:eastAsia="en-US"/>
        </w:rPr>
      </w:pPr>
      <w:r w:rsidRPr="005619D2">
        <w:rPr>
          <w:rFonts w:ascii="Times New Roman" w:hAnsi="Times New Roman" w:cs="Times New Roman"/>
          <w:bCs/>
          <w:lang w:val="uk-UA" w:eastAsia="en-US"/>
        </w:rPr>
        <w:t>Підсумки науково-педагогічної практики обговорюються на засіданнях відповідних кафедр під час проміжної атестації аспірантів.</w:t>
      </w:r>
    </w:p>
    <w:p w14:paraId="52DBCA36" w14:textId="77777777" w:rsidR="00E45A3C" w:rsidRDefault="00E45A3C" w:rsidP="00D1002B">
      <w:pPr>
        <w:pStyle w:val="20"/>
        <w:shd w:val="clear" w:color="auto" w:fill="auto"/>
        <w:spacing w:after="0" w:line="240" w:lineRule="auto"/>
        <w:ind w:firstLine="740"/>
        <w:rPr>
          <w:rFonts w:ascii="Times New Roman" w:hAnsi="Times New Roman" w:cs="Times New Roman"/>
          <w:b/>
          <w:bCs/>
          <w:lang w:val="uk-UA"/>
        </w:rPr>
      </w:pPr>
    </w:p>
    <w:p w14:paraId="54E969DC" w14:textId="77777777" w:rsidR="00E473B6" w:rsidRDefault="0069238A" w:rsidP="00D1002B">
      <w:pPr>
        <w:pStyle w:val="20"/>
        <w:shd w:val="clear" w:color="auto" w:fill="auto"/>
        <w:spacing w:after="0" w:line="240" w:lineRule="auto"/>
        <w:ind w:firstLine="740"/>
        <w:rPr>
          <w:rFonts w:ascii="Times New Roman" w:hAnsi="Times New Roman" w:cs="Times New Roman"/>
          <w:b/>
          <w:bCs/>
          <w:lang w:val="uk-UA"/>
        </w:rPr>
      </w:pPr>
      <w:r w:rsidRPr="00FB0D26">
        <w:rPr>
          <w:rFonts w:ascii="Times New Roman" w:hAnsi="Times New Roman" w:cs="Times New Roman"/>
          <w:b/>
          <w:bCs/>
          <w:lang w:val="uk-UA"/>
        </w:rPr>
        <w:t>Система оцінювання</w:t>
      </w:r>
      <w:r w:rsidR="00E7520B">
        <w:rPr>
          <w:rFonts w:ascii="Times New Roman" w:hAnsi="Times New Roman" w:cs="Times New Roman"/>
          <w:b/>
          <w:bCs/>
          <w:lang w:val="uk-UA"/>
        </w:rPr>
        <w:t xml:space="preserve"> </w:t>
      </w:r>
      <w:r w:rsidR="00E473B6" w:rsidRPr="00E473B6">
        <w:rPr>
          <w:rFonts w:ascii="Times New Roman" w:hAnsi="Times New Roman" w:cs="Times New Roman"/>
          <w:b/>
          <w:bCs/>
          <w:lang w:val="uk-UA"/>
        </w:rPr>
        <w:t xml:space="preserve">результатів </w:t>
      </w:r>
    </w:p>
    <w:p w14:paraId="198EFA83" w14:textId="77777777" w:rsidR="0069238A" w:rsidRPr="00286125" w:rsidRDefault="00E473B6" w:rsidP="00D1002B">
      <w:pPr>
        <w:pStyle w:val="20"/>
        <w:shd w:val="clear" w:color="auto" w:fill="auto"/>
        <w:spacing w:after="0" w:line="240" w:lineRule="auto"/>
        <w:ind w:firstLine="740"/>
        <w:rPr>
          <w:rFonts w:ascii="Times New Roman" w:hAnsi="Times New Roman" w:cs="Times New Roman"/>
          <w:b/>
          <w:bCs/>
          <w:lang w:val="uk-UA"/>
        </w:rPr>
      </w:pPr>
      <w:r w:rsidRPr="00E473B6">
        <w:rPr>
          <w:rFonts w:ascii="Times New Roman" w:hAnsi="Times New Roman" w:cs="Times New Roman"/>
          <w:b/>
          <w:bCs/>
          <w:lang w:val="uk-UA"/>
        </w:rPr>
        <w:t xml:space="preserve">опанування </w:t>
      </w:r>
      <w:proofErr w:type="spellStart"/>
      <w:r w:rsidRPr="00E473B6">
        <w:rPr>
          <w:rFonts w:ascii="Times New Roman" w:hAnsi="Times New Roman" w:cs="Times New Roman"/>
          <w:b/>
          <w:bCs/>
          <w:lang w:val="uk-UA"/>
        </w:rPr>
        <w:t>освітньо</w:t>
      </w:r>
      <w:proofErr w:type="spellEnd"/>
      <w:r w:rsidRPr="00E473B6">
        <w:rPr>
          <w:rFonts w:ascii="Times New Roman" w:hAnsi="Times New Roman" w:cs="Times New Roman"/>
          <w:b/>
          <w:bCs/>
          <w:lang w:val="uk-UA"/>
        </w:rPr>
        <w:t>-наукової програми</w:t>
      </w:r>
      <w:r w:rsidR="0069238A" w:rsidRPr="00FB0D26">
        <w:rPr>
          <w:rFonts w:ascii="Times New Roman" w:hAnsi="Times New Roman" w:cs="Times New Roman"/>
          <w:b/>
          <w:bCs/>
          <w:lang w:val="uk-UA"/>
        </w:rPr>
        <w:t xml:space="preserve">. </w:t>
      </w:r>
    </w:p>
    <w:p w14:paraId="1D2D220C" w14:textId="77777777" w:rsidR="00E473B6" w:rsidRPr="00E473B6" w:rsidRDefault="00E473B6" w:rsidP="00D1002B">
      <w:pPr>
        <w:pStyle w:val="20"/>
        <w:shd w:val="clear" w:color="auto" w:fill="auto"/>
        <w:spacing w:after="0" w:line="240" w:lineRule="auto"/>
        <w:ind w:firstLine="740"/>
        <w:jc w:val="both"/>
        <w:rPr>
          <w:rFonts w:ascii="Times New Roman" w:hAnsi="Times New Roman" w:cs="Times New Roman"/>
          <w:sz w:val="16"/>
          <w:szCs w:val="16"/>
          <w:lang w:val="uk-UA"/>
        </w:rPr>
      </w:pPr>
    </w:p>
    <w:p w14:paraId="677FF183" w14:textId="77777777" w:rsidR="0069238A" w:rsidRPr="00286125" w:rsidRDefault="00E473B6" w:rsidP="00D1002B">
      <w:pPr>
        <w:pStyle w:val="20"/>
        <w:shd w:val="clear" w:color="auto" w:fill="auto"/>
        <w:spacing w:after="0" w:line="240" w:lineRule="auto"/>
        <w:ind w:firstLine="740"/>
        <w:jc w:val="both"/>
        <w:rPr>
          <w:rFonts w:ascii="Times New Roman" w:hAnsi="Times New Roman" w:cs="Times New Roman"/>
          <w:lang w:val="uk-UA"/>
        </w:rPr>
      </w:pPr>
      <w:r>
        <w:rPr>
          <w:rFonts w:ascii="Times New Roman" w:hAnsi="Times New Roman" w:cs="Times New Roman"/>
          <w:lang w:val="uk-UA"/>
        </w:rPr>
        <w:t>Р</w:t>
      </w:r>
      <w:r w:rsidR="00E7520B">
        <w:rPr>
          <w:rFonts w:ascii="Times New Roman" w:hAnsi="Times New Roman" w:cs="Times New Roman"/>
          <w:lang w:val="uk-UA"/>
        </w:rPr>
        <w:t xml:space="preserve">езультати опанування </w:t>
      </w:r>
      <w:proofErr w:type="spellStart"/>
      <w:r w:rsidR="00E7520B">
        <w:rPr>
          <w:rFonts w:ascii="Times New Roman" w:hAnsi="Times New Roman" w:cs="Times New Roman"/>
          <w:lang w:val="uk-UA"/>
        </w:rPr>
        <w:t>освітньо</w:t>
      </w:r>
      <w:proofErr w:type="spellEnd"/>
      <w:r w:rsidR="00E7520B">
        <w:rPr>
          <w:rFonts w:ascii="Times New Roman" w:hAnsi="Times New Roman" w:cs="Times New Roman"/>
          <w:lang w:val="uk-UA"/>
        </w:rPr>
        <w:t>-наукової програми</w:t>
      </w:r>
      <w:r w:rsidR="0069238A" w:rsidRPr="00286125">
        <w:rPr>
          <w:rFonts w:ascii="Times New Roman" w:hAnsi="Times New Roman" w:cs="Times New Roman"/>
          <w:lang w:val="uk-UA"/>
        </w:rPr>
        <w:t xml:space="preserve"> аспіранта оцінюють за 100-бальною шкалою. Форми контролю – екзамен або залік. При оформленні документів за екзаменаційну сесію використовується таблиця відповідності </w:t>
      </w:r>
      <w:r w:rsidR="0069238A" w:rsidRPr="00286125">
        <w:rPr>
          <w:rFonts w:ascii="Times New Roman" w:hAnsi="Times New Roman" w:cs="Times New Roman"/>
          <w:lang w:val="uk-UA"/>
        </w:rPr>
        <w:lastRenderedPageBreak/>
        <w:t>оцінювання знань аспірантів за різними системами.</w:t>
      </w:r>
    </w:p>
    <w:p w14:paraId="32610F8C" w14:textId="77777777" w:rsidR="0069238A" w:rsidRPr="00286125" w:rsidRDefault="0069238A" w:rsidP="00D1002B">
      <w:pPr>
        <w:pStyle w:val="60"/>
        <w:shd w:val="clear" w:color="auto" w:fill="auto"/>
        <w:spacing w:line="240" w:lineRule="auto"/>
        <w:ind w:left="40"/>
        <w:rPr>
          <w:rFonts w:ascii="Times New Roman" w:hAnsi="Times New Roman" w:cs="Times New Roman"/>
          <w:lang w:val="uk-UA"/>
        </w:rPr>
      </w:pPr>
    </w:p>
    <w:p w14:paraId="509E4959" w14:textId="77777777" w:rsidR="0069238A" w:rsidRPr="002221CC" w:rsidRDefault="0069238A" w:rsidP="00D1002B">
      <w:pPr>
        <w:pStyle w:val="60"/>
        <w:shd w:val="clear" w:color="auto" w:fill="auto"/>
        <w:spacing w:line="240" w:lineRule="auto"/>
        <w:ind w:left="40"/>
        <w:rPr>
          <w:rFonts w:ascii="Times New Roman" w:hAnsi="Times New Roman" w:cs="Times New Roman"/>
          <w:sz w:val="26"/>
          <w:szCs w:val="26"/>
          <w:lang w:val="uk-UA"/>
        </w:rPr>
      </w:pPr>
      <w:r w:rsidRPr="002221CC">
        <w:rPr>
          <w:rFonts w:ascii="Times New Roman" w:hAnsi="Times New Roman" w:cs="Times New Roman"/>
          <w:sz w:val="26"/>
          <w:szCs w:val="26"/>
          <w:lang w:val="uk-UA"/>
        </w:rPr>
        <w:t xml:space="preserve">Шкала оцінювання </w:t>
      </w:r>
      <w:r w:rsidR="007D26D7" w:rsidRPr="002221CC">
        <w:rPr>
          <w:rFonts w:ascii="Times New Roman" w:hAnsi="Times New Roman" w:cs="Times New Roman"/>
          <w:sz w:val="26"/>
          <w:szCs w:val="26"/>
          <w:lang w:val="uk-UA"/>
        </w:rPr>
        <w:t>(</w:t>
      </w:r>
      <w:r w:rsidRPr="002221CC">
        <w:rPr>
          <w:rFonts w:ascii="Times New Roman" w:hAnsi="Times New Roman" w:cs="Times New Roman"/>
          <w:sz w:val="26"/>
          <w:szCs w:val="26"/>
          <w:lang w:val="uk-UA"/>
        </w:rPr>
        <w:t>національна та ECTS</w:t>
      </w:r>
      <w:r w:rsidR="007D26D7" w:rsidRPr="002221CC">
        <w:rPr>
          <w:rFonts w:ascii="Times New Roman" w:hAnsi="Times New Roman" w:cs="Times New Roman"/>
          <w:sz w:val="26"/>
          <w:szCs w:val="26"/>
          <w:lang w:val="uk-UA"/>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1483"/>
        <w:gridCol w:w="1301"/>
        <w:gridCol w:w="1589"/>
        <w:gridCol w:w="3562"/>
        <w:gridCol w:w="1526"/>
      </w:tblGrid>
      <w:tr w:rsidR="0069238A" w:rsidRPr="00286125" w14:paraId="79DDCFE7" w14:textId="77777777" w:rsidTr="004D6C0C">
        <w:trPr>
          <w:trHeight w:hRule="exact" w:val="461"/>
          <w:jc w:val="center"/>
        </w:trPr>
        <w:tc>
          <w:tcPr>
            <w:tcW w:w="1483" w:type="dxa"/>
            <w:vMerge w:val="restart"/>
            <w:tcBorders>
              <w:top w:val="single" w:sz="4" w:space="0" w:color="auto"/>
              <w:left w:val="single" w:sz="4" w:space="0" w:color="auto"/>
            </w:tcBorders>
            <w:shd w:val="clear" w:color="auto" w:fill="FFFFFF"/>
            <w:vAlign w:val="center"/>
          </w:tcPr>
          <w:p w14:paraId="6370ACD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Оцінка в балах</w:t>
            </w:r>
          </w:p>
        </w:tc>
        <w:tc>
          <w:tcPr>
            <w:tcW w:w="1301" w:type="dxa"/>
            <w:vMerge w:val="restart"/>
            <w:tcBorders>
              <w:top w:val="single" w:sz="4" w:space="0" w:color="auto"/>
              <w:left w:val="single" w:sz="4" w:space="0" w:color="auto"/>
            </w:tcBorders>
            <w:shd w:val="clear" w:color="auto" w:fill="FFFFFF"/>
            <w:vAlign w:val="center"/>
          </w:tcPr>
          <w:p w14:paraId="74A41902"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Оцінка</w:t>
            </w:r>
          </w:p>
          <w:p w14:paraId="56605E8E"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ECTS</w:t>
            </w:r>
          </w:p>
        </w:tc>
        <w:tc>
          <w:tcPr>
            <w:tcW w:w="1589" w:type="dxa"/>
            <w:vMerge w:val="restart"/>
            <w:tcBorders>
              <w:top w:val="single" w:sz="4" w:space="0" w:color="auto"/>
              <w:left w:val="single" w:sz="4" w:space="0" w:color="auto"/>
            </w:tcBorders>
            <w:shd w:val="clear" w:color="auto" w:fill="FFFFFF"/>
            <w:vAlign w:val="center"/>
          </w:tcPr>
          <w:p w14:paraId="4A185F1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Визначення</w:t>
            </w:r>
          </w:p>
        </w:tc>
        <w:tc>
          <w:tcPr>
            <w:tcW w:w="5088" w:type="dxa"/>
            <w:gridSpan w:val="2"/>
            <w:tcBorders>
              <w:top w:val="single" w:sz="4" w:space="0" w:color="auto"/>
              <w:left w:val="single" w:sz="4" w:space="0" w:color="auto"/>
              <w:right w:val="single" w:sz="4" w:space="0" w:color="auto"/>
            </w:tcBorders>
            <w:shd w:val="clear" w:color="auto" w:fill="FFFFFF"/>
            <w:vAlign w:val="center"/>
          </w:tcPr>
          <w:p w14:paraId="24054968"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За національною шкалою</w:t>
            </w:r>
          </w:p>
        </w:tc>
      </w:tr>
      <w:tr w:rsidR="0069238A" w:rsidRPr="00286125" w14:paraId="7AB123DE" w14:textId="77777777" w:rsidTr="004D6C0C">
        <w:trPr>
          <w:trHeight w:hRule="exact" w:val="1358"/>
          <w:jc w:val="center"/>
        </w:trPr>
        <w:tc>
          <w:tcPr>
            <w:tcW w:w="1483" w:type="dxa"/>
            <w:vMerge/>
            <w:tcBorders>
              <w:left w:val="single" w:sz="4" w:space="0" w:color="auto"/>
            </w:tcBorders>
            <w:shd w:val="clear" w:color="auto" w:fill="FFFFFF"/>
            <w:vAlign w:val="center"/>
          </w:tcPr>
          <w:p w14:paraId="4D7DC8CE"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c>
          <w:tcPr>
            <w:tcW w:w="1301" w:type="dxa"/>
            <w:vMerge/>
            <w:tcBorders>
              <w:left w:val="single" w:sz="4" w:space="0" w:color="auto"/>
            </w:tcBorders>
            <w:shd w:val="clear" w:color="auto" w:fill="FFFFFF"/>
            <w:vAlign w:val="center"/>
          </w:tcPr>
          <w:p w14:paraId="6D8D5249"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c>
          <w:tcPr>
            <w:tcW w:w="1589" w:type="dxa"/>
            <w:vMerge/>
            <w:tcBorders>
              <w:left w:val="single" w:sz="4" w:space="0" w:color="auto"/>
            </w:tcBorders>
            <w:shd w:val="clear" w:color="auto" w:fill="FFFFFF"/>
            <w:vAlign w:val="center"/>
          </w:tcPr>
          <w:p w14:paraId="619AB759"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c>
          <w:tcPr>
            <w:tcW w:w="3562" w:type="dxa"/>
            <w:tcBorders>
              <w:top w:val="single" w:sz="4" w:space="0" w:color="auto"/>
              <w:left w:val="single" w:sz="4" w:space="0" w:color="auto"/>
            </w:tcBorders>
            <w:shd w:val="clear" w:color="auto" w:fill="FFFFFF"/>
            <w:vAlign w:val="center"/>
          </w:tcPr>
          <w:p w14:paraId="0778C2D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Екзаменаційна оцінка, оцінка з диференційованого заліку</w:t>
            </w:r>
          </w:p>
        </w:tc>
        <w:tc>
          <w:tcPr>
            <w:tcW w:w="1526" w:type="dxa"/>
            <w:tcBorders>
              <w:top w:val="single" w:sz="4" w:space="0" w:color="auto"/>
              <w:left w:val="single" w:sz="4" w:space="0" w:color="auto"/>
              <w:right w:val="single" w:sz="4" w:space="0" w:color="auto"/>
            </w:tcBorders>
            <w:shd w:val="clear" w:color="auto" w:fill="FFFFFF"/>
            <w:vAlign w:val="center"/>
          </w:tcPr>
          <w:p w14:paraId="3ED7DFC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Залік</w:t>
            </w:r>
          </w:p>
        </w:tc>
      </w:tr>
      <w:tr w:rsidR="0069238A" w:rsidRPr="00286125" w14:paraId="5D9F8369" w14:textId="77777777" w:rsidTr="004D6C0C">
        <w:trPr>
          <w:trHeight w:hRule="exact" w:val="610"/>
          <w:jc w:val="center"/>
        </w:trPr>
        <w:tc>
          <w:tcPr>
            <w:tcW w:w="1483" w:type="dxa"/>
            <w:tcBorders>
              <w:top w:val="single" w:sz="4" w:space="0" w:color="auto"/>
              <w:left w:val="single" w:sz="4" w:space="0" w:color="auto"/>
            </w:tcBorders>
            <w:shd w:val="clear" w:color="auto" w:fill="FFFFFF"/>
            <w:vAlign w:val="center"/>
          </w:tcPr>
          <w:p w14:paraId="78B9F388"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90 - 100</w:t>
            </w:r>
          </w:p>
        </w:tc>
        <w:tc>
          <w:tcPr>
            <w:tcW w:w="1301" w:type="dxa"/>
            <w:tcBorders>
              <w:top w:val="single" w:sz="4" w:space="0" w:color="auto"/>
              <w:left w:val="single" w:sz="4" w:space="0" w:color="auto"/>
            </w:tcBorders>
            <w:shd w:val="clear" w:color="auto" w:fill="FFFFFF"/>
            <w:vAlign w:val="center"/>
          </w:tcPr>
          <w:p w14:paraId="10C09A3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А</w:t>
            </w:r>
          </w:p>
        </w:tc>
        <w:tc>
          <w:tcPr>
            <w:tcW w:w="1589" w:type="dxa"/>
            <w:tcBorders>
              <w:top w:val="single" w:sz="4" w:space="0" w:color="auto"/>
              <w:left w:val="single" w:sz="4" w:space="0" w:color="auto"/>
            </w:tcBorders>
            <w:shd w:val="clear" w:color="auto" w:fill="FFFFFF"/>
            <w:vAlign w:val="center"/>
          </w:tcPr>
          <w:p w14:paraId="47E95340"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Відмінно</w:t>
            </w:r>
          </w:p>
        </w:tc>
        <w:tc>
          <w:tcPr>
            <w:tcW w:w="3562" w:type="dxa"/>
            <w:tcBorders>
              <w:top w:val="single" w:sz="4" w:space="0" w:color="auto"/>
              <w:left w:val="single" w:sz="4" w:space="0" w:color="auto"/>
            </w:tcBorders>
            <w:shd w:val="clear" w:color="auto" w:fill="FFFFFF"/>
            <w:vAlign w:val="center"/>
          </w:tcPr>
          <w:p w14:paraId="5D2B9038"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Відмінно</w:t>
            </w:r>
          </w:p>
        </w:tc>
        <w:tc>
          <w:tcPr>
            <w:tcW w:w="1526" w:type="dxa"/>
            <w:vMerge w:val="restart"/>
            <w:tcBorders>
              <w:top w:val="single" w:sz="4" w:space="0" w:color="auto"/>
              <w:left w:val="single" w:sz="4" w:space="0" w:color="auto"/>
              <w:right w:val="single" w:sz="4" w:space="0" w:color="auto"/>
            </w:tcBorders>
            <w:shd w:val="clear" w:color="auto" w:fill="FFFFFF"/>
            <w:vAlign w:val="center"/>
          </w:tcPr>
          <w:p w14:paraId="6B48A99B"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Зараховано</w:t>
            </w:r>
          </w:p>
        </w:tc>
      </w:tr>
      <w:tr w:rsidR="0069238A" w:rsidRPr="00286125" w14:paraId="79AD921D" w14:textId="77777777" w:rsidTr="004D6C0C">
        <w:trPr>
          <w:trHeight w:hRule="exact" w:val="456"/>
          <w:jc w:val="center"/>
        </w:trPr>
        <w:tc>
          <w:tcPr>
            <w:tcW w:w="1483" w:type="dxa"/>
            <w:tcBorders>
              <w:top w:val="single" w:sz="4" w:space="0" w:color="auto"/>
              <w:left w:val="single" w:sz="4" w:space="0" w:color="auto"/>
            </w:tcBorders>
            <w:shd w:val="clear" w:color="auto" w:fill="FFFFFF"/>
            <w:vAlign w:val="center"/>
          </w:tcPr>
          <w:p w14:paraId="4B8146C2"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81-89</w:t>
            </w:r>
          </w:p>
        </w:tc>
        <w:tc>
          <w:tcPr>
            <w:tcW w:w="1301" w:type="dxa"/>
            <w:tcBorders>
              <w:top w:val="single" w:sz="4" w:space="0" w:color="auto"/>
              <w:left w:val="single" w:sz="4" w:space="0" w:color="auto"/>
            </w:tcBorders>
            <w:shd w:val="clear" w:color="auto" w:fill="FFFFFF"/>
            <w:vAlign w:val="center"/>
          </w:tcPr>
          <w:p w14:paraId="398464BB"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В</w:t>
            </w:r>
          </w:p>
        </w:tc>
        <w:tc>
          <w:tcPr>
            <w:tcW w:w="1589" w:type="dxa"/>
            <w:tcBorders>
              <w:top w:val="single" w:sz="4" w:space="0" w:color="auto"/>
              <w:left w:val="single" w:sz="4" w:space="0" w:color="auto"/>
            </w:tcBorders>
            <w:shd w:val="clear" w:color="auto" w:fill="FFFFFF"/>
            <w:vAlign w:val="center"/>
          </w:tcPr>
          <w:p w14:paraId="27193520"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Дуже добре</w:t>
            </w:r>
          </w:p>
        </w:tc>
        <w:tc>
          <w:tcPr>
            <w:tcW w:w="3562" w:type="dxa"/>
            <w:vMerge w:val="restart"/>
            <w:tcBorders>
              <w:top w:val="single" w:sz="4" w:space="0" w:color="auto"/>
              <w:left w:val="single" w:sz="4" w:space="0" w:color="auto"/>
            </w:tcBorders>
            <w:shd w:val="clear" w:color="auto" w:fill="FFFFFF"/>
            <w:vAlign w:val="center"/>
          </w:tcPr>
          <w:p w14:paraId="0D17C247"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Добре</w:t>
            </w:r>
          </w:p>
        </w:tc>
        <w:tc>
          <w:tcPr>
            <w:tcW w:w="1526" w:type="dxa"/>
            <w:vMerge/>
            <w:tcBorders>
              <w:left w:val="single" w:sz="4" w:space="0" w:color="auto"/>
              <w:right w:val="single" w:sz="4" w:space="0" w:color="auto"/>
            </w:tcBorders>
            <w:shd w:val="clear" w:color="auto" w:fill="FFFFFF"/>
            <w:vAlign w:val="center"/>
          </w:tcPr>
          <w:p w14:paraId="6384D35D"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r>
      <w:tr w:rsidR="0069238A" w:rsidRPr="00286125" w14:paraId="6C416448" w14:textId="77777777" w:rsidTr="004D6C0C">
        <w:trPr>
          <w:trHeight w:hRule="exact" w:val="461"/>
          <w:jc w:val="center"/>
        </w:trPr>
        <w:tc>
          <w:tcPr>
            <w:tcW w:w="1483" w:type="dxa"/>
            <w:tcBorders>
              <w:top w:val="single" w:sz="4" w:space="0" w:color="auto"/>
              <w:left w:val="single" w:sz="4" w:space="0" w:color="auto"/>
            </w:tcBorders>
            <w:shd w:val="clear" w:color="auto" w:fill="FFFFFF"/>
            <w:vAlign w:val="center"/>
          </w:tcPr>
          <w:p w14:paraId="12CB61FE"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71-80</w:t>
            </w:r>
          </w:p>
        </w:tc>
        <w:tc>
          <w:tcPr>
            <w:tcW w:w="1301" w:type="dxa"/>
            <w:tcBorders>
              <w:top w:val="single" w:sz="4" w:space="0" w:color="auto"/>
              <w:left w:val="single" w:sz="4" w:space="0" w:color="auto"/>
            </w:tcBorders>
            <w:shd w:val="clear" w:color="auto" w:fill="FFFFFF"/>
            <w:vAlign w:val="center"/>
          </w:tcPr>
          <w:p w14:paraId="1F7AFFB4"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С</w:t>
            </w:r>
          </w:p>
        </w:tc>
        <w:tc>
          <w:tcPr>
            <w:tcW w:w="1589" w:type="dxa"/>
            <w:tcBorders>
              <w:top w:val="single" w:sz="4" w:space="0" w:color="auto"/>
              <w:left w:val="single" w:sz="4" w:space="0" w:color="auto"/>
            </w:tcBorders>
            <w:shd w:val="clear" w:color="auto" w:fill="FFFFFF"/>
            <w:vAlign w:val="center"/>
          </w:tcPr>
          <w:p w14:paraId="4CB0593B"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Добре</w:t>
            </w:r>
          </w:p>
        </w:tc>
        <w:tc>
          <w:tcPr>
            <w:tcW w:w="3562" w:type="dxa"/>
            <w:vMerge/>
            <w:tcBorders>
              <w:left w:val="single" w:sz="4" w:space="0" w:color="auto"/>
            </w:tcBorders>
            <w:shd w:val="clear" w:color="auto" w:fill="FFFFFF"/>
            <w:vAlign w:val="center"/>
          </w:tcPr>
          <w:p w14:paraId="245C1928"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c>
          <w:tcPr>
            <w:tcW w:w="1526" w:type="dxa"/>
            <w:vMerge/>
            <w:tcBorders>
              <w:left w:val="single" w:sz="4" w:space="0" w:color="auto"/>
              <w:right w:val="single" w:sz="4" w:space="0" w:color="auto"/>
            </w:tcBorders>
            <w:shd w:val="clear" w:color="auto" w:fill="FFFFFF"/>
            <w:vAlign w:val="center"/>
          </w:tcPr>
          <w:p w14:paraId="7C3DDC82"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r>
      <w:tr w:rsidR="0069238A" w:rsidRPr="00286125" w14:paraId="640515C6" w14:textId="77777777" w:rsidTr="004D6C0C">
        <w:trPr>
          <w:trHeight w:hRule="exact" w:val="456"/>
          <w:jc w:val="center"/>
        </w:trPr>
        <w:tc>
          <w:tcPr>
            <w:tcW w:w="1483" w:type="dxa"/>
            <w:tcBorders>
              <w:top w:val="single" w:sz="4" w:space="0" w:color="auto"/>
              <w:left w:val="single" w:sz="4" w:space="0" w:color="auto"/>
            </w:tcBorders>
            <w:shd w:val="clear" w:color="auto" w:fill="FFFFFF"/>
            <w:vAlign w:val="center"/>
          </w:tcPr>
          <w:p w14:paraId="23B0FE24"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61-70</w:t>
            </w:r>
          </w:p>
        </w:tc>
        <w:tc>
          <w:tcPr>
            <w:tcW w:w="1301" w:type="dxa"/>
            <w:tcBorders>
              <w:top w:val="single" w:sz="4" w:space="0" w:color="auto"/>
              <w:left w:val="single" w:sz="4" w:space="0" w:color="auto"/>
            </w:tcBorders>
            <w:shd w:val="clear" w:color="auto" w:fill="FFFFFF"/>
            <w:vAlign w:val="center"/>
          </w:tcPr>
          <w:p w14:paraId="581278C7"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D</w:t>
            </w:r>
          </w:p>
        </w:tc>
        <w:tc>
          <w:tcPr>
            <w:tcW w:w="1589" w:type="dxa"/>
            <w:tcBorders>
              <w:top w:val="single" w:sz="4" w:space="0" w:color="auto"/>
              <w:left w:val="single" w:sz="4" w:space="0" w:color="auto"/>
            </w:tcBorders>
            <w:shd w:val="clear" w:color="auto" w:fill="FFFFFF"/>
            <w:vAlign w:val="center"/>
          </w:tcPr>
          <w:p w14:paraId="57B051FE"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Задовільно</w:t>
            </w:r>
          </w:p>
        </w:tc>
        <w:tc>
          <w:tcPr>
            <w:tcW w:w="3562" w:type="dxa"/>
            <w:vMerge w:val="restart"/>
            <w:tcBorders>
              <w:top w:val="single" w:sz="4" w:space="0" w:color="auto"/>
              <w:left w:val="single" w:sz="4" w:space="0" w:color="auto"/>
            </w:tcBorders>
            <w:shd w:val="clear" w:color="auto" w:fill="FFFFFF"/>
            <w:vAlign w:val="center"/>
          </w:tcPr>
          <w:p w14:paraId="2246661A"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Задовільно</w:t>
            </w:r>
          </w:p>
        </w:tc>
        <w:tc>
          <w:tcPr>
            <w:tcW w:w="1526" w:type="dxa"/>
            <w:vMerge/>
            <w:tcBorders>
              <w:left w:val="single" w:sz="4" w:space="0" w:color="auto"/>
              <w:right w:val="single" w:sz="4" w:space="0" w:color="auto"/>
            </w:tcBorders>
            <w:shd w:val="clear" w:color="auto" w:fill="FFFFFF"/>
            <w:vAlign w:val="center"/>
          </w:tcPr>
          <w:p w14:paraId="01C7AB59"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r>
      <w:tr w:rsidR="0069238A" w:rsidRPr="00286125" w14:paraId="1D52D396" w14:textId="77777777" w:rsidTr="004D6C0C">
        <w:trPr>
          <w:trHeight w:hRule="exact" w:val="470"/>
          <w:jc w:val="center"/>
        </w:trPr>
        <w:tc>
          <w:tcPr>
            <w:tcW w:w="1483" w:type="dxa"/>
            <w:tcBorders>
              <w:top w:val="single" w:sz="4" w:space="0" w:color="auto"/>
              <w:left w:val="single" w:sz="4" w:space="0" w:color="auto"/>
              <w:bottom w:val="single" w:sz="4" w:space="0" w:color="auto"/>
            </w:tcBorders>
            <w:shd w:val="clear" w:color="auto" w:fill="FFFFFF"/>
            <w:vAlign w:val="center"/>
          </w:tcPr>
          <w:p w14:paraId="32213FB9"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51-60</w:t>
            </w:r>
          </w:p>
        </w:tc>
        <w:tc>
          <w:tcPr>
            <w:tcW w:w="1301" w:type="dxa"/>
            <w:tcBorders>
              <w:top w:val="single" w:sz="4" w:space="0" w:color="auto"/>
              <w:left w:val="single" w:sz="4" w:space="0" w:color="auto"/>
              <w:bottom w:val="single" w:sz="4" w:space="0" w:color="auto"/>
            </w:tcBorders>
            <w:shd w:val="clear" w:color="auto" w:fill="FFFFFF"/>
            <w:vAlign w:val="center"/>
          </w:tcPr>
          <w:p w14:paraId="4096712D"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1"/>
                <w:b w:val="0"/>
                <w:bCs w:val="0"/>
              </w:rPr>
              <w:t>Е</w:t>
            </w:r>
          </w:p>
        </w:tc>
        <w:tc>
          <w:tcPr>
            <w:tcW w:w="1589" w:type="dxa"/>
            <w:tcBorders>
              <w:top w:val="single" w:sz="4" w:space="0" w:color="auto"/>
              <w:left w:val="single" w:sz="4" w:space="0" w:color="auto"/>
              <w:bottom w:val="single" w:sz="4" w:space="0" w:color="auto"/>
            </w:tcBorders>
            <w:shd w:val="clear" w:color="auto" w:fill="FFFFFF"/>
            <w:vAlign w:val="center"/>
          </w:tcPr>
          <w:p w14:paraId="6680A46F" w14:textId="77777777" w:rsidR="0069238A" w:rsidRPr="00286125" w:rsidRDefault="0069238A" w:rsidP="004D6C0C">
            <w:pPr>
              <w:pStyle w:val="20"/>
              <w:framePr w:w="9461" w:wrap="notBeside" w:vAnchor="text" w:hAnchor="text" w:xAlign="center" w:y="1"/>
              <w:shd w:val="clear" w:color="auto" w:fill="auto"/>
              <w:spacing w:after="0" w:line="240" w:lineRule="auto"/>
              <w:ind w:firstLine="0"/>
              <w:rPr>
                <w:rFonts w:ascii="Times New Roman" w:hAnsi="Times New Roman" w:cs="Times New Roman"/>
                <w:lang w:val="uk-UA" w:eastAsia="en-US"/>
              </w:rPr>
            </w:pPr>
            <w:r w:rsidRPr="00286125">
              <w:rPr>
                <w:rStyle w:val="212pt"/>
                <w:b w:val="0"/>
                <w:bCs w:val="0"/>
                <w:i w:val="0"/>
                <w:iCs w:val="0"/>
              </w:rPr>
              <w:t>Достатньо</w:t>
            </w:r>
          </w:p>
        </w:tc>
        <w:tc>
          <w:tcPr>
            <w:tcW w:w="3562" w:type="dxa"/>
            <w:vMerge/>
            <w:tcBorders>
              <w:left w:val="single" w:sz="4" w:space="0" w:color="auto"/>
              <w:bottom w:val="single" w:sz="4" w:space="0" w:color="auto"/>
            </w:tcBorders>
            <w:shd w:val="clear" w:color="auto" w:fill="FFFFFF"/>
            <w:vAlign w:val="center"/>
          </w:tcPr>
          <w:p w14:paraId="70313566"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c>
          <w:tcPr>
            <w:tcW w:w="1526" w:type="dxa"/>
            <w:vMerge/>
            <w:tcBorders>
              <w:left w:val="single" w:sz="4" w:space="0" w:color="auto"/>
              <w:bottom w:val="single" w:sz="4" w:space="0" w:color="auto"/>
              <w:right w:val="single" w:sz="4" w:space="0" w:color="auto"/>
            </w:tcBorders>
            <w:shd w:val="clear" w:color="auto" w:fill="FFFFFF"/>
            <w:vAlign w:val="center"/>
          </w:tcPr>
          <w:p w14:paraId="2ADA8CA8" w14:textId="77777777" w:rsidR="0069238A" w:rsidRPr="00286125" w:rsidRDefault="0069238A" w:rsidP="004D6C0C">
            <w:pPr>
              <w:framePr w:w="9461" w:wrap="notBeside" w:vAnchor="text" w:hAnchor="text" w:xAlign="center" w:y="1"/>
              <w:spacing w:after="0" w:line="240" w:lineRule="auto"/>
              <w:jc w:val="center"/>
              <w:rPr>
                <w:rFonts w:ascii="Times New Roman" w:hAnsi="Times New Roman" w:cs="Times New Roman"/>
                <w:lang w:val="uk-UA"/>
              </w:rPr>
            </w:pPr>
          </w:p>
        </w:tc>
      </w:tr>
    </w:tbl>
    <w:p w14:paraId="0D8BF112" w14:textId="77777777" w:rsidR="0069238A" w:rsidRPr="00286125" w:rsidRDefault="0069238A" w:rsidP="00D1002B">
      <w:pPr>
        <w:framePr w:w="9461" w:wrap="notBeside" w:vAnchor="text" w:hAnchor="text" w:xAlign="center" w:y="1"/>
        <w:spacing w:line="240" w:lineRule="auto"/>
        <w:rPr>
          <w:rFonts w:ascii="Times New Roman" w:hAnsi="Times New Roman" w:cs="Times New Roman"/>
          <w:sz w:val="2"/>
          <w:szCs w:val="2"/>
          <w:lang w:val="uk-UA"/>
        </w:rPr>
      </w:pPr>
    </w:p>
    <w:p w14:paraId="4CABEF45" w14:textId="77777777" w:rsidR="002221CC" w:rsidRDefault="002221CC" w:rsidP="0086349A">
      <w:pPr>
        <w:pStyle w:val="a9"/>
        <w:ind w:firstLine="709"/>
        <w:jc w:val="center"/>
        <w:rPr>
          <w:rFonts w:ascii="Times New Roman" w:hAnsi="Times New Roman" w:cs="Times New Roman"/>
          <w:b/>
          <w:bCs/>
          <w:sz w:val="28"/>
          <w:szCs w:val="28"/>
          <w:lang w:val="uk-UA"/>
        </w:rPr>
      </w:pPr>
    </w:p>
    <w:p w14:paraId="7B06F897" w14:textId="77777777" w:rsidR="0069238A" w:rsidRPr="00286125" w:rsidRDefault="0069238A" w:rsidP="0086349A">
      <w:pPr>
        <w:pStyle w:val="a9"/>
        <w:ind w:firstLine="709"/>
        <w:jc w:val="center"/>
        <w:rPr>
          <w:rFonts w:ascii="Times New Roman" w:hAnsi="Times New Roman" w:cs="Times New Roman"/>
          <w:b/>
          <w:bCs/>
          <w:sz w:val="28"/>
          <w:szCs w:val="28"/>
          <w:lang w:val="uk-UA"/>
        </w:rPr>
      </w:pPr>
      <w:r w:rsidRPr="00B74CF4">
        <w:rPr>
          <w:rFonts w:ascii="Times New Roman" w:hAnsi="Times New Roman" w:cs="Times New Roman"/>
          <w:b/>
          <w:bCs/>
          <w:sz w:val="28"/>
          <w:szCs w:val="28"/>
          <w:lang w:val="uk-UA"/>
        </w:rPr>
        <w:t>Науково-дослід</w:t>
      </w:r>
      <w:r w:rsidRPr="00AB607B">
        <w:rPr>
          <w:rFonts w:ascii="Times New Roman" w:hAnsi="Times New Roman" w:cs="Times New Roman"/>
          <w:b/>
          <w:bCs/>
          <w:sz w:val="28"/>
          <w:szCs w:val="28"/>
          <w:lang w:val="uk-UA"/>
        </w:rPr>
        <w:t>н</w:t>
      </w:r>
      <w:r w:rsidR="001605D8">
        <w:rPr>
          <w:rFonts w:ascii="Times New Roman" w:hAnsi="Times New Roman" w:cs="Times New Roman"/>
          <w:b/>
          <w:bCs/>
          <w:sz w:val="28"/>
          <w:szCs w:val="28"/>
          <w:lang w:val="uk-UA"/>
        </w:rPr>
        <w:t>а</w:t>
      </w:r>
      <w:r w:rsidRPr="00B74CF4">
        <w:rPr>
          <w:rFonts w:ascii="Times New Roman" w:hAnsi="Times New Roman" w:cs="Times New Roman"/>
          <w:b/>
          <w:bCs/>
          <w:sz w:val="28"/>
          <w:szCs w:val="28"/>
          <w:lang w:val="uk-UA"/>
        </w:rPr>
        <w:t xml:space="preserve"> робота аспіранта</w:t>
      </w:r>
    </w:p>
    <w:p w14:paraId="557BA07B" w14:textId="77777777" w:rsidR="0069238A" w:rsidRPr="00AB607B" w:rsidRDefault="0069238A" w:rsidP="00AB607B">
      <w:pPr>
        <w:pStyle w:val="a9"/>
        <w:ind w:firstLine="709"/>
        <w:jc w:val="center"/>
        <w:rPr>
          <w:rFonts w:ascii="Times New Roman" w:hAnsi="Times New Roman" w:cs="Times New Roman"/>
          <w:b/>
          <w:bCs/>
          <w:sz w:val="16"/>
          <w:szCs w:val="16"/>
          <w:lang w:val="uk-UA"/>
        </w:rPr>
      </w:pPr>
    </w:p>
    <w:p w14:paraId="02C8709E" w14:textId="77777777" w:rsidR="00F70FB4" w:rsidRPr="00286125" w:rsidRDefault="00F70FB4" w:rsidP="00F70FB4">
      <w:pPr>
        <w:pStyle w:val="20"/>
        <w:shd w:val="clear" w:color="auto" w:fill="auto"/>
        <w:spacing w:after="0" w:line="240" w:lineRule="auto"/>
        <w:ind w:firstLine="760"/>
        <w:jc w:val="both"/>
        <w:rPr>
          <w:rFonts w:ascii="Times New Roman" w:hAnsi="Times New Roman" w:cs="Times New Roman"/>
          <w:lang w:val="uk-UA"/>
        </w:rPr>
      </w:pPr>
      <w:r w:rsidRPr="00286125">
        <w:rPr>
          <w:rFonts w:ascii="Times New Roman" w:hAnsi="Times New Roman" w:cs="Times New Roman"/>
          <w:lang w:val="uk-UA"/>
        </w:rPr>
        <w:t>Науково-дослідн</w:t>
      </w:r>
      <w:r w:rsidR="002221CC">
        <w:rPr>
          <w:rFonts w:ascii="Times New Roman" w:hAnsi="Times New Roman" w:cs="Times New Roman"/>
          <w:lang w:val="uk-UA"/>
        </w:rPr>
        <w:t>а</w:t>
      </w:r>
      <w:r w:rsidRPr="00286125">
        <w:rPr>
          <w:rFonts w:ascii="Times New Roman" w:hAnsi="Times New Roman" w:cs="Times New Roman"/>
          <w:lang w:val="uk-UA"/>
        </w:rPr>
        <w:t xml:space="preserve"> робота аспірантів є обов’язковою складовою підготовки висококваліфікованих фахівців (докторів філософії), здатних самостійно вести науковий пошук, творчо вирішувати конкретні професійні, наукові завдання. Кредитами не обліковується.</w:t>
      </w:r>
    </w:p>
    <w:p w14:paraId="5E952062" w14:textId="77777777" w:rsidR="0069238A" w:rsidRPr="00286125" w:rsidRDefault="0069238A" w:rsidP="00990D51">
      <w:pPr>
        <w:pStyle w:val="20"/>
        <w:shd w:val="clear" w:color="auto" w:fill="auto"/>
        <w:spacing w:after="0" w:line="240" w:lineRule="auto"/>
        <w:ind w:firstLine="820"/>
        <w:jc w:val="both"/>
        <w:rPr>
          <w:rFonts w:ascii="Times New Roman" w:hAnsi="Times New Roman" w:cs="Times New Roman"/>
          <w:lang w:val="uk-UA"/>
        </w:rPr>
      </w:pPr>
      <w:r w:rsidRPr="00286125">
        <w:rPr>
          <w:rFonts w:ascii="Times New Roman" w:hAnsi="Times New Roman" w:cs="Times New Roman"/>
          <w:lang w:val="uk-UA"/>
        </w:rPr>
        <w:t xml:space="preserve">Аспірант проводить наукові дослідження згідно з індивідуальним планом наукової роботи протягом </w:t>
      </w:r>
      <w:r w:rsidR="00B43834">
        <w:rPr>
          <w:rFonts w:ascii="Times New Roman" w:hAnsi="Times New Roman" w:cs="Times New Roman"/>
          <w:lang w:val="uk-UA"/>
        </w:rPr>
        <w:t xml:space="preserve">усього періоду </w:t>
      </w:r>
      <w:r w:rsidRPr="00286125">
        <w:rPr>
          <w:rFonts w:ascii="Times New Roman" w:hAnsi="Times New Roman" w:cs="Times New Roman"/>
          <w:lang w:val="uk-UA"/>
        </w:rPr>
        <w:t xml:space="preserve">навчання, в якому визначаються зміст, терміни виконання та обсяг науково-дослідних робіт. Індивідуальний план наукової роботи здобувач погоджує з науковим керівником і </w:t>
      </w:r>
      <w:r w:rsidRPr="00AB607B">
        <w:rPr>
          <w:rFonts w:ascii="Times New Roman" w:hAnsi="Times New Roman" w:cs="Times New Roman"/>
          <w:lang w:val="uk-UA"/>
        </w:rPr>
        <w:t>Вчена рада Університету затверджує план протягом двох місяців з дня зарахування здобувача до аспірантури.</w:t>
      </w:r>
    </w:p>
    <w:p w14:paraId="1A083848" w14:textId="77777777" w:rsidR="0069238A" w:rsidRPr="00286125" w:rsidRDefault="0069238A" w:rsidP="00AB607B">
      <w:pPr>
        <w:pStyle w:val="20"/>
        <w:shd w:val="clear" w:color="auto" w:fill="auto"/>
        <w:spacing w:after="0" w:line="240" w:lineRule="auto"/>
        <w:ind w:firstLine="820"/>
        <w:jc w:val="both"/>
        <w:rPr>
          <w:rFonts w:ascii="Times New Roman" w:hAnsi="Times New Roman" w:cs="Times New Roman"/>
          <w:lang w:val="uk-UA"/>
        </w:rPr>
      </w:pPr>
      <w:r w:rsidRPr="00286125">
        <w:rPr>
          <w:rFonts w:ascii="Times New Roman" w:hAnsi="Times New Roman" w:cs="Times New Roman"/>
          <w:lang w:val="uk-UA"/>
        </w:rPr>
        <w:t>Наукова складова включає проведення фундаментальних та (або) прикладних наукових досліджень в Університеті, підготовку до публічного захисту дисертаційного дослідження, тематика якого визначена відповідною випускною кафедрою та затверджена вченою радою факультету, написання та публікацію статей та апробацію результатів за напрямком дисертаційного дослідження.</w:t>
      </w:r>
    </w:p>
    <w:p w14:paraId="4863E31E" w14:textId="77777777" w:rsidR="0069238A" w:rsidRPr="00286125" w:rsidRDefault="0069238A" w:rsidP="00990D51">
      <w:pPr>
        <w:pStyle w:val="20"/>
        <w:shd w:val="clear" w:color="auto" w:fill="auto"/>
        <w:spacing w:after="0" w:line="240" w:lineRule="auto"/>
        <w:ind w:firstLine="760"/>
        <w:jc w:val="both"/>
        <w:rPr>
          <w:rFonts w:ascii="Times New Roman" w:hAnsi="Times New Roman" w:cs="Times New Roman"/>
          <w:lang w:val="uk-UA"/>
        </w:rPr>
      </w:pPr>
      <w:r w:rsidRPr="00286125">
        <w:rPr>
          <w:rFonts w:ascii="Times New Roman" w:hAnsi="Times New Roman" w:cs="Times New Roman"/>
          <w:lang w:val="uk-UA"/>
        </w:rPr>
        <w:t>Науково-дослідна робота аспіранта здійснюється під керівництвом наукового керівника, умовно може бути розділена на підготовчий та основний етапи та включає наступні види діяльності. На підготовчому етапі аспірант:</w:t>
      </w:r>
    </w:p>
    <w:p w14:paraId="3B0CE23F" w14:textId="77777777" w:rsidR="0069238A" w:rsidRPr="00FF48F4" w:rsidRDefault="0069238A" w:rsidP="00445CB1">
      <w:pPr>
        <w:pStyle w:val="20"/>
        <w:numPr>
          <w:ilvl w:val="0"/>
          <w:numId w:val="3"/>
        </w:numPr>
        <w:shd w:val="clear" w:color="auto" w:fill="auto"/>
        <w:tabs>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Обирає тему наукового дослідження та обґрунтовує актуальність обраної теми дослідження. Здійснює перегляд каталогів захищених дисертацій і знайомиться з вже виконаними на кафедрі дисертаційними роботами. Опрацьовує новітні результати досліджень в обраній та суміжних сферах науки. Ознайомлюється з аналітичними оглядами і статтями у фахових виданнях, проводить консультації з </w:t>
      </w:r>
      <w:r w:rsidRPr="00FF48F4">
        <w:rPr>
          <w:rFonts w:ascii="Times New Roman" w:hAnsi="Times New Roman" w:cs="Times New Roman"/>
          <w:lang w:val="uk-UA"/>
        </w:rPr>
        <w:t xml:space="preserve">фахівцями з метою виявлення маловивчених наукових проблем і питань, що є актуальними. Вивчає та аналізує основні підходи та позиції наукових шкіл і течій у вирішенні досліджуваної проблеми; уточнює </w:t>
      </w:r>
      <w:r w:rsidRPr="00FF48F4">
        <w:rPr>
          <w:rFonts w:ascii="Times New Roman" w:hAnsi="Times New Roman" w:cs="Times New Roman"/>
          <w:lang w:val="uk-UA"/>
        </w:rPr>
        <w:lastRenderedPageBreak/>
        <w:t>термінологію в обраній галузі знань. Здійснює пошук літературних джерел з обраної теми.</w:t>
      </w:r>
    </w:p>
    <w:p w14:paraId="78505763" w14:textId="77777777" w:rsidR="0069238A" w:rsidRPr="00FF48F4" w:rsidRDefault="0069238A" w:rsidP="00445CB1">
      <w:pPr>
        <w:pStyle w:val="20"/>
        <w:numPr>
          <w:ilvl w:val="0"/>
          <w:numId w:val="3"/>
        </w:numPr>
        <w:shd w:val="clear" w:color="auto" w:fill="auto"/>
        <w:tabs>
          <w:tab w:val="left" w:pos="993"/>
        </w:tabs>
        <w:spacing w:after="0" w:line="240" w:lineRule="auto"/>
        <w:ind w:firstLine="709"/>
        <w:jc w:val="both"/>
        <w:rPr>
          <w:rFonts w:ascii="Times New Roman" w:hAnsi="Times New Roman" w:cs="Times New Roman"/>
          <w:lang w:val="uk-UA"/>
        </w:rPr>
      </w:pPr>
      <w:r w:rsidRPr="00FF48F4">
        <w:rPr>
          <w:rFonts w:ascii="Times New Roman" w:hAnsi="Times New Roman" w:cs="Times New Roman"/>
          <w:lang w:val="uk-UA"/>
        </w:rPr>
        <w:t>Проводить планування дисертаційної роботи шляхом складання індивідуального плану аспіранта; робочого плану аспіранта.</w:t>
      </w:r>
    </w:p>
    <w:p w14:paraId="3D355C43" w14:textId="77777777" w:rsidR="0069238A" w:rsidRPr="00FF48F4" w:rsidRDefault="0069238A" w:rsidP="00445CB1">
      <w:pPr>
        <w:pStyle w:val="20"/>
        <w:numPr>
          <w:ilvl w:val="0"/>
          <w:numId w:val="3"/>
        </w:numPr>
        <w:shd w:val="clear" w:color="auto" w:fill="auto"/>
        <w:tabs>
          <w:tab w:val="left" w:pos="993"/>
        </w:tabs>
        <w:spacing w:after="0" w:line="240" w:lineRule="auto"/>
        <w:ind w:firstLine="709"/>
        <w:jc w:val="both"/>
        <w:rPr>
          <w:rFonts w:ascii="Times New Roman" w:hAnsi="Times New Roman" w:cs="Times New Roman"/>
          <w:lang w:val="uk-UA"/>
        </w:rPr>
      </w:pPr>
      <w:r w:rsidRPr="00FF48F4">
        <w:rPr>
          <w:rFonts w:ascii="Times New Roman" w:hAnsi="Times New Roman" w:cs="Times New Roman"/>
          <w:lang w:val="uk-UA"/>
        </w:rPr>
        <w:t>Здійснює постановку цілей і завдань дисертаційної роботи. Визначає об'єкт і предмет наукового дослідження.</w:t>
      </w:r>
    </w:p>
    <w:p w14:paraId="43215460" w14:textId="77777777" w:rsidR="0069238A" w:rsidRPr="00FF48F4" w:rsidRDefault="0069238A" w:rsidP="00445CB1">
      <w:pPr>
        <w:pStyle w:val="20"/>
        <w:numPr>
          <w:ilvl w:val="0"/>
          <w:numId w:val="3"/>
        </w:numPr>
        <w:shd w:val="clear" w:color="auto" w:fill="auto"/>
        <w:tabs>
          <w:tab w:val="left" w:pos="993"/>
        </w:tabs>
        <w:spacing w:after="0" w:line="240" w:lineRule="auto"/>
        <w:ind w:firstLine="709"/>
        <w:jc w:val="both"/>
        <w:rPr>
          <w:rFonts w:ascii="Times New Roman" w:hAnsi="Times New Roman" w:cs="Times New Roman"/>
          <w:lang w:val="uk-UA"/>
        </w:rPr>
      </w:pPr>
      <w:r w:rsidRPr="00FF48F4">
        <w:rPr>
          <w:rFonts w:ascii="Times New Roman" w:hAnsi="Times New Roman" w:cs="Times New Roman"/>
          <w:lang w:val="uk-UA"/>
        </w:rPr>
        <w:t>Обирає методи (методику) проведення дослідження.</w:t>
      </w:r>
    </w:p>
    <w:p w14:paraId="70AEBF23" w14:textId="77777777" w:rsidR="0069238A" w:rsidRPr="00FF48F4" w:rsidRDefault="0069238A" w:rsidP="00445CB1">
      <w:pPr>
        <w:pStyle w:val="20"/>
        <w:numPr>
          <w:ilvl w:val="0"/>
          <w:numId w:val="3"/>
        </w:numPr>
        <w:shd w:val="clear" w:color="auto" w:fill="auto"/>
        <w:tabs>
          <w:tab w:val="left" w:pos="993"/>
        </w:tabs>
        <w:spacing w:after="0" w:line="240" w:lineRule="auto"/>
        <w:ind w:firstLine="709"/>
        <w:jc w:val="both"/>
        <w:rPr>
          <w:rFonts w:ascii="Times New Roman" w:hAnsi="Times New Roman" w:cs="Times New Roman"/>
          <w:lang w:val="uk-UA"/>
        </w:rPr>
      </w:pPr>
      <w:r w:rsidRPr="00FF48F4">
        <w:rPr>
          <w:rFonts w:ascii="Times New Roman" w:hAnsi="Times New Roman" w:cs="Times New Roman"/>
          <w:lang w:val="uk-UA"/>
        </w:rPr>
        <w:t>Здійснює опис процесу наукового дослідження у дисертаційній роботі шляхом формування плану-проспекту, який являє собою реферативний виклад питань, за якими надалі буде систематизуватися весь зібраний фактичний матеріал.</w:t>
      </w:r>
    </w:p>
    <w:p w14:paraId="7AE7A0DD" w14:textId="77777777" w:rsidR="0069238A" w:rsidRPr="00FF48F4" w:rsidRDefault="0069238A" w:rsidP="00990D51">
      <w:pPr>
        <w:pStyle w:val="20"/>
        <w:shd w:val="clear" w:color="auto" w:fill="auto"/>
        <w:spacing w:after="0" w:line="240" w:lineRule="auto"/>
        <w:ind w:left="600"/>
        <w:rPr>
          <w:rFonts w:ascii="Times New Roman" w:hAnsi="Times New Roman" w:cs="Times New Roman"/>
          <w:lang w:val="uk-UA"/>
        </w:rPr>
      </w:pPr>
      <w:r w:rsidRPr="00FF48F4">
        <w:rPr>
          <w:rFonts w:ascii="Times New Roman" w:hAnsi="Times New Roman" w:cs="Times New Roman"/>
          <w:lang w:val="uk-UA"/>
        </w:rPr>
        <w:t>Під час основного етапу науково-дослідницької роботи аспірант:</w:t>
      </w:r>
    </w:p>
    <w:p w14:paraId="231347EE" w14:textId="77777777" w:rsidR="0069238A" w:rsidRPr="00286125" w:rsidRDefault="0069238A" w:rsidP="00445CB1">
      <w:pPr>
        <w:pStyle w:val="20"/>
        <w:numPr>
          <w:ilvl w:val="0"/>
          <w:numId w:val="4"/>
        </w:numPr>
        <w:shd w:val="clear" w:color="auto" w:fill="auto"/>
        <w:tabs>
          <w:tab w:val="left" w:pos="993"/>
        </w:tabs>
        <w:spacing w:after="0" w:line="240" w:lineRule="auto"/>
        <w:ind w:firstLine="709"/>
        <w:jc w:val="both"/>
        <w:rPr>
          <w:rFonts w:ascii="Times New Roman" w:hAnsi="Times New Roman" w:cs="Times New Roman"/>
          <w:lang w:val="uk-UA"/>
        </w:rPr>
      </w:pPr>
      <w:r w:rsidRPr="00FF48F4">
        <w:rPr>
          <w:rFonts w:ascii="Times New Roman" w:hAnsi="Times New Roman" w:cs="Times New Roman"/>
          <w:lang w:val="uk-UA"/>
        </w:rPr>
        <w:t>Проводить науково-дослідницькі роботи відповідно</w:t>
      </w:r>
      <w:r w:rsidRPr="00286125">
        <w:rPr>
          <w:rFonts w:ascii="Times New Roman" w:hAnsi="Times New Roman" w:cs="Times New Roman"/>
          <w:lang w:val="uk-UA"/>
        </w:rPr>
        <w:t xml:space="preserve"> до профілю ОНП аспірантури, з використанням фундаментальних і прикладних дисциплін, що викладаються. Займається науковою роботою з виконання теоретичної та практичної частини дослідження.</w:t>
      </w:r>
    </w:p>
    <w:p w14:paraId="35BB42DD" w14:textId="77777777" w:rsidR="0069238A" w:rsidRPr="00286125" w:rsidRDefault="0069238A" w:rsidP="00445CB1">
      <w:pPr>
        <w:pStyle w:val="20"/>
        <w:numPr>
          <w:ilvl w:val="0"/>
          <w:numId w:val="4"/>
        </w:numPr>
        <w:shd w:val="clear" w:color="auto" w:fill="auto"/>
        <w:tabs>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Аналізує та узагальнює результати наукового дослідження на основі сучасних міждисциплінарних підходів, застосування наукових методологічних принципів та методичних прийомів дослідження, використання в дослідженні тематичних інформаційних ресурсів, провідного вітчизняного і зарубіжного досвіду з тематики дослідження.</w:t>
      </w:r>
    </w:p>
    <w:p w14:paraId="6C00E41C" w14:textId="77777777" w:rsidR="0069238A" w:rsidRPr="00286125" w:rsidRDefault="0069238A" w:rsidP="00445CB1">
      <w:pPr>
        <w:pStyle w:val="20"/>
        <w:numPr>
          <w:ilvl w:val="0"/>
          <w:numId w:val="4"/>
        </w:numPr>
        <w:shd w:val="clear" w:color="auto" w:fill="auto"/>
        <w:tabs>
          <w:tab w:val="left" w:pos="993"/>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Здійснює підготовку та видання публікацій за темою дисертації: монографій та наукових публікацій у вітчизняних фахових виданнях, перелік яких затверджується центральним органом виконавчої влади у сфері психології і науки і виданнях, включених у міжнародні </w:t>
      </w:r>
      <w:proofErr w:type="spellStart"/>
      <w:r w:rsidRPr="00286125">
        <w:rPr>
          <w:rFonts w:ascii="Times New Roman" w:hAnsi="Times New Roman" w:cs="Times New Roman"/>
          <w:lang w:val="uk-UA"/>
        </w:rPr>
        <w:t>наукометричні</w:t>
      </w:r>
      <w:proofErr w:type="spellEnd"/>
      <w:r w:rsidRPr="00286125">
        <w:rPr>
          <w:rFonts w:ascii="Times New Roman" w:hAnsi="Times New Roman" w:cs="Times New Roman"/>
          <w:lang w:val="uk-UA"/>
        </w:rPr>
        <w:t xml:space="preserve"> бази даних, наукових публікацій в інших виданнях.</w:t>
      </w:r>
    </w:p>
    <w:p w14:paraId="793BFF7A"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Проводить апробацію результатів наукових досліджень шляхом участі у наукових конференціях: у міжнародних та зарубіжних конференціях; у всеукраїнських конференціях; у регіональних та міжвузівських конференціях; у конференціях для молодих вчених; у літніх (зимових) наукових школах (семінарах). Бере участь у конкурсах наукових робіт.</w:t>
      </w:r>
    </w:p>
    <w:p w14:paraId="0DC4EE86"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Бере участь у роботі Наукових товариств студентів, аспірантів та молодих учених.</w:t>
      </w:r>
    </w:p>
    <w:p w14:paraId="56FF4041"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Залучається до виконання держбюджетної або </w:t>
      </w:r>
      <w:proofErr w:type="spellStart"/>
      <w:r w:rsidRPr="00286125">
        <w:rPr>
          <w:rFonts w:ascii="Times New Roman" w:hAnsi="Times New Roman" w:cs="Times New Roman"/>
          <w:lang w:val="uk-UA"/>
        </w:rPr>
        <w:t>госпдоговірної</w:t>
      </w:r>
      <w:proofErr w:type="spellEnd"/>
      <w:r w:rsidRPr="00286125">
        <w:rPr>
          <w:rFonts w:ascii="Times New Roman" w:hAnsi="Times New Roman" w:cs="Times New Roman"/>
          <w:lang w:val="uk-UA"/>
        </w:rPr>
        <w:t xml:space="preserve"> тематики в рамках державних, міжвузівських або університетських грантів, а також індивідуальних планів кафедр.</w:t>
      </w:r>
    </w:p>
    <w:p w14:paraId="1950D296"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Якщо за науковими результатами наукового дослідження було отримано винахід, то аспірантом готуються та подаються документи для отримання патенту на винахід (авторське свідоцтво).</w:t>
      </w:r>
    </w:p>
    <w:p w14:paraId="4CAB7738"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Займається проведенням досліджень та підготовкою дисертаційної роботи, формулюванням висновків дисертаційної роботи.</w:t>
      </w:r>
    </w:p>
    <w:p w14:paraId="6909780F" w14:textId="77777777" w:rsidR="0069238A" w:rsidRPr="00286125" w:rsidRDefault="0069238A" w:rsidP="00445CB1">
      <w:pPr>
        <w:pStyle w:val="20"/>
        <w:numPr>
          <w:ilvl w:val="0"/>
          <w:numId w:val="4"/>
        </w:numPr>
        <w:shd w:val="clear" w:color="auto" w:fill="auto"/>
        <w:tabs>
          <w:tab w:val="left" w:pos="993"/>
          <w:tab w:val="left" w:pos="1120"/>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Здійснює оцінку отриманих результатів, які обговорюються на засіданні наукового семінару, а потім виносяться для обговорення та дискусії на засіданні випускної кафедри.</w:t>
      </w:r>
    </w:p>
    <w:p w14:paraId="2B4FB3B0" w14:textId="77777777" w:rsidR="0069238A" w:rsidRPr="00286125" w:rsidRDefault="0069238A" w:rsidP="00445CB1">
      <w:pPr>
        <w:pStyle w:val="20"/>
        <w:numPr>
          <w:ilvl w:val="0"/>
          <w:numId w:val="4"/>
        </w:numPr>
        <w:shd w:val="clear" w:color="auto" w:fill="auto"/>
        <w:tabs>
          <w:tab w:val="left" w:pos="993"/>
          <w:tab w:val="left" w:pos="1205"/>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Проходить попередню експертизу дисертації на кафедрі (</w:t>
      </w:r>
      <w:proofErr w:type="spellStart"/>
      <w:r w:rsidRPr="00286125">
        <w:rPr>
          <w:rFonts w:ascii="Times New Roman" w:hAnsi="Times New Roman" w:cs="Times New Roman"/>
          <w:lang w:val="uk-UA"/>
        </w:rPr>
        <w:t>передзахист</w:t>
      </w:r>
      <w:proofErr w:type="spellEnd"/>
      <w:r w:rsidRPr="00286125">
        <w:rPr>
          <w:rFonts w:ascii="Times New Roman" w:hAnsi="Times New Roman" w:cs="Times New Roman"/>
          <w:lang w:val="uk-UA"/>
        </w:rPr>
        <w:t>).</w:t>
      </w:r>
    </w:p>
    <w:p w14:paraId="2BAD316B" w14:textId="77777777" w:rsidR="0069238A" w:rsidRPr="00286125" w:rsidRDefault="0069238A" w:rsidP="00445CB1">
      <w:pPr>
        <w:pStyle w:val="20"/>
        <w:numPr>
          <w:ilvl w:val="0"/>
          <w:numId w:val="4"/>
        </w:numPr>
        <w:shd w:val="clear" w:color="auto" w:fill="auto"/>
        <w:tabs>
          <w:tab w:val="left" w:pos="993"/>
          <w:tab w:val="left" w:pos="1205"/>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Займається роботою з підготовки рукопису дисертації.</w:t>
      </w:r>
    </w:p>
    <w:p w14:paraId="2E4D9E7A" w14:textId="77777777" w:rsidR="0069238A" w:rsidRPr="00286125" w:rsidRDefault="0069238A" w:rsidP="00445CB1">
      <w:pPr>
        <w:pStyle w:val="20"/>
        <w:numPr>
          <w:ilvl w:val="0"/>
          <w:numId w:val="4"/>
        </w:numPr>
        <w:shd w:val="clear" w:color="auto" w:fill="auto"/>
        <w:tabs>
          <w:tab w:val="left" w:pos="993"/>
          <w:tab w:val="left" w:pos="1208"/>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lastRenderedPageBreak/>
        <w:t>Працює над створенням нових перспективних засобів, в організації робіт щодо практичного використання та впровадження результатів дослідження.</w:t>
      </w:r>
    </w:p>
    <w:p w14:paraId="72C58888" w14:textId="77777777" w:rsidR="0069238A" w:rsidRPr="00286125" w:rsidRDefault="0069238A" w:rsidP="00445CB1">
      <w:pPr>
        <w:pStyle w:val="20"/>
        <w:numPr>
          <w:ilvl w:val="0"/>
          <w:numId w:val="4"/>
        </w:numPr>
        <w:shd w:val="clear" w:color="auto" w:fill="auto"/>
        <w:tabs>
          <w:tab w:val="left" w:pos="993"/>
          <w:tab w:val="left" w:pos="1205"/>
        </w:tabs>
        <w:spacing w:after="0" w:line="240" w:lineRule="auto"/>
        <w:ind w:firstLine="709"/>
        <w:jc w:val="both"/>
        <w:rPr>
          <w:rFonts w:ascii="Times New Roman" w:hAnsi="Times New Roman" w:cs="Times New Roman"/>
          <w:lang w:val="uk-UA"/>
        </w:rPr>
      </w:pPr>
      <w:r w:rsidRPr="00F465D5">
        <w:rPr>
          <w:rFonts w:ascii="Times New Roman" w:hAnsi="Times New Roman" w:cs="Times New Roman"/>
          <w:lang w:val="uk-UA"/>
        </w:rPr>
        <w:t>Готує до захисту /</w:t>
      </w:r>
      <w:r w:rsidRPr="00286125">
        <w:rPr>
          <w:rFonts w:ascii="Times New Roman" w:hAnsi="Times New Roman" w:cs="Times New Roman"/>
          <w:lang w:val="uk-UA"/>
        </w:rPr>
        <w:t> захищає дисертацію у спеціалізованій вченій раді.</w:t>
      </w:r>
    </w:p>
    <w:p w14:paraId="1F13BDEC" w14:textId="77777777" w:rsidR="001B7B80" w:rsidRDefault="0069238A" w:rsidP="00F465D5">
      <w:pPr>
        <w:pStyle w:val="20"/>
        <w:numPr>
          <w:ilvl w:val="0"/>
          <w:numId w:val="4"/>
        </w:numPr>
        <w:shd w:val="clear" w:color="auto" w:fill="auto"/>
        <w:tabs>
          <w:tab w:val="left" w:pos="993"/>
          <w:tab w:val="left" w:pos="1208"/>
        </w:tabs>
        <w:spacing w:after="0" w:line="240" w:lineRule="auto"/>
        <w:ind w:firstLine="709"/>
        <w:jc w:val="both"/>
        <w:rPr>
          <w:rFonts w:ascii="Times New Roman" w:hAnsi="Times New Roman" w:cs="Times New Roman"/>
          <w:lang w:val="uk-UA"/>
        </w:rPr>
      </w:pPr>
      <w:r w:rsidRPr="00286125">
        <w:rPr>
          <w:rFonts w:ascii="Times New Roman" w:hAnsi="Times New Roman" w:cs="Times New Roman"/>
          <w:lang w:val="uk-UA"/>
        </w:rPr>
        <w:t xml:space="preserve">Науково-дослідна робота відображається в індивідуальному науковому плані підготовки фахівця. Контроль виконання індивідуального плану підготовки здійснюються профільними кафедрами шляхом атестації. Атестація аспірантів здійснюється відповідно до цієї </w:t>
      </w:r>
      <w:proofErr w:type="spellStart"/>
      <w:r w:rsidRPr="00286125">
        <w:rPr>
          <w:rFonts w:ascii="Times New Roman" w:hAnsi="Times New Roman" w:cs="Times New Roman"/>
          <w:lang w:val="uk-UA"/>
        </w:rPr>
        <w:t>освітньо</w:t>
      </w:r>
      <w:proofErr w:type="spellEnd"/>
      <w:r w:rsidRPr="00286125">
        <w:rPr>
          <w:rFonts w:ascii="Times New Roman" w:hAnsi="Times New Roman" w:cs="Times New Roman"/>
          <w:lang w:val="uk-UA"/>
        </w:rPr>
        <w:t xml:space="preserve">-наукової програми підготовки докторів філософії за спеціальністю 053 «Психологія» та Графіка виконання індивідуального плану наукової роботи та індивідуального навчального плану аспіранта. Атестація аспірантів проводиться раз на рік у кінці навчального року. </w:t>
      </w:r>
    </w:p>
    <w:p w14:paraId="5369CB98" w14:textId="77777777" w:rsidR="0069238A" w:rsidRPr="00286125" w:rsidRDefault="0069238A" w:rsidP="001B7B80">
      <w:pPr>
        <w:pStyle w:val="20"/>
        <w:shd w:val="clear" w:color="auto" w:fill="auto"/>
        <w:spacing w:after="0" w:line="240" w:lineRule="auto"/>
        <w:ind w:firstLine="600"/>
        <w:jc w:val="both"/>
        <w:rPr>
          <w:rFonts w:ascii="Times New Roman" w:hAnsi="Times New Roman" w:cs="Times New Roman"/>
          <w:lang w:val="uk-UA"/>
        </w:rPr>
      </w:pPr>
      <w:r w:rsidRPr="00286125">
        <w:rPr>
          <w:rFonts w:ascii="Times New Roman" w:hAnsi="Times New Roman" w:cs="Times New Roman"/>
          <w:lang w:val="uk-UA"/>
        </w:rPr>
        <w:t>Атестації передують проміжні звіти. Аспірант звітує на кафедрі 2 рази на рік.</w:t>
      </w:r>
      <w:r w:rsidRPr="001B7B80">
        <w:rPr>
          <w:rFonts w:ascii="Times New Roman" w:hAnsi="Times New Roman" w:cs="Times New Roman"/>
          <w:lang w:val="uk-UA"/>
        </w:rPr>
        <w:t xml:space="preserve"> Метою проміжної атестації є контроль за виконанням індивідуального плану науково-дослідницького пошуку та дотримання графіку виконання індивідуального навчального плану аспіранта.</w:t>
      </w:r>
    </w:p>
    <w:p w14:paraId="1CB45D4A" w14:textId="77777777" w:rsidR="0069238A" w:rsidRPr="00286125" w:rsidRDefault="0069238A" w:rsidP="00990D51">
      <w:pPr>
        <w:pStyle w:val="20"/>
        <w:shd w:val="clear" w:color="auto" w:fill="auto"/>
        <w:spacing w:after="0" w:line="240" w:lineRule="auto"/>
        <w:ind w:firstLine="600"/>
        <w:jc w:val="both"/>
        <w:rPr>
          <w:rFonts w:ascii="Times New Roman" w:hAnsi="Times New Roman" w:cs="Times New Roman"/>
          <w:lang w:val="uk-UA"/>
        </w:rPr>
      </w:pPr>
      <w:r w:rsidRPr="00286125">
        <w:rPr>
          <w:rFonts w:ascii="Times New Roman" w:hAnsi="Times New Roman" w:cs="Times New Roman"/>
          <w:lang w:val="uk-UA" w:eastAsia="ru-RU"/>
        </w:rPr>
        <w:t xml:space="preserve">При </w:t>
      </w:r>
      <w:r w:rsidRPr="00286125">
        <w:rPr>
          <w:rFonts w:ascii="Times New Roman" w:hAnsi="Times New Roman" w:cs="Times New Roman"/>
          <w:lang w:val="uk-UA"/>
        </w:rPr>
        <w:t xml:space="preserve">атестації аспіранта враховуються виконання програмних вимог як освітньої, так і наукової компонент </w:t>
      </w:r>
      <w:proofErr w:type="spellStart"/>
      <w:r w:rsidRPr="00286125">
        <w:rPr>
          <w:rFonts w:ascii="Times New Roman" w:hAnsi="Times New Roman" w:cs="Times New Roman"/>
          <w:lang w:val="uk-UA"/>
        </w:rPr>
        <w:t>освітньо</w:t>
      </w:r>
      <w:proofErr w:type="spellEnd"/>
      <w:r w:rsidRPr="00286125">
        <w:rPr>
          <w:rFonts w:ascii="Times New Roman" w:hAnsi="Times New Roman" w:cs="Times New Roman"/>
          <w:lang w:val="uk-UA"/>
        </w:rPr>
        <w:t>-наукової програми. Аспіранти, що успішно пройшли щорічну атестацію, переводяться на наступний рік навчання. Аспіранти, які не пройшли атестацію, підлягають відрахуванню.</w:t>
      </w:r>
    </w:p>
    <w:p w14:paraId="4E6B95E8" w14:textId="77777777" w:rsidR="0069238A" w:rsidRPr="00286125" w:rsidRDefault="0069238A" w:rsidP="00990D51">
      <w:pPr>
        <w:pStyle w:val="20"/>
        <w:shd w:val="clear" w:color="auto" w:fill="auto"/>
        <w:spacing w:after="0" w:line="240" w:lineRule="auto"/>
        <w:ind w:firstLine="600"/>
        <w:jc w:val="both"/>
        <w:rPr>
          <w:rFonts w:ascii="Times New Roman" w:hAnsi="Times New Roman" w:cs="Times New Roman"/>
          <w:lang w:val="uk-UA"/>
        </w:rPr>
      </w:pPr>
      <w:r w:rsidRPr="00286125">
        <w:rPr>
          <w:rFonts w:ascii="Times New Roman" w:hAnsi="Times New Roman" w:cs="Times New Roman"/>
          <w:lang w:val="uk-UA"/>
        </w:rPr>
        <w:t xml:space="preserve">Метою проміжних звітів є контроль за виконанням індивідуального плану аспіранта за всіма складовими, передбаченими </w:t>
      </w:r>
      <w:proofErr w:type="spellStart"/>
      <w:r w:rsidRPr="00286125">
        <w:rPr>
          <w:rFonts w:ascii="Times New Roman" w:hAnsi="Times New Roman" w:cs="Times New Roman"/>
          <w:lang w:val="uk-UA"/>
        </w:rPr>
        <w:t>освітньо</w:t>
      </w:r>
      <w:proofErr w:type="spellEnd"/>
      <w:r w:rsidRPr="00286125">
        <w:rPr>
          <w:rFonts w:ascii="Times New Roman" w:hAnsi="Times New Roman" w:cs="Times New Roman"/>
          <w:lang w:val="uk-UA"/>
        </w:rPr>
        <w:t>-науковою програмою.</w:t>
      </w:r>
    </w:p>
    <w:p w14:paraId="1062BDB3" w14:textId="77777777" w:rsidR="0069238A" w:rsidRPr="00286125" w:rsidRDefault="0069238A" w:rsidP="00990D51">
      <w:pPr>
        <w:pStyle w:val="20"/>
        <w:shd w:val="clear" w:color="auto" w:fill="auto"/>
        <w:spacing w:after="0" w:line="240" w:lineRule="auto"/>
        <w:ind w:firstLine="600"/>
        <w:jc w:val="both"/>
        <w:rPr>
          <w:rFonts w:ascii="Times New Roman" w:hAnsi="Times New Roman" w:cs="Times New Roman"/>
          <w:lang w:val="uk-UA"/>
        </w:rPr>
      </w:pPr>
      <w:r w:rsidRPr="00286125">
        <w:rPr>
          <w:rFonts w:ascii="Times New Roman" w:hAnsi="Times New Roman" w:cs="Times New Roman"/>
          <w:lang w:val="uk-UA"/>
        </w:rPr>
        <w:t>Проміжний звіт має включати три модулі:</w:t>
      </w:r>
    </w:p>
    <w:p w14:paraId="37143C64" w14:textId="77777777" w:rsidR="0069238A" w:rsidRPr="00F465D5" w:rsidRDefault="0069238A" w:rsidP="00214721">
      <w:pPr>
        <w:pStyle w:val="20"/>
        <w:numPr>
          <w:ilvl w:val="0"/>
          <w:numId w:val="6"/>
        </w:numPr>
        <w:shd w:val="clear" w:color="auto" w:fill="auto"/>
        <w:spacing w:after="0" w:line="240" w:lineRule="auto"/>
        <w:jc w:val="both"/>
        <w:rPr>
          <w:rFonts w:ascii="Times New Roman" w:hAnsi="Times New Roman" w:cs="Times New Roman"/>
          <w:lang w:val="uk-UA"/>
        </w:rPr>
      </w:pPr>
      <w:r w:rsidRPr="00F465D5">
        <w:rPr>
          <w:rFonts w:ascii="Times New Roman" w:hAnsi="Times New Roman" w:cs="Times New Roman"/>
          <w:lang w:val="uk-UA"/>
        </w:rPr>
        <w:t>Теоретичний модуль.</w:t>
      </w:r>
    </w:p>
    <w:p w14:paraId="1E5DA34B" w14:textId="77777777" w:rsidR="0069238A" w:rsidRPr="00F465D5" w:rsidRDefault="0069238A" w:rsidP="00214721">
      <w:pPr>
        <w:pStyle w:val="20"/>
        <w:numPr>
          <w:ilvl w:val="0"/>
          <w:numId w:val="6"/>
        </w:numPr>
        <w:shd w:val="clear" w:color="auto" w:fill="auto"/>
        <w:spacing w:after="0" w:line="240" w:lineRule="auto"/>
        <w:jc w:val="both"/>
        <w:rPr>
          <w:rFonts w:ascii="Times New Roman" w:hAnsi="Times New Roman" w:cs="Times New Roman"/>
          <w:lang w:val="uk-UA"/>
        </w:rPr>
      </w:pPr>
      <w:r w:rsidRPr="00F465D5">
        <w:rPr>
          <w:rFonts w:ascii="Times New Roman" w:hAnsi="Times New Roman" w:cs="Times New Roman"/>
          <w:lang w:val="uk-UA"/>
        </w:rPr>
        <w:t>Науково-дослідницький.</w:t>
      </w:r>
    </w:p>
    <w:p w14:paraId="094E3B5B" w14:textId="77777777" w:rsidR="0069238A" w:rsidRPr="00F465D5" w:rsidRDefault="0069238A" w:rsidP="00214721">
      <w:pPr>
        <w:pStyle w:val="20"/>
        <w:numPr>
          <w:ilvl w:val="0"/>
          <w:numId w:val="6"/>
        </w:numPr>
        <w:shd w:val="clear" w:color="auto" w:fill="auto"/>
        <w:spacing w:after="0" w:line="240" w:lineRule="auto"/>
        <w:jc w:val="both"/>
        <w:rPr>
          <w:rFonts w:ascii="Times New Roman" w:hAnsi="Times New Roman" w:cs="Times New Roman"/>
          <w:lang w:val="uk-UA"/>
        </w:rPr>
      </w:pPr>
      <w:r w:rsidRPr="00F465D5">
        <w:rPr>
          <w:rFonts w:ascii="Times New Roman" w:hAnsi="Times New Roman" w:cs="Times New Roman"/>
          <w:lang w:val="uk-UA"/>
        </w:rPr>
        <w:t>Практичний модуль.</w:t>
      </w:r>
    </w:p>
    <w:p w14:paraId="1947D400" w14:textId="77777777" w:rsidR="0069238A" w:rsidRPr="00286125" w:rsidRDefault="0069238A" w:rsidP="00F465D5">
      <w:pPr>
        <w:pStyle w:val="20"/>
        <w:shd w:val="clear" w:color="auto" w:fill="auto"/>
        <w:spacing w:after="0" w:line="240" w:lineRule="auto"/>
        <w:ind w:firstLine="600"/>
        <w:jc w:val="both"/>
        <w:rPr>
          <w:rFonts w:ascii="Times New Roman" w:hAnsi="Times New Roman" w:cs="Times New Roman"/>
          <w:lang w:val="uk-UA"/>
        </w:rPr>
      </w:pPr>
      <w:r w:rsidRPr="00286125">
        <w:rPr>
          <w:rFonts w:ascii="Times New Roman" w:hAnsi="Times New Roman" w:cs="Times New Roman"/>
          <w:lang w:val="uk-UA"/>
        </w:rPr>
        <w:t xml:space="preserve">Результатом навчання в аспірантурі є успішне виконання здобувачем вищої освіти даної </w:t>
      </w:r>
      <w:proofErr w:type="spellStart"/>
      <w:r w:rsidRPr="00286125">
        <w:rPr>
          <w:rFonts w:ascii="Times New Roman" w:hAnsi="Times New Roman" w:cs="Times New Roman"/>
          <w:lang w:val="uk-UA"/>
        </w:rPr>
        <w:t>освітньо</w:t>
      </w:r>
      <w:proofErr w:type="spellEnd"/>
      <w:r w:rsidRPr="00286125">
        <w:rPr>
          <w:rFonts w:ascii="Times New Roman" w:hAnsi="Times New Roman" w:cs="Times New Roman"/>
          <w:lang w:val="uk-UA"/>
        </w:rPr>
        <w:t>-наукової програми, висновок кафедри про результати проведеного дослідження та можливість рекомендації до захисту, на основі якого відбувається публічний захист дисертації у спеціалізованій вченій раді та присудження ступеня доктора філософії у галузі соціальних і поведінкових наук за спеціальністю Психологія.</w:t>
      </w:r>
    </w:p>
    <w:p w14:paraId="739CB17B" w14:textId="77777777" w:rsidR="0069238A" w:rsidRPr="00286125" w:rsidRDefault="0069238A" w:rsidP="00990D51">
      <w:pPr>
        <w:pStyle w:val="20"/>
        <w:shd w:val="clear" w:color="auto" w:fill="auto"/>
        <w:spacing w:after="0" w:line="240" w:lineRule="auto"/>
        <w:ind w:firstLine="740"/>
        <w:jc w:val="both"/>
        <w:rPr>
          <w:rFonts w:ascii="Times New Roman" w:hAnsi="Times New Roman" w:cs="Times New Roman"/>
          <w:sz w:val="16"/>
          <w:szCs w:val="16"/>
          <w:lang w:val="uk-UA"/>
        </w:rPr>
      </w:pPr>
    </w:p>
    <w:p w14:paraId="5D519F56" w14:textId="77777777" w:rsidR="00E45A3C" w:rsidRDefault="00E45A3C" w:rsidP="00990D51">
      <w:pPr>
        <w:pStyle w:val="ab"/>
        <w:jc w:val="center"/>
        <w:rPr>
          <w:rFonts w:ascii="Times New Roman" w:hAnsi="Times New Roman" w:cs="Times New Roman"/>
          <w:b/>
          <w:bCs/>
          <w:color w:val="000000"/>
          <w:sz w:val="28"/>
          <w:szCs w:val="28"/>
          <w:lang w:eastAsia="uk-UA"/>
        </w:rPr>
      </w:pPr>
    </w:p>
    <w:p w14:paraId="1F5A9690" w14:textId="77777777" w:rsidR="00E45A3C" w:rsidRDefault="00E45A3C" w:rsidP="00990D51">
      <w:pPr>
        <w:pStyle w:val="ab"/>
        <w:jc w:val="center"/>
        <w:rPr>
          <w:rFonts w:ascii="Times New Roman" w:hAnsi="Times New Roman" w:cs="Times New Roman"/>
          <w:b/>
          <w:bCs/>
          <w:color w:val="000000"/>
          <w:sz w:val="28"/>
          <w:szCs w:val="28"/>
          <w:lang w:eastAsia="uk-UA"/>
        </w:rPr>
      </w:pPr>
    </w:p>
    <w:p w14:paraId="714ED080" w14:textId="77777777" w:rsidR="00E45A3C" w:rsidRDefault="00E45A3C" w:rsidP="00990D51">
      <w:pPr>
        <w:pStyle w:val="ab"/>
        <w:jc w:val="center"/>
        <w:rPr>
          <w:rFonts w:ascii="Times New Roman" w:hAnsi="Times New Roman" w:cs="Times New Roman"/>
          <w:b/>
          <w:bCs/>
          <w:color w:val="000000"/>
          <w:sz w:val="28"/>
          <w:szCs w:val="28"/>
          <w:lang w:eastAsia="uk-UA"/>
        </w:rPr>
      </w:pPr>
    </w:p>
    <w:p w14:paraId="77A1B58F" w14:textId="77777777" w:rsidR="0069238A" w:rsidRPr="00286125" w:rsidRDefault="0069238A" w:rsidP="00990D51">
      <w:pPr>
        <w:pStyle w:val="ab"/>
        <w:jc w:val="center"/>
        <w:rPr>
          <w:rFonts w:ascii="Times New Roman" w:hAnsi="Times New Roman" w:cs="Times New Roman"/>
          <w:b/>
          <w:bCs/>
          <w:sz w:val="28"/>
          <w:szCs w:val="28"/>
        </w:rPr>
      </w:pPr>
      <w:r w:rsidRPr="00286125">
        <w:rPr>
          <w:rFonts w:ascii="Times New Roman" w:hAnsi="Times New Roman" w:cs="Times New Roman"/>
          <w:b/>
          <w:bCs/>
          <w:color w:val="000000"/>
          <w:sz w:val="28"/>
          <w:szCs w:val="28"/>
          <w:lang w:eastAsia="uk-UA"/>
        </w:rPr>
        <w:t>Форма атестації здобувачів вищої освіти</w:t>
      </w:r>
    </w:p>
    <w:p w14:paraId="11BF20EB" w14:textId="77777777" w:rsidR="0069238A" w:rsidRPr="00BF3271" w:rsidRDefault="0069238A" w:rsidP="00990D51">
      <w:pPr>
        <w:pStyle w:val="ab"/>
        <w:ind w:left="0" w:firstLine="851"/>
        <w:rPr>
          <w:rFonts w:ascii="Times New Roman" w:hAnsi="Times New Roman" w:cs="Times New Roman"/>
          <w:sz w:val="28"/>
          <w:szCs w:val="28"/>
        </w:rPr>
      </w:pPr>
      <w:r w:rsidRPr="00286125">
        <w:rPr>
          <w:rFonts w:ascii="Times New Roman" w:hAnsi="Times New Roman" w:cs="Times New Roman"/>
          <w:sz w:val="28"/>
          <w:szCs w:val="28"/>
          <w:lang w:eastAsia="uk-UA"/>
        </w:rPr>
        <w:t xml:space="preserve">Атестація здійснюється на підставі </w:t>
      </w:r>
      <w:r w:rsidR="00286125" w:rsidRPr="00286125">
        <w:rPr>
          <w:rFonts w:ascii="Times New Roman" w:hAnsi="Times New Roman" w:cs="Times New Roman"/>
          <w:sz w:val="28"/>
          <w:szCs w:val="28"/>
          <w:lang w:eastAsia="uk-UA"/>
        </w:rPr>
        <w:t>результатів навчання</w:t>
      </w:r>
      <w:r w:rsidRPr="00286125">
        <w:rPr>
          <w:rFonts w:ascii="Times New Roman" w:hAnsi="Times New Roman" w:cs="Times New Roman"/>
          <w:sz w:val="28"/>
          <w:szCs w:val="28"/>
          <w:lang w:eastAsia="uk-UA"/>
        </w:rPr>
        <w:t xml:space="preserve"> випускників шляхом складання комплексного іспиту зі спеціальності 0</w:t>
      </w:r>
      <w:r w:rsidR="00286125" w:rsidRPr="00286125">
        <w:rPr>
          <w:rFonts w:ascii="Times New Roman" w:hAnsi="Times New Roman" w:cs="Times New Roman"/>
          <w:sz w:val="28"/>
          <w:szCs w:val="28"/>
          <w:lang w:eastAsia="uk-UA"/>
        </w:rPr>
        <w:t>53 – Психологія</w:t>
      </w:r>
      <w:r w:rsidR="00525494">
        <w:rPr>
          <w:rFonts w:ascii="Times New Roman" w:hAnsi="Times New Roman" w:cs="Times New Roman"/>
          <w:sz w:val="28"/>
          <w:szCs w:val="28"/>
          <w:lang w:eastAsia="uk-UA"/>
        </w:rPr>
        <w:t xml:space="preserve"> </w:t>
      </w:r>
      <w:r w:rsidRPr="00286125">
        <w:rPr>
          <w:rFonts w:ascii="Times New Roman" w:hAnsi="Times New Roman" w:cs="Times New Roman"/>
          <w:sz w:val="28"/>
          <w:szCs w:val="28"/>
          <w:lang w:eastAsia="uk-UA"/>
        </w:rPr>
        <w:t>та захисту дисертаційної роботи доктора філософії.</w:t>
      </w:r>
    </w:p>
    <w:p w14:paraId="6C5E957C" w14:textId="77777777" w:rsidR="0069238A" w:rsidRPr="00BF3271" w:rsidRDefault="0069238A" w:rsidP="00990D51">
      <w:pPr>
        <w:pStyle w:val="ab"/>
        <w:ind w:left="0" w:firstLine="851"/>
        <w:rPr>
          <w:rFonts w:ascii="Times New Roman" w:hAnsi="Times New Roman" w:cs="Times New Roman"/>
          <w:sz w:val="28"/>
          <w:szCs w:val="28"/>
        </w:rPr>
      </w:pPr>
      <w:r w:rsidRPr="009B16D7">
        <w:rPr>
          <w:rStyle w:val="21"/>
          <w:sz w:val="28"/>
          <w:szCs w:val="28"/>
        </w:rPr>
        <w:t xml:space="preserve">Вимоги до комплексного екзамену </w:t>
      </w:r>
      <w:r w:rsidR="00C30F61">
        <w:rPr>
          <w:rStyle w:val="21"/>
          <w:sz w:val="28"/>
          <w:szCs w:val="28"/>
        </w:rPr>
        <w:t xml:space="preserve">за </w:t>
      </w:r>
      <w:r w:rsidRPr="009B16D7">
        <w:rPr>
          <w:rStyle w:val="21"/>
          <w:sz w:val="28"/>
          <w:szCs w:val="28"/>
        </w:rPr>
        <w:t>спеціальн</w:t>
      </w:r>
      <w:r w:rsidR="00C30F61">
        <w:rPr>
          <w:rStyle w:val="21"/>
          <w:sz w:val="28"/>
          <w:szCs w:val="28"/>
        </w:rPr>
        <w:t>істю.</w:t>
      </w:r>
      <w:r w:rsidRPr="00BF3271">
        <w:rPr>
          <w:rStyle w:val="21"/>
          <w:sz w:val="28"/>
          <w:szCs w:val="28"/>
        </w:rPr>
        <w:t xml:space="preserve"> </w:t>
      </w:r>
      <w:r w:rsidRPr="00BF3271">
        <w:rPr>
          <w:rFonts w:ascii="Times New Roman" w:hAnsi="Times New Roman" w:cs="Times New Roman"/>
          <w:sz w:val="28"/>
          <w:szCs w:val="28"/>
          <w:lang w:eastAsia="uk-UA"/>
        </w:rPr>
        <w:t xml:space="preserve">Комплексний екзамен передбачає виконання кваліфікаційних завдань за спеціальністю </w:t>
      </w:r>
      <w:r w:rsidRPr="00BF3271">
        <w:rPr>
          <w:rFonts w:ascii="Times New Roman" w:hAnsi="Times New Roman" w:cs="Times New Roman"/>
          <w:sz w:val="28"/>
          <w:szCs w:val="28"/>
        </w:rPr>
        <w:t xml:space="preserve">053 «Психологія» </w:t>
      </w:r>
      <w:r w:rsidRPr="00BF3271">
        <w:rPr>
          <w:rFonts w:ascii="Times New Roman" w:hAnsi="Times New Roman" w:cs="Times New Roman"/>
          <w:sz w:val="28"/>
          <w:szCs w:val="28"/>
          <w:lang w:eastAsia="uk-UA"/>
        </w:rPr>
        <w:t xml:space="preserve">і є адекватною формою кваліфікаційних випробувань, яка об’єктивно і надійно визначає рівень професійної та наукової підготовки випускників аспірантури. Програма комплексного екзамен містить обов’язковий і варіативний модулі. Обов’язковий модуль охоплює теоретичні та методологічні аспекти сучасної психології, оволодіння методологією та методикою джерелознавчого дослідження, оволодіння сучасною вітчизняною та зарубіжною </w:t>
      </w:r>
      <w:r w:rsidRPr="00BF3271">
        <w:rPr>
          <w:rFonts w:ascii="Times New Roman" w:hAnsi="Times New Roman" w:cs="Times New Roman"/>
          <w:sz w:val="28"/>
          <w:szCs w:val="28"/>
          <w:lang w:eastAsia="uk-UA"/>
        </w:rPr>
        <w:lastRenderedPageBreak/>
        <w:t>практикою</w:t>
      </w:r>
      <w:r w:rsidR="00294651">
        <w:rPr>
          <w:rFonts w:ascii="Times New Roman" w:hAnsi="Times New Roman" w:cs="Times New Roman"/>
          <w:sz w:val="28"/>
          <w:szCs w:val="28"/>
          <w:lang w:eastAsia="uk-UA"/>
        </w:rPr>
        <w:t xml:space="preserve"> </w:t>
      </w:r>
      <w:r w:rsidRPr="00BF3271">
        <w:rPr>
          <w:rFonts w:ascii="Times New Roman" w:hAnsi="Times New Roman" w:cs="Times New Roman"/>
          <w:sz w:val="28"/>
          <w:szCs w:val="28"/>
          <w:lang w:eastAsia="uk-UA"/>
        </w:rPr>
        <w:t>з напряму дослідження, а варіативний модуль стосується наукових та практичних аспектів відповідно до обраного напряму дисертаційної роботи.</w:t>
      </w:r>
    </w:p>
    <w:p w14:paraId="0399A625" w14:textId="77777777" w:rsidR="0069238A" w:rsidRPr="00BF3271" w:rsidRDefault="0069238A" w:rsidP="00990D51">
      <w:pPr>
        <w:pStyle w:val="ab"/>
        <w:ind w:left="0" w:firstLine="851"/>
        <w:rPr>
          <w:rFonts w:ascii="Times New Roman" w:hAnsi="Times New Roman" w:cs="Times New Roman"/>
          <w:sz w:val="28"/>
          <w:szCs w:val="28"/>
        </w:rPr>
      </w:pPr>
      <w:r w:rsidRPr="00BF3271">
        <w:rPr>
          <w:rFonts w:ascii="Times New Roman" w:hAnsi="Times New Roman" w:cs="Times New Roman"/>
          <w:sz w:val="28"/>
          <w:szCs w:val="28"/>
          <w:lang w:eastAsia="uk-UA"/>
        </w:rPr>
        <w:t>Комплексний екзамен складається з виконання теоретичного і практичного (аналітичного) завдань:</w:t>
      </w:r>
    </w:p>
    <w:p w14:paraId="388782BA" w14:textId="77777777" w:rsidR="0069238A" w:rsidRPr="00BF3271" w:rsidRDefault="0069238A" w:rsidP="00990D51">
      <w:pPr>
        <w:pStyle w:val="ab"/>
        <w:ind w:left="0" w:firstLine="851"/>
        <w:rPr>
          <w:rFonts w:ascii="Times New Roman" w:hAnsi="Times New Roman" w:cs="Times New Roman"/>
          <w:sz w:val="28"/>
          <w:szCs w:val="28"/>
        </w:rPr>
      </w:pPr>
      <w:r w:rsidRPr="00BF3271">
        <w:rPr>
          <w:rFonts w:ascii="Times New Roman" w:hAnsi="Times New Roman" w:cs="Times New Roman"/>
          <w:sz w:val="28"/>
          <w:szCs w:val="28"/>
          <w:lang w:eastAsia="uk-UA"/>
        </w:rPr>
        <w:t>теоретичне завдання передбачає письмову відповідь на питання, які стосуються сучасних проблем освітньої наукової галузі і дає можливість оцінити програмні результати навчання: знання, (питання включають обов’язковий і варіативний модулі програми);</w:t>
      </w:r>
    </w:p>
    <w:p w14:paraId="41AEF6A2" w14:textId="77777777" w:rsidR="0069238A" w:rsidRPr="00BF3271" w:rsidRDefault="0069238A" w:rsidP="00990D51">
      <w:pPr>
        <w:pStyle w:val="ab"/>
        <w:ind w:left="0" w:firstLine="851"/>
        <w:rPr>
          <w:rFonts w:ascii="Times New Roman" w:hAnsi="Times New Roman" w:cs="Times New Roman"/>
          <w:sz w:val="28"/>
          <w:szCs w:val="28"/>
        </w:rPr>
      </w:pPr>
      <w:r w:rsidRPr="00BF3271">
        <w:rPr>
          <w:rFonts w:ascii="Times New Roman" w:hAnsi="Times New Roman" w:cs="Times New Roman"/>
          <w:sz w:val="28"/>
          <w:szCs w:val="28"/>
          <w:lang w:eastAsia="uk-UA"/>
        </w:rPr>
        <w:t xml:space="preserve">практичне (аналітичне) завдання передбачає науковий пошук </w:t>
      </w:r>
      <w:r w:rsidR="00294651">
        <w:rPr>
          <w:rFonts w:ascii="Times New Roman" w:hAnsi="Times New Roman" w:cs="Times New Roman"/>
          <w:sz w:val="28"/>
          <w:szCs w:val="28"/>
          <w:lang w:eastAsia="uk-UA"/>
        </w:rPr>
        <w:t>у</w:t>
      </w:r>
      <w:r w:rsidRPr="00BF3271">
        <w:rPr>
          <w:rFonts w:ascii="Times New Roman" w:hAnsi="Times New Roman" w:cs="Times New Roman"/>
          <w:sz w:val="28"/>
          <w:szCs w:val="28"/>
          <w:lang w:eastAsia="uk-UA"/>
        </w:rPr>
        <w:t xml:space="preserve"> межах чітко окресленої проблеми, за результатами якого формується розгорнута аналітична записка (відповідно до напряму дослідження) і дає можливість оцінити програмні результати навчання: уміння, комунікаці</w:t>
      </w:r>
      <w:r w:rsidR="00294651">
        <w:rPr>
          <w:rFonts w:ascii="Times New Roman" w:hAnsi="Times New Roman" w:cs="Times New Roman"/>
          <w:sz w:val="28"/>
          <w:szCs w:val="28"/>
          <w:lang w:eastAsia="uk-UA"/>
        </w:rPr>
        <w:t>ю</w:t>
      </w:r>
      <w:r w:rsidRPr="00BF3271">
        <w:rPr>
          <w:rFonts w:ascii="Times New Roman" w:hAnsi="Times New Roman" w:cs="Times New Roman"/>
          <w:sz w:val="28"/>
          <w:szCs w:val="28"/>
          <w:lang w:eastAsia="uk-UA"/>
        </w:rPr>
        <w:t>, автономність і відповідальність.</w:t>
      </w:r>
    </w:p>
    <w:p w14:paraId="70386F41" w14:textId="77777777" w:rsidR="0069238A" w:rsidRPr="00294651" w:rsidRDefault="0069238A" w:rsidP="00CB3C4A">
      <w:pPr>
        <w:pStyle w:val="20"/>
        <w:shd w:val="clear" w:color="auto" w:fill="auto"/>
        <w:spacing w:after="0" w:line="240" w:lineRule="auto"/>
        <w:ind w:right="460" w:firstLine="840"/>
        <w:jc w:val="both"/>
        <w:rPr>
          <w:rFonts w:ascii="Times New Roman" w:hAnsi="Times New Roman" w:cs="Times New Roman"/>
          <w:lang w:val="uk-UA"/>
        </w:rPr>
      </w:pPr>
      <w:r w:rsidRPr="00294651">
        <w:rPr>
          <w:rFonts w:ascii="Times New Roman" w:hAnsi="Times New Roman" w:cs="Times New Roman"/>
          <w:b/>
          <w:bCs/>
          <w:lang w:val="uk-UA"/>
        </w:rPr>
        <w:t xml:space="preserve">Основні результати навчання та науково-дослідної діяльності аспірантів </w:t>
      </w:r>
      <w:r w:rsidRPr="00294651">
        <w:rPr>
          <w:rFonts w:ascii="Times New Roman" w:hAnsi="Times New Roman" w:cs="Times New Roman"/>
          <w:lang w:val="uk-UA"/>
        </w:rPr>
        <w:t xml:space="preserve">мають бути </w:t>
      </w:r>
      <w:r w:rsidR="00CB3C4A">
        <w:rPr>
          <w:rFonts w:ascii="Times New Roman" w:hAnsi="Times New Roman" w:cs="Times New Roman"/>
          <w:lang w:val="uk-UA"/>
        </w:rPr>
        <w:t xml:space="preserve">підтверджені за </w:t>
      </w:r>
      <w:r w:rsidRPr="00294651">
        <w:rPr>
          <w:rFonts w:ascii="Times New Roman" w:hAnsi="Times New Roman" w:cs="Times New Roman"/>
          <w:lang w:val="uk-UA"/>
        </w:rPr>
        <w:t>такими складовими:</w:t>
      </w:r>
    </w:p>
    <w:p w14:paraId="4010F89D" w14:textId="77777777" w:rsidR="0069238A" w:rsidRPr="00294651" w:rsidRDefault="0069238A" w:rsidP="00F465D5">
      <w:pPr>
        <w:pStyle w:val="20"/>
        <w:numPr>
          <w:ilvl w:val="0"/>
          <w:numId w:val="1"/>
        </w:numPr>
        <w:shd w:val="clear" w:color="auto" w:fill="auto"/>
        <w:tabs>
          <w:tab w:val="left" w:pos="993"/>
          <w:tab w:val="left" w:pos="1162"/>
        </w:tabs>
        <w:spacing w:after="0" w:line="240" w:lineRule="auto"/>
        <w:ind w:firstLine="709"/>
        <w:jc w:val="both"/>
        <w:rPr>
          <w:rFonts w:ascii="Times New Roman" w:hAnsi="Times New Roman" w:cs="Times New Roman"/>
          <w:lang w:val="uk-UA"/>
        </w:rPr>
      </w:pPr>
      <w:r w:rsidRPr="00294651">
        <w:rPr>
          <w:rFonts w:ascii="Times New Roman" w:hAnsi="Times New Roman" w:cs="Times New Roman"/>
          <w:lang w:val="uk-UA"/>
        </w:rPr>
        <w:t xml:space="preserve">Освітня компонента </w:t>
      </w:r>
      <w:proofErr w:type="spellStart"/>
      <w:r w:rsidRPr="00294651">
        <w:rPr>
          <w:rFonts w:ascii="Times New Roman" w:hAnsi="Times New Roman" w:cs="Times New Roman"/>
          <w:lang w:val="uk-UA"/>
        </w:rPr>
        <w:t>освітньо</w:t>
      </w:r>
      <w:proofErr w:type="spellEnd"/>
      <w:r w:rsidRPr="00294651">
        <w:rPr>
          <w:rFonts w:ascii="Times New Roman" w:hAnsi="Times New Roman" w:cs="Times New Roman"/>
          <w:lang w:val="uk-UA"/>
        </w:rPr>
        <w:t xml:space="preserve">-наукової програми підготовки докторів філософії з галузі 05 Соціальні та поведінкові науки, яка складається з результатів вивчення дисциплін циклу загальної підготовки та дисциплін циклу професійної підготовки в обсязі </w:t>
      </w:r>
      <w:r w:rsidRPr="00F465D5">
        <w:rPr>
          <w:rFonts w:ascii="Times New Roman" w:hAnsi="Times New Roman" w:cs="Times New Roman"/>
          <w:lang w:val="uk-UA"/>
        </w:rPr>
        <w:t>45</w:t>
      </w:r>
      <w:r w:rsidRPr="00294651">
        <w:rPr>
          <w:rFonts w:ascii="Times New Roman" w:hAnsi="Times New Roman" w:cs="Times New Roman"/>
          <w:lang w:val="uk-UA"/>
        </w:rPr>
        <w:t xml:space="preserve"> кредитів. Складання заліків та екзаменів відповідно до навчального плану теоретичної підготовки.</w:t>
      </w:r>
    </w:p>
    <w:p w14:paraId="661E7D5E" w14:textId="77777777" w:rsidR="0069238A" w:rsidRPr="00294651" w:rsidRDefault="0069238A" w:rsidP="00294651">
      <w:pPr>
        <w:pStyle w:val="20"/>
        <w:numPr>
          <w:ilvl w:val="0"/>
          <w:numId w:val="1"/>
        </w:numPr>
        <w:shd w:val="clear" w:color="auto" w:fill="auto"/>
        <w:tabs>
          <w:tab w:val="left" w:pos="993"/>
          <w:tab w:val="left" w:pos="1162"/>
        </w:tabs>
        <w:spacing w:after="0" w:line="240" w:lineRule="auto"/>
        <w:ind w:firstLine="709"/>
        <w:jc w:val="both"/>
        <w:rPr>
          <w:rFonts w:ascii="Times New Roman" w:hAnsi="Times New Roman" w:cs="Times New Roman"/>
          <w:lang w:val="uk-UA"/>
        </w:rPr>
      </w:pPr>
      <w:r w:rsidRPr="00294651">
        <w:rPr>
          <w:rFonts w:ascii="Times New Roman" w:hAnsi="Times New Roman" w:cs="Times New Roman"/>
          <w:lang w:val="uk-UA"/>
        </w:rPr>
        <w:t xml:space="preserve">Проходження та успішний захист </w:t>
      </w:r>
      <w:r w:rsidR="00FF48F4">
        <w:rPr>
          <w:rFonts w:ascii="Times New Roman" w:hAnsi="Times New Roman" w:cs="Times New Roman"/>
          <w:lang w:val="uk-UA"/>
        </w:rPr>
        <w:t>науково-</w:t>
      </w:r>
      <w:r w:rsidRPr="00294651">
        <w:rPr>
          <w:rFonts w:ascii="Times New Roman" w:hAnsi="Times New Roman" w:cs="Times New Roman"/>
          <w:lang w:val="uk-UA"/>
        </w:rPr>
        <w:t>педагогічної практики.</w:t>
      </w:r>
    </w:p>
    <w:p w14:paraId="3ABC734A" w14:textId="77777777" w:rsidR="0069238A" w:rsidRDefault="0069238A" w:rsidP="00F465D5">
      <w:pPr>
        <w:pStyle w:val="20"/>
        <w:numPr>
          <w:ilvl w:val="0"/>
          <w:numId w:val="1"/>
        </w:numPr>
        <w:shd w:val="clear" w:color="auto" w:fill="auto"/>
        <w:tabs>
          <w:tab w:val="left" w:pos="993"/>
          <w:tab w:val="left" w:pos="1162"/>
        </w:tabs>
        <w:spacing w:after="0" w:line="240" w:lineRule="auto"/>
        <w:ind w:firstLine="709"/>
        <w:jc w:val="both"/>
        <w:rPr>
          <w:rFonts w:ascii="Times New Roman" w:hAnsi="Times New Roman" w:cs="Times New Roman"/>
          <w:lang w:val="uk-UA"/>
        </w:rPr>
      </w:pPr>
      <w:r w:rsidRPr="00F465D5">
        <w:rPr>
          <w:rFonts w:ascii="Times New Roman" w:hAnsi="Times New Roman" w:cs="Times New Roman"/>
          <w:lang w:val="uk-UA"/>
        </w:rPr>
        <w:t>Підготовка</w:t>
      </w:r>
      <w:r w:rsidRPr="00294651">
        <w:rPr>
          <w:rFonts w:ascii="Times New Roman" w:hAnsi="Times New Roman" w:cs="Times New Roman"/>
          <w:lang w:val="uk-UA"/>
        </w:rPr>
        <w:t xml:space="preserve"> дисертаційної роботи, яка рекомендована кафедрою до захисту на спеціалізованій вченій раді. </w:t>
      </w:r>
    </w:p>
    <w:p w14:paraId="6A9FA630" w14:textId="77777777" w:rsidR="0069238A" w:rsidRPr="00294651" w:rsidRDefault="0069238A" w:rsidP="00F465D5">
      <w:pPr>
        <w:pStyle w:val="20"/>
        <w:numPr>
          <w:ilvl w:val="0"/>
          <w:numId w:val="1"/>
        </w:numPr>
        <w:shd w:val="clear" w:color="auto" w:fill="auto"/>
        <w:tabs>
          <w:tab w:val="left" w:pos="993"/>
          <w:tab w:val="left" w:pos="1162"/>
        </w:tabs>
        <w:spacing w:after="0" w:line="240" w:lineRule="auto"/>
        <w:ind w:firstLine="709"/>
        <w:jc w:val="both"/>
        <w:rPr>
          <w:rFonts w:ascii="Times New Roman" w:hAnsi="Times New Roman" w:cs="Times New Roman"/>
          <w:lang w:val="uk-UA"/>
        </w:rPr>
      </w:pPr>
      <w:r w:rsidRPr="00294651">
        <w:rPr>
          <w:rFonts w:ascii="Times New Roman" w:hAnsi="Times New Roman" w:cs="Times New Roman"/>
          <w:lang w:val="uk-UA"/>
        </w:rPr>
        <w:t xml:space="preserve">Публікація за темою дисертації не менше 5-ти статей у фахових виданнях, з яких не менше як 1 стаття має бути опублікована у виданнях, які входять до міжнародних </w:t>
      </w:r>
      <w:proofErr w:type="spellStart"/>
      <w:r w:rsidRPr="00294651">
        <w:rPr>
          <w:rFonts w:ascii="Times New Roman" w:hAnsi="Times New Roman" w:cs="Times New Roman"/>
          <w:lang w:val="uk-UA"/>
        </w:rPr>
        <w:t>наукометричних</w:t>
      </w:r>
      <w:proofErr w:type="spellEnd"/>
      <w:r w:rsidRPr="00294651">
        <w:rPr>
          <w:rFonts w:ascii="Times New Roman" w:hAnsi="Times New Roman" w:cs="Times New Roman"/>
          <w:lang w:val="uk-UA"/>
        </w:rPr>
        <w:t xml:space="preserve"> баз даних.</w:t>
      </w:r>
    </w:p>
    <w:p w14:paraId="09B76425" w14:textId="77777777" w:rsidR="0069238A" w:rsidRPr="00294651" w:rsidRDefault="0069238A" w:rsidP="00F465D5">
      <w:pPr>
        <w:pStyle w:val="20"/>
        <w:numPr>
          <w:ilvl w:val="0"/>
          <w:numId w:val="1"/>
        </w:numPr>
        <w:shd w:val="clear" w:color="auto" w:fill="auto"/>
        <w:tabs>
          <w:tab w:val="left" w:pos="993"/>
          <w:tab w:val="left" w:pos="1162"/>
        </w:tabs>
        <w:spacing w:after="0" w:line="240" w:lineRule="auto"/>
        <w:ind w:firstLine="709"/>
        <w:jc w:val="both"/>
        <w:rPr>
          <w:rFonts w:ascii="Times New Roman" w:hAnsi="Times New Roman" w:cs="Times New Roman"/>
          <w:lang w:val="uk-UA" w:eastAsia="ru-RU"/>
        </w:rPr>
      </w:pPr>
      <w:r w:rsidRPr="00294651">
        <w:rPr>
          <w:rFonts w:ascii="Times New Roman" w:hAnsi="Times New Roman" w:cs="Times New Roman"/>
          <w:lang w:val="uk-UA"/>
        </w:rPr>
        <w:t>Апробація результатів дисертаційної роботи шляхом участі в роботі не менше 5-ти всеукраїнських та міжнародних наукових конференцій, семінарів та інших форм наукової комунікації.</w:t>
      </w:r>
    </w:p>
    <w:p w14:paraId="5B8997B6" w14:textId="77777777" w:rsidR="0069238A" w:rsidRPr="00BF3271" w:rsidRDefault="0069238A" w:rsidP="00990D51">
      <w:pPr>
        <w:spacing w:line="240" w:lineRule="auto"/>
        <w:rPr>
          <w:lang w:val="uk-UA"/>
        </w:rPr>
      </w:pPr>
      <w:r w:rsidRPr="00BF3271">
        <w:rPr>
          <w:lang w:val="uk-UA"/>
        </w:rPr>
        <w:br w:type="page"/>
      </w:r>
    </w:p>
    <w:p w14:paraId="488E0AC4" w14:textId="77777777" w:rsidR="0069238A" w:rsidRPr="00BF3271" w:rsidRDefault="0069238A" w:rsidP="00990D51">
      <w:pPr>
        <w:spacing w:after="0" w:line="240" w:lineRule="auto"/>
        <w:ind w:firstLine="709"/>
        <w:jc w:val="right"/>
        <w:rPr>
          <w:rFonts w:ascii="Times New Roman" w:hAnsi="Times New Roman" w:cs="Times New Roman"/>
          <w:i/>
          <w:iCs/>
          <w:sz w:val="28"/>
          <w:szCs w:val="28"/>
          <w:lang w:val="uk-UA"/>
        </w:rPr>
      </w:pPr>
      <w:r w:rsidRPr="00BF3271">
        <w:rPr>
          <w:rFonts w:ascii="Times New Roman" w:hAnsi="Times New Roman" w:cs="Times New Roman"/>
          <w:i/>
          <w:iCs/>
          <w:sz w:val="28"/>
          <w:szCs w:val="28"/>
          <w:lang w:val="uk-UA"/>
        </w:rPr>
        <w:lastRenderedPageBreak/>
        <w:t xml:space="preserve">Таблиця 1. </w:t>
      </w:r>
    </w:p>
    <w:p w14:paraId="0C3FDF64" w14:textId="77777777" w:rsidR="0069238A" w:rsidRPr="006411EE" w:rsidRDefault="0069238A" w:rsidP="00990D51">
      <w:pPr>
        <w:spacing w:after="0" w:line="240" w:lineRule="auto"/>
        <w:ind w:firstLine="709"/>
        <w:jc w:val="center"/>
        <w:rPr>
          <w:rFonts w:ascii="Times New Roman" w:hAnsi="Times New Roman" w:cs="Times New Roman"/>
          <w:b/>
          <w:bCs/>
          <w:sz w:val="28"/>
          <w:szCs w:val="28"/>
          <w:lang w:val="uk-UA"/>
        </w:rPr>
      </w:pPr>
      <w:r w:rsidRPr="006411EE">
        <w:rPr>
          <w:rFonts w:ascii="Times New Roman" w:hAnsi="Times New Roman" w:cs="Times New Roman"/>
          <w:b/>
          <w:bCs/>
          <w:sz w:val="28"/>
          <w:szCs w:val="28"/>
          <w:lang w:val="uk-UA"/>
        </w:rPr>
        <w:t xml:space="preserve">Матриця відповідності </w:t>
      </w:r>
    </w:p>
    <w:p w14:paraId="0969BF2C" w14:textId="77777777" w:rsidR="0069238A" w:rsidRPr="006411EE" w:rsidRDefault="0069238A" w:rsidP="00990D51">
      <w:pPr>
        <w:spacing w:after="0" w:line="240" w:lineRule="auto"/>
        <w:ind w:firstLine="709"/>
        <w:jc w:val="center"/>
        <w:rPr>
          <w:rFonts w:ascii="Times New Roman" w:hAnsi="Times New Roman" w:cs="Times New Roman"/>
          <w:b/>
          <w:bCs/>
          <w:sz w:val="28"/>
          <w:szCs w:val="28"/>
          <w:lang w:val="uk-UA"/>
        </w:rPr>
      </w:pPr>
      <w:r w:rsidRPr="006411EE">
        <w:rPr>
          <w:rFonts w:ascii="Times New Roman" w:hAnsi="Times New Roman" w:cs="Times New Roman"/>
          <w:b/>
          <w:bCs/>
          <w:sz w:val="28"/>
          <w:szCs w:val="28"/>
          <w:lang w:val="uk-UA"/>
        </w:rPr>
        <w:t xml:space="preserve">програмних </w:t>
      </w:r>
      <w:proofErr w:type="spellStart"/>
      <w:r w:rsidRPr="006411EE">
        <w:rPr>
          <w:rFonts w:ascii="Times New Roman" w:hAnsi="Times New Roman" w:cs="Times New Roman"/>
          <w:b/>
          <w:bCs/>
          <w:sz w:val="28"/>
          <w:szCs w:val="28"/>
          <w:lang w:val="uk-UA"/>
        </w:rPr>
        <w:t>компетентностей</w:t>
      </w:r>
      <w:proofErr w:type="spellEnd"/>
      <w:r w:rsidRPr="006411EE">
        <w:rPr>
          <w:rFonts w:ascii="Times New Roman" w:hAnsi="Times New Roman" w:cs="Times New Roman"/>
          <w:b/>
          <w:bCs/>
          <w:sz w:val="28"/>
          <w:szCs w:val="28"/>
          <w:lang w:val="uk-UA"/>
        </w:rPr>
        <w:t xml:space="preserve"> дескрипторам НРК </w:t>
      </w:r>
    </w:p>
    <w:p w14:paraId="38D7A52B" w14:textId="77777777" w:rsidR="0069238A" w:rsidRPr="006411EE" w:rsidRDefault="0069238A" w:rsidP="00990D51">
      <w:pPr>
        <w:spacing w:after="0" w:line="240" w:lineRule="auto"/>
        <w:ind w:firstLine="709"/>
        <w:jc w:val="center"/>
        <w:rPr>
          <w:rFonts w:ascii="Times New Roman" w:hAnsi="Times New Roman" w:cs="Times New Roman"/>
          <w:b/>
          <w:bCs/>
          <w:sz w:val="28"/>
          <w:szCs w:val="28"/>
          <w:lang w:val="uk-UA"/>
        </w:rPr>
      </w:pPr>
      <w:r w:rsidRPr="006411EE">
        <w:rPr>
          <w:rFonts w:ascii="Times New Roman" w:hAnsi="Times New Roman" w:cs="Times New Roman"/>
          <w:b/>
          <w:bCs/>
          <w:sz w:val="28"/>
          <w:szCs w:val="28"/>
          <w:lang w:val="uk-UA"/>
        </w:rPr>
        <w:t xml:space="preserve">(за 9-м рівнем, </w:t>
      </w:r>
      <w:proofErr w:type="spellStart"/>
      <w:r w:rsidRPr="006411EE">
        <w:rPr>
          <w:rFonts w:ascii="Times New Roman" w:hAnsi="Times New Roman" w:cs="Times New Roman"/>
          <w:b/>
          <w:bCs/>
          <w:sz w:val="28"/>
          <w:szCs w:val="28"/>
          <w:lang w:val="uk-UA"/>
        </w:rPr>
        <w:t>освітньо</w:t>
      </w:r>
      <w:proofErr w:type="spellEnd"/>
      <w:r w:rsidRPr="006411EE">
        <w:rPr>
          <w:rFonts w:ascii="Times New Roman" w:hAnsi="Times New Roman" w:cs="Times New Roman"/>
          <w:b/>
          <w:bCs/>
          <w:sz w:val="28"/>
          <w:szCs w:val="28"/>
          <w:lang w:val="uk-UA"/>
        </w:rPr>
        <w:t>-науковим)</w:t>
      </w:r>
    </w:p>
    <w:p w14:paraId="43E84693" w14:textId="77777777" w:rsidR="0074744C" w:rsidRPr="006411EE" w:rsidRDefault="0074744C" w:rsidP="00990D51">
      <w:pPr>
        <w:spacing w:after="0" w:line="240" w:lineRule="auto"/>
        <w:ind w:firstLine="709"/>
        <w:jc w:val="center"/>
        <w:rPr>
          <w:rFonts w:ascii="Times New Roman" w:hAnsi="Times New Roman" w:cs="Times New Roman"/>
          <w:b/>
          <w:bCs/>
          <w:sz w:val="28"/>
          <w:szCs w:val="28"/>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230"/>
        <w:gridCol w:w="2121"/>
        <w:gridCol w:w="2453"/>
      </w:tblGrid>
      <w:tr w:rsidR="0074744C" w:rsidRPr="00391763" w14:paraId="5E4ACCAE" w14:textId="77777777" w:rsidTr="0074744C">
        <w:trPr>
          <w:trHeight w:val="1237"/>
        </w:trPr>
        <w:tc>
          <w:tcPr>
            <w:tcW w:w="1418" w:type="dxa"/>
          </w:tcPr>
          <w:p w14:paraId="40E85B15" w14:textId="77777777" w:rsidR="0074744C" w:rsidRPr="006411EE" w:rsidRDefault="0074744C" w:rsidP="005619D2">
            <w:pPr>
              <w:spacing w:after="0" w:line="240" w:lineRule="auto"/>
              <w:contextualSpacing/>
              <w:jc w:val="center"/>
              <w:rPr>
                <w:rFonts w:ascii="Times New Roman" w:hAnsi="Times New Roman" w:cs="Times New Roman"/>
                <w:sz w:val="24"/>
                <w:szCs w:val="24"/>
                <w:lang w:val="uk-UA" w:eastAsia="ru-RU"/>
              </w:rPr>
            </w:pPr>
            <w:proofErr w:type="spellStart"/>
            <w:r w:rsidRPr="006411EE">
              <w:rPr>
                <w:rFonts w:ascii="Times New Roman" w:hAnsi="Times New Roman" w:cs="Times New Roman"/>
                <w:sz w:val="24"/>
                <w:szCs w:val="24"/>
                <w:lang w:val="uk-UA" w:eastAsia="ru-RU"/>
              </w:rPr>
              <w:t>Класифі</w:t>
            </w:r>
            <w:proofErr w:type="spellEnd"/>
            <w:r w:rsidRPr="006411EE">
              <w:rPr>
                <w:rFonts w:ascii="Times New Roman" w:hAnsi="Times New Roman" w:cs="Times New Roman"/>
                <w:sz w:val="24"/>
                <w:szCs w:val="24"/>
                <w:lang w:val="uk-UA" w:eastAsia="ru-RU"/>
              </w:rPr>
              <w:t>-</w:t>
            </w:r>
          </w:p>
          <w:p w14:paraId="2CFAFAC3" w14:textId="77777777" w:rsidR="0074744C" w:rsidRPr="006411EE" w:rsidRDefault="0074744C" w:rsidP="005619D2">
            <w:pPr>
              <w:spacing w:after="0" w:line="240" w:lineRule="auto"/>
              <w:contextualSpacing/>
              <w:jc w:val="center"/>
              <w:rPr>
                <w:rFonts w:ascii="Times New Roman" w:hAnsi="Times New Roman" w:cs="Times New Roman"/>
                <w:sz w:val="24"/>
                <w:szCs w:val="24"/>
                <w:lang w:val="uk-UA" w:eastAsia="ru-RU"/>
              </w:rPr>
            </w:pPr>
            <w:proofErr w:type="spellStart"/>
            <w:r w:rsidRPr="006411EE">
              <w:rPr>
                <w:rFonts w:ascii="Times New Roman" w:hAnsi="Times New Roman" w:cs="Times New Roman"/>
                <w:sz w:val="24"/>
                <w:szCs w:val="24"/>
                <w:lang w:val="uk-UA" w:eastAsia="ru-RU"/>
              </w:rPr>
              <w:t>кація</w:t>
            </w:r>
            <w:proofErr w:type="spellEnd"/>
            <w:r w:rsidRPr="006411EE">
              <w:rPr>
                <w:rFonts w:ascii="Times New Roman" w:hAnsi="Times New Roman" w:cs="Times New Roman"/>
                <w:sz w:val="24"/>
                <w:szCs w:val="24"/>
                <w:lang w:val="uk-UA" w:eastAsia="ru-RU"/>
              </w:rPr>
              <w:t xml:space="preserve"> </w:t>
            </w:r>
            <w:proofErr w:type="spellStart"/>
            <w:r w:rsidRPr="006411EE">
              <w:rPr>
                <w:rFonts w:ascii="Times New Roman" w:hAnsi="Times New Roman" w:cs="Times New Roman"/>
                <w:sz w:val="24"/>
                <w:szCs w:val="24"/>
                <w:lang w:val="uk-UA" w:eastAsia="ru-RU"/>
              </w:rPr>
              <w:t>компетент</w:t>
            </w:r>
            <w:proofErr w:type="spellEnd"/>
            <w:r w:rsidRPr="006411EE">
              <w:rPr>
                <w:rFonts w:ascii="Times New Roman" w:hAnsi="Times New Roman" w:cs="Times New Roman"/>
                <w:sz w:val="24"/>
                <w:szCs w:val="24"/>
                <w:lang w:val="uk-UA" w:eastAsia="ru-RU"/>
              </w:rPr>
              <w:t>-</w:t>
            </w:r>
          </w:p>
          <w:p w14:paraId="3372E548" w14:textId="77777777" w:rsidR="0074744C" w:rsidRPr="006411EE" w:rsidRDefault="0074744C" w:rsidP="005619D2">
            <w:pPr>
              <w:spacing w:after="0" w:line="240" w:lineRule="auto"/>
              <w:contextualSpacing/>
              <w:jc w:val="center"/>
              <w:rPr>
                <w:rFonts w:ascii="Times New Roman" w:hAnsi="Times New Roman" w:cs="Times New Roman"/>
                <w:sz w:val="24"/>
                <w:szCs w:val="24"/>
                <w:lang w:val="uk-UA" w:eastAsia="ru-RU"/>
              </w:rPr>
            </w:pPr>
            <w:proofErr w:type="spellStart"/>
            <w:r w:rsidRPr="006411EE">
              <w:rPr>
                <w:rFonts w:ascii="Times New Roman" w:hAnsi="Times New Roman" w:cs="Times New Roman"/>
                <w:sz w:val="24"/>
                <w:szCs w:val="24"/>
                <w:lang w:val="uk-UA" w:eastAsia="ru-RU"/>
              </w:rPr>
              <w:t>ностей</w:t>
            </w:r>
            <w:proofErr w:type="spellEnd"/>
            <w:r w:rsidRPr="006411EE">
              <w:rPr>
                <w:rFonts w:ascii="Times New Roman" w:hAnsi="Times New Roman" w:cs="Times New Roman"/>
                <w:sz w:val="24"/>
                <w:szCs w:val="24"/>
                <w:lang w:val="uk-UA" w:eastAsia="ru-RU"/>
              </w:rPr>
              <w:t xml:space="preserve"> за</w:t>
            </w:r>
          </w:p>
          <w:p w14:paraId="59D2B7D9" w14:textId="77777777" w:rsidR="0074744C" w:rsidRPr="006411EE" w:rsidRDefault="0074744C" w:rsidP="005619D2">
            <w:pPr>
              <w:spacing w:after="0" w:line="240" w:lineRule="auto"/>
              <w:contextualSpacing/>
              <w:jc w:val="center"/>
              <w:rPr>
                <w:rFonts w:ascii="Times New Roman" w:hAnsi="Times New Roman" w:cs="Times New Roman"/>
                <w:sz w:val="24"/>
                <w:szCs w:val="24"/>
                <w:lang w:val="uk-UA" w:eastAsia="ru-RU"/>
              </w:rPr>
            </w:pPr>
            <w:r w:rsidRPr="006411EE">
              <w:rPr>
                <w:rFonts w:ascii="Times New Roman" w:hAnsi="Times New Roman" w:cs="Times New Roman"/>
                <w:sz w:val="24"/>
                <w:szCs w:val="24"/>
                <w:lang w:val="uk-UA" w:eastAsia="ru-RU"/>
              </w:rPr>
              <w:t>НРК</w:t>
            </w:r>
          </w:p>
          <w:p w14:paraId="03E3DE9F" w14:textId="77777777" w:rsidR="0074744C" w:rsidRPr="006411EE" w:rsidRDefault="0074744C" w:rsidP="005619D2">
            <w:pPr>
              <w:spacing w:after="0" w:line="240" w:lineRule="auto"/>
              <w:contextualSpacing/>
              <w:rPr>
                <w:rFonts w:ascii="Times New Roman" w:hAnsi="Times New Roman" w:cs="Times New Roman"/>
                <w:sz w:val="24"/>
                <w:szCs w:val="24"/>
                <w:lang w:val="uk-UA"/>
              </w:rPr>
            </w:pPr>
          </w:p>
        </w:tc>
        <w:tc>
          <w:tcPr>
            <w:tcW w:w="2268" w:type="dxa"/>
          </w:tcPr>
          <w:p w14:paraId="57E0249F" w14:textId="77777777" w:rsidR="0074744C" w:rsidRPr="006411EE" w:rsidRDefault="0074744C" w:rsidP="005619D2">
            <w:pPr>
              <w:spacing w:after="0" w:line="240" w:lineRule="auto"/>
              <w:contextualSpacing/>
              <w:jc w:val="center"/>
              <w:rPr>
                <w:rFonts w:ascii="Times New Roman" w:hAnsi="Times New Roman" w:cs="Times New Roman"/>
                <w:b/>
                <w:sz w:val="24"/>
                <w:szCs w:val="24"/>
                <w:lang w:val="uk-UA"/>
              </w:rPr>
            </w:pPr>
            <w:r w:rsidRPr="006411EE">
              <w:rPr>
                <w:rFonts w:ascii="Times New Roman" w:hAnsi="Times New Roman" w:cs="Times New Roman"/>
                <w:b/>
                <w:sz w:val="24"/>
                <w:szCs w:val="24"/>
                <w:lang w:val="uk-UA"/>
              </w:rPr>
              <w:t>Знання</w:t>
            </w:r>
          </w:p>
          <w:p w14:paraId="4CE9BDB4" w14:textId="77777777" w:rsidR="0074744C" w:rsidRPr="006411EE" w:rsidRDefault="0074744C" w:rsidP="005619D2">
            <w:pPr>
              <w:spacing w:after="0" w:line="240" w:lineRule="auto"/>
              <w:contextualSpacing/>
              <w:rPr>
                <w:rFonts w:ascii="Times New Roman" w:hAnsi="Times New Roman" w:cs="Times New Roman"/>
                <w:sz w:val="24"/>
                <w:szCs w:val="24"/>
                <w:lang w:val="uk-UA"/>
              </w:rPr>
            </w:pPr>
            <w:proofErr w:type="spellStart"/>
            <w:r w:rsidRPr="006411EE">
              <w:rPr>
                <w:rFonts w:ascii="Times New Roman" w:hAnsi="Times New Roman" w:cs="Times New Roman"/>
                <w:b/>
                <w:sz w:val="24"/>
                <w:szCs w:val="24"/>
                <w:lang w:val="uk-UA"/>
              </w:rPr>
              <w:t>Зн</w:t>
            </w:r>
            <w:proofErr w:type="spellEnd"/>
            <w:r w:rsidRPr="006411EE">
              <w:rPr>
                <w:rFonts w:ascii="Times New Roman" w:hAnsi="Times New Roman" w:cs="Times New Roman"/>
                <w:b/>
                <w:sz w:val="24"/>
                <w:szCs w:val="24"/>
                <w:lang w:val="uk-UA"/>
              </w:rPr>
              <w:t xml:space="preserve"> 1 </w:t>
            </w:r>
            <w:r w:rsidRPr="006411EE">
              <w:rPr>
                <w:rFonts w:ascii="Times New Roman" w:hAnsi="Times New Roman" w:cs="Times New Roman"/>
                <w:sz w:val="24"/>
                <w:szCs w:val="24"/>
                <w:lang w:val="uk-UA"/>
              </w:rPr>
              <w:t>Концептуальні та методологічні знання в галузі чи на межі галузей знань або професійної діяльності</w:t>
            </w:r>
          </w:p>
        </w:tc>
        <w:tc>
          <w:tcPr>
            <w:tcW w:w="2230" w:type="dxa"/>
          </w:tcPr>
          <w:p w14:paraId="3E1F8958" w14:textId="77777777" w:rsidR="0074744C" w:rsidRPr="006411EE" w:rsidRDefault="0074744C" w:rsidP="005619D2">
            <w:pPr>
              <w:spacing w:after="0" w:line="240" w:lineRule="auto"/>
              <w:contextualSpacing/>
              <w:jc w:val="center"/>
              <w:rPr>
                <w:rFonts w:ascii="Times New Roman" w:hAnsi="Times New Roman" w:cs="Times New Roman"/>
                <w:b/>
                <w:sz w:val="24"/>
                <w:szCs w:val="24"/>
                <w:lang w:val="uk-UA"/>
              </w:rPr>
            </w:pPr>
            <w:r w:rsidRPr="006411EE">
              <w:rPr>
                <w:rFonts w:ascii="Times New Roman" w:hAnsi="Times New Roman" w:cs="Times New Roman"/>
                <w:b/>
                <w:sz w:val="24"/>
                <w:szCs w:val="24"/>
                <w:lang w:val="uk-UA"/>
              </w:rPr>
              <w:t>Уміння</w:t>
            </w:r>
          </w:p>
          <w:p w14:paraId="5AE4BE79"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Ум1</w:t>
            </w:r>
            <w:r w:rsidRPr="006411EE">
              <w:rPr>
                <w:rFonts w:ascii="Times New Roman" w:hAnsi="Times New Roman" w:cs="Times New Roman"/>
                <w:sz w:val="24"/>
                <w:szCs w:val="24"/>
                <w:lang w:val="uk-UA"/>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 </w:t>
            </w:r>
          </w:p>
          <w:p w14:paraId="146C0911"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Ум2</w:t>
            </w:r>
            <w:r w:rsidRPr="006411EE">
              <w:rPr>
                <w:rFonts w:ascii="Times New Roman" w:hAnsi="Times New Roman" w:cs="Times New Roman"/>
                <w:sz w:val="24"/>
                <w:szCs w:val="24"/>
                <w:lang w:val="uk-UA"/>
              </w:rPr>
              <w:t xml:space="preserve">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 </w:t>
            </w:r>
          </w:p>
          <w:p w14:paraId="0FA4943D"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Ум3</w:t>
            </w:r>
            <w:r w:rsidRPr="006411EE">
              <w:rPr>
                <w:rFonts w:ascii="Times New Roman" w:hAnsi="Times New Roman" w:cs="Times New Roman"/>
                <w:sz w:val="24"/>
                <w:szCs w:val="24"/>
                <w:lang w:val="uk-UA"/>
              </w:rPr>
              <w:t xml:space="preserve"> Критичний аналіз, оцінка і синтез нових та комплексних ідей</w:t>
            </w:r>
          </w:p>
        </w:tc>
        <w:tc>
          <w:tcPr>
            <w:tcW w:w="2121" w:type="dxa"/>
          </w:tcPr>
          <w:p w14:paraId="37D7B171" w14:textId="77777777" w:rsidR="0074744C" w:rsidRPr="006411EE" w:rsidRDefault="0074744C" w:rsidP="005619D2">
            <w:pPr>
              <w:spacing w:after="0" w:line="240" w:lineRule="auto"/>
              <w:contextualSpacing/>
              <w:jc w:val="center"/>
              <w:rPr>
                <w:rFonts w:ascii="Times New Roman" w:hAnsi="Times New Roman" w:cs="Times New Roman"/>
                <w:b/>
                <w:sz w:val="24"/>
                <w:szCs w:val="24"/>
                <w:lang w:val="uk-UA"/>
              </w:rPr>
            </w:pPr>
            <w:r w:rsidRPr="006411EE">
              <w:rPr>
                <w:rFonts w:ascii="Times New Roman" w:hAnsi="Times New Roman" w:cs="Times New Roman"/>
                <w:b/>
                <w:sz w:val="24"/>
                <w:szCs w:val="24"/>
                <w:lang w:val="uk-UA"/>
              </w:rPr>
              <w:t>Комунікація</w:t>
            </w:r>
          </w:p>
          <w:p w14:paraId="68BF0840"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К1</w:t>
            </w:r>
            <w:r w:rsidRPr="006411EE">
              <w:rPr>
                <w:rFonts w:ascii="Times New Roman" w:hAnsi="Times New Roman" w:cs="Times New Roman"/>
                <w:sz w:val="24"/>
                <w:szCs w:val="24"/>
                <w:lang w:val="uk-UA"/>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 </w:t>
            </w:r>
          </w:p>
          <w:p w14:paraId="03AC750B"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К2</w:t>
            </w:r>
            <w:r w:rsidRPr="006411EE">
              <w:rPr>
                <w:rFonts w:ascii="Times New Roman" w:hAnsi="Times New Roman" w:cs="Times New Roman"/>
                <w:sz w:val="24"/>
                <w:szCs w:val="24"/>
                <w:lang w:val="uk-UA"/>
              </w:rPr>
              <w:t xml:space="preserve"> Використання академічної української та іноземної мови у професійній діяльності та дослідженнях</w:t>
            </w:r>
          </w:p>
        </w:tc>
        <w:tc>
          <w:tcPr>
            <w:tcW w:w="2453" w:type="dxa"/>
          </w:tcPr>
          <w:p w14:paraId="0A12C8CB" w14:textId="77777777" w:rsidR="0074744C" w:rsidRPr="006411EE" w:rsidRDefault="0074744C" w:rsidP="005619D2">
            <w:pPr>
              <w:spacing w:after="0" w:line="240" w:lineRule="auto"/>
              <w:contextualSpacing/>
              <w:jc w:val="center"/>
              <w:rPr>
                <w:rFonts w:ascii="Times New Roman" w:hAnsi="Times New Roman" w:cs="Times New Roman"/>
                <w:b/>
                <w:sz w:val="24"/>
                <w:szCs w:val="24"/>
                <w:lang w:val="uk-UA"/>
              </w:rPr>
            </w:pPr>
            <w:r w:rsidRPr="006411EE">
              <w:rPr>
                <w:rFonts w:ascii="Times New Roman" w:hAnsi="Times New Roman" w:cs="Times New Roman"/>
                <w:b/>
                <w:sz w:val="24"/>
                <w:szCs w:val="24"/>
                <w:lang w:val="uk-UA"/>
              </w:rPr>
              <w:t>Автономія та відповідальність</w:t>
            </w:r>
          </w:p>
          <w:p w14:paraId="0DADC427" w14:textId="77777777" w:rsidR="0074744C" w:rsidRPr="006411EE" w:rsidRDefault="0074744C" w:rsidP="005619D2">
            <w:pPr>
              <w:spacing w:after="0" w:line="240" w:lineRule="auto"/>
              <w:contextualSpacing/>
              <w:rPr>
                <w:rFonts w:ascii="Times New Roman" w:hAnsi="Times New Roman" w:cs="Times New Roman"/>
                <w:sz w:val="24"/>
                <w:szCs w:val="24"/>
                <w:lang w:val="uk-UA"/>
              </w:rPr>
            </w:pPr>
            <w:r w:rsidRPr="006411EE">
              <w:rPr>
                <w:rFonts w:ascii="Times New Roman" w:hAnsi="Times New Roman" w:cs="Times New Roman"/>
                <w:b/>
                <w:sz w:val="24"/>
                <w:szCs w:val="24"/>
                <w:lang w:val="uk-UA"/>
              </w:rPr>
              <w:t>АВ1</w:t>
            </w:r>
            <w:r w:rsidRPr="006411EE">
              <w:rPr>
                <w:rFonts w:ascii="Times New Roman" w:hAnsi="Times New Roman" w:cs="Times New Roman"/>
                <w:sz w:val="24"/>
                <w:szCs w:val="24"/>
                <w:lang w:val="uk-UA"/>
              </w:rPr>
              <w:t xml:space="preserve"> Демонстрація значної авторитетності, </w:t>
            </w:r>
            <w:proofErr w:type="spellStart"/>
            <w:r w:rsidRPr="006411EE">
              <w:rPr>
                <w:rFonts w:ascii="Times New Roman" w:hAnsi="Times New Roman" w:cs="Times New Roman"/>
                <w:sz w:val="24"/>
                <w:szCs w:val="24"/>
                <w:lang w:val="uk-UA"/>
              </w:rPr>
              <w:t>інноваційність</w:t>
            </w:r>
            <w:proofErr w:type="spellEnd"/>
            <w:r w:rsidRPr="006411EE">
              <w:rPr>
                <w:rFonts w:ascii="Times New Roman" w:hAnsi="Times New Roman" w:cs="Times New Roman"/>
                <w:sz w:val="24"/>
                <w:szCs w:val="24"/>
                <w:lang w:val="uk-UA"/>
              </w:rPr>
              <w:t xml:space="preserve">,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 </w:t>
            </w:r>
            <w:r w:rsidRPr="006411EE">
              <w:rPr>
                <w:rFonts w:ascii="Times New Roman" w:hAnsi="Times New Roman" w:cs="Times New Roman"/>
                <w:b/>
                <w:sz w:val="24"/>
                <w:szCs w:val="24"/>
                <w:lang w:val="uk-UA"/>
              </w:rPr>
              <w:t>АВ2</w:t>
            </w:r>
            <w:r w:rsidRPr="006411EE">
              <w:rPr>
                <w:rFonts w:ascii="Times New Roman" w:hAnsi="Times New Roman" w:cs="Times New Roman"/>
                <w:sz w:val="24"/>
                <w:szCs w:val="24"/>
                <w:lang w:val="uk-UA"/>
              </w:rPr>
              <w:t xml:space="preserve"> Здатність до безперервного саморозвитку та самовдосконалення </w:t>
            </w:r>
          </w:p>
        </w:tc>
      </w:tr>
      <w:tr w:rsidR="0074744C" w:rsidRPr="00EF2B54" w14:paraId="36F8CF67" w14:textId="77777777" w:rsidTr="00333E84">
        <w:tc>
          <w:tcPr>
            <w:tcW w:w="10490" w:type="dxa"/>
            <w:gridSpan w:val="5"/>
          </w:tcPr>
          <w:p w14:paraId="769B181C" w14:textId="77777777" w:rsidR="0074744C" w:rsidRPr="00EF2B54" w:rsidRDefault="0074744C" w:rsidP="005619D2">
            <w:pPr>
              <w:spacing w:after="0" w:line="240" w:lineRule="auto"/>
              <w:contextualSpacing/>
              <w:jc w:val="center"/>
              <w:rPr>
                <w:rFonts w:ascii="Times New Roman" w:hAnsi="Times New Roman" w:cs="Times New Roman"/>
                <w:b/>
                <w:sz w:val="24"/>
                <w:szCs w:val="24"/>
                <w:lang w:val="uk-UA"/>
              </w:rPr>
            </w:pPr>
            <w:r w:rsidRPr="00EF2B54">
              <w:rPr>
                <w:rFonts w:ascii="Times New Roman" w:hAnsi="Times New Roman" w:cs="Times New Roman"/>
                <w:b/>
                <w:sz w:val="24"/>
                <w:szCs w:val="24"/>
                <w:lang w:val="uk-UA"/>
              </w:rPr>
              <w:t>Загальні компетентності</w:t>
            </w:r>
          </w:p>
        </w:tc>
      </w:tr>
      <w:tr w:rsidR="0074744C" w:rsidRPr="003C1C84" w14:paraId="7E18F35A" w14:textId="77777777" w:rsidTr="0074744C">
        <w:tc>
          <w:tcPr>
            <w:tcW w:w="1418" w:type="dxa"/>
          </w:tcPr>
          <w:p w14:paraId="0239652F"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ЗК1</w:t>
            </w:r>
          </w:p>
        </w:tc>
        <w:tc>
          <w:tcPr>
            <w:tcW w:w="2268" w:type="dxa"/>
          </w:tcPr>
          <w:p w14:paraId="6EEB697A"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583A705F"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sidRPr="003C1C84">
              <w:rPr>
                <w:rFonts w:ascii="Times New Roman" w:hAnsi="Times New Roman" w:cs="Times New Roman"/>
                <w:sz w:val="24"/>
                <w:szCs w:val="24"/>
                <w:lang w:val="uk-UA"/>
              </w:rPr>
              <w:t>Ум1, Ум2</w:t>
            </w:r>
          </w:p>
        </w:tc>
        <w:tc>
          <w:tcPr>
            <w:tcW w:w="2121" w:type="dxa"/>
          </w:tcPr>
          <w:p w14:paraId="54F5D170" w14:textId="77777777" w:rsidR="0074744C" w:rsidRPr="003C1C84" w:rsidRDefault="0074744C" w:rsidP="005619D2">
            <w:pPr>
              <w:spacing w:after="0" w:line="240" w:lineRule="auto"/>
              <w:contextualSpacing/>
              <w:rPr>
                <w:rFonts w:ascii="Times New Roman" w:hAnsi="Times New Roman" w:cs="Times New Roman"/>
                <w:sz w:val="24"/>
                <w:szCs w:val="24"/>
                <w:lang w:val="uk-UA"/>
              </w:rPr>
            </w:pPr>
          </w:p>
        </w:tc>
        <w:tc>
          <w:tcPr>
            <w:tcW w:w="2453" w:type="dxa"/>
          </w:tcPr>
          <w:p w14:paraId="7570A939" w14:textId="77777777" w:rsidR="0074744C" w:rsidRPr="003C1C84" w:rsidRDefault="0074744C" w:rsidP="005619D2">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АВ1</w:t>
            </w:r>
          </w:p>
        </w:tc>
      </w:tr>
      <w:tr w:rsidR="0074744C" w:rsidRPr="003C1C84" w14:paraId="7C01473F" w14:textId="77777777" w:rsidTr="0074744C">
        <w:tc>
          <w:tcPr>
            <w:tcW w:w="1418" w:type="dxa"/>
          </w:tcPr>
          <w:p w14:paraId="1E3CC972"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ЗК2</w:t>
            </w:r>
          </w:p>
        </w:tc>
        <w:tc>
          <w:tcPr>
            <w:tcW w:w="2268" w:type="dxa"/>
          </w:tcPr>
          <w:p w14:paraId="1D08D6BC"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7722A63D" w14:textId="77777777" w:rsidR="0074744C" w:rsidRPr="003C1C84" w:rsidRDefault="0074744C" w:rsidP="009B1E0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w:t>
            </w:r>
            <w:r w:rsidR="009B1E06">
              <w:rPr>
                <w:rFonts w:ascii="Times New Roman" w:hAnsi="Times New Roman" w:cs="Times New Roman"/>
                <w:sz w:val="24"/>
                <w:szCs w:val="24"/>
                <w:lang w:val="uk-UA"/>
              </w:rPr>
              <w:t>1</w:t>
            </w:r>
            <w:r>
              <w:rPr>
                <w:rFonts w:ascii="Times New Roman" w:hAnsi="Times New Roman" w:cs="Times New Roman"/>
                <w:sz w:val="24"/>
                <w:szCs w:val="24"/>
                <w:lang w:val="uk-UA"/>
              </w:rPr>
              <w:t>, Ум3</w:t>
            </w:r>
          </w:p>
        </w:tc>
        <w:tc>
          <w:tcPr>
            <w:tcW w:w="2121" w:type="dxa"/>
          </w:tcPr>
          <w:p w14:paraId="075057FE" w14:textId="77777777" w:rsidR="0074744C" w:rsidRPr="003C1C84" w:rsidRDefault="009A5C2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 К2</w:t>
            </w:r>
          </w:p>
        </w:tc>
        <w:tc>
          <w:tcPr>
            <w:tcW w:w="2453" w:type="dxa"/>
          </w:tcPr>
          <w:p w14:paraId="304C590E" w14:textId="77777777" w:rsidR="0074744C" w:rsidRPr="003C1C84" w:rsidRDefault="0074744C" w:rsidP="005619D2">
            <w:pPr>
              <w:spacing w:after="0" w:line="240" w:lineRule="auto"/>
              <w:contextualSpacing/>
              <w:jc w:val="both"/>
              <w:rPr>
                <w:rFonts w:ascii="Times New Roman" w:hAnsi="Times New Roman" w:cs="Times New Roman"/>
                <w:sz w:val="24"/>
                <w:szCs w:val="24"/>
                <w:lang w:val="uk-UA"/>
              </w:rPr>
            </w:pPr>
          </w:p>
        </w:tc>
      </w:tr>
      <w:tr w:rsidR="0074744C" w:rsidRPr="003C1C84" w14:paraId="3F6AB45F" w14:textId="77777777" w:rsidTr="0074744C">
        <w:tc>
          <w:tcPr>
            <w:tcW w:w="1418" w:type="dxa"/>
          </w:tcPr>
          <w:p w14:paraId="581741EF"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ЗК3</w:t>
            </w:r>
          </w:p>
        </w:tc>
        <w:tc>
          <w:tcPr>
            <w:tcW w:w="2268" w:type="dxa"/>
          </w:tcPr>
          <w:p w14:paraId="0F494605"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090FD947"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Ум2, Ум3</w:t>
            </w:r>
          </w:p>
        </w:tc>
        <w:tc>
          <w:tcPr>
            <w:tcW w:w="2121" w:type="dxa"/>
          </w:tcPr>
          <w:p w14:paraId="400F39C2" w14:textId="77777777" w:rsidR="0074744C" w:rsidRPr="003C1C84" w:rsidRDefault="009A5C2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 К2</w:t>
            </w:r>
          </w:p>
        </w:tc>
        <w:tc>
          <w:tcPr>
            <w:tcW w:w="2453" w:type="dxa"/>
          </w:tcPr>
          <w:p w14:paraId="23278D76" w14:textId="77777777" w:rsidR="0074744C" w:rsidRPr="003C1C84" w:rsidRDefault="0074744C" w:rsidP="005619D2">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АВ2</w:t>
            </w:r>
          </w:p>
        </w:tc>
      </w:tr>
      <w:tr w:rsidR="0074744C" w:rsidRPr="003C1C84" w14:paraId="688AB7A1" w14:textId="77777777" w:rsidTr="0074744C">
        <w:tc>
          <w:tcPr>
            <w:tcW w:w="1418" w:type="dxa"/>
          </w:tcPr>
          <w:p w14:paraId="7B966571"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ЗК4</w:t>
            </w:r>
          </w:p>
        </w:tc>
        <w:tc>
          <w:tcPr>
            <w:tcW w:w="2268" w:type="dxa"/>
          </w:tcPr>
          <w:p w14:paraId="53BEA473" w14:textId="77777777" w:rsidR="0074744C" w:rsidRPr="003C1C84" w:rsidRDefault="0074744C" w:rsidP="005619D2">
            <w:pPr>
              <w:spacing w:after="0" w:line="240" w:lineRule="auto"/>
              <w:contextualSpacing/>
              <w:rPr>
                <w:rFonts w:ascii="Times New Roman" w:hAnsi="Times New Roman" w:cs="Times New Roman"/>
                <w:sz w:val="24"/>
                <w:szCs w:val="24"/>
                <w:lang w:val="uk-UA"/>
              </w:rPr>
            </w:pPr>
          </w:p>
        </w:tc>
        <w:tc>
          <w:tcPr>
            <w:tcW w:w="2230" w:type="dxa"/>
          </w:tcPr>
          <w:p w14:paraId="53B7A81E"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Ум2</w:t>
            </w:r>
          </w:p>
        </w:tc>
        <w:tc>
          <w:tcPr>
            <w:tcW w:w="2121" w:type="dxa"/>
          </w:tcPr>
          <w:p w14:paraId="47B966A8"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w:t>
            </w:r>
          </w:p>
        </w:tc>
        <w:tc>
          <w:tcPr>
            <w:tcW w:w="2453" w:type="dxa"/>
          </w:tcPr>
          <w:p w14:paraId="2EA41A1E" w14:textId="77777777" w:rsidR="0074744C" w:rsidRPr="003C1C84" w:rsidRDefault="0074744C" w:rsidP="005619D2">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АВ1</w:t>
            </w:r>
          </w:p>
        </w:tc>
      </w:tr>
      <w:tr w:rsidR="0074744C" w:rsidRPr="003C1C84" w14:paraId="6AE94713" w14:textId="77777777" w:rsidTr="0074744C">
        <w:tc>
          <w:tcPr>
            <w:tcW w:w="1418" w:type="dxa"/>
          </w:tcPr>
          <w:p w14:paraId="2CB38750"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ЗК5</w:t>
            </w:r>
          </w:p>
        </w:tc>
        <w:tc>
          <w:tcPr>
            <w:tcW w:w="2268" w:type="dxa"/>
          </w:tcPr>
          <w:p w14:paraId="7E5ACA25" w14:textId="77777777" w:rsidR="0074744C" w:rsidRPr="003C1C84"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7C09F595" w14:textId="77777777" w:rsidR="0074744C" w:rsidRPr="003C1C84" w:rsidRDefault="0074744C" w:rsidP="005619D2">
            <w:pPr>
              <w:spacing w:after="0" w:line="240" w:lineRule="auto"/>
              <w:contextualSpacing/>
              <w:rPr>
                <w:rFonts w:ascii="Times New Roman" w:hAnsi="Times New Roman" w:cs="Times New Roman"/>
                <w:sz w:val="24"/>
                <w:szCs w:val="24"/>
                <w:lang w:val="uk-UA"/>
              </w:rPr>
            </w:pPr>
          </w:p>
        </w:tc>
        <w:tc>
          <w:tcPr>
            <w:tcW w:w="2121" w:type="dxa"/>
          </w:tcPr>
          <w:p w14:paraId="251F56FB" w14:textId="77777777" w:rsidR="0074744C" w:rsidRPr="003C1C84" w:rsidRDefault="009B1E06"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w:t>
            </w:r>
          </w:p>
        </w:tc>
        <w:tc>
          <w:tcPr>
            <w:tcW w:w="2453" w:type="dxa"/>
          </w:tcPr>
          <w:p w14:paraId="3E58ACC8" w14:textId="77777777" w:rsidR="0074744C" w:rsidRPr="003C1C84" w:rsidRDefault="0074744C" w:rsidP="005619D2">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АВ1</w:t>
            </w:r>
          </w:p>
        </w:tc>
      </w:tr>
      <w:tr w:rsidR="0074744C" w:rsidRPr="00EF2B54" w14:paraId="6C7CFE7C" w14:textId="77777777" w:rsidTr="00333E84">
        <w:tc>
          <w:tcPr>
            <w:tcW w:w="10490" w:type="dxa"/>
            <w:gridSpan w:val="5"/>
          </w:tcPr>
          <w:p w14:paraId="12589C9D" w14:textId="77777777" w:rsidR="0074744C" w:rsidRPr="00EF2B54" w:rsidRDefault="0074744C" w:rsidP="005619D2">
            <w:pPr>
              <w:spacing w:after="0" w:line="240" w:lineRule="auto"/>
              <w:contextualSpacing/>
              <w:jc w:val="center"/>
              <w:rPr>
                <w:rFonts w:ascii="Times New Roman" w:hAnsi="Times New Roman" w:cs="Times New Roman"/>
                <w:b/>
                <w:sz w:val="24"/>
                <w:szCs w:val="24"/>
                <w:lang w:val="uk-UA"/>
              </w:rPr>
            </w:pPr>
            <w:r w:rsidRPr="00EF2B54">
              <w:rPr>
                <w:rFonts w:ascii="Times New Roman" w:hAnsi="Times New Roman" w:cs="Times New Roman"/>
                <w:b/>
                <w:sz w:val="24"/>
                <w:szCs w:val="24"/>
                <w:lang w:val="uk-UA"/>
              </w:rPr>
              <w:t>Спеціальні компетентності</w:t>
            </w:r>
          </w:p>
        </w:tc>
      </w:tr>
      <w:tr w:rsidR="0074744C" w:rsidRPr="00AC7FAC" w14:paraId="4C90DB34" w14:textId="77777777" w:rsidTr="0074744C">
        <w:tc>
          <w:tcPr>
            <w:tcW w:w="1418" w:type="dxa"/>
          </w:tcPr>
          <w:p w14:paraId="123BD7E1"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СК1</w:t>
            </w:r>
          </w:p>
        </w:tc>
        <w:tc>
          <w:tcPr>
            <w:tcW w:w="2268" w:type="dxa"/>
          </w:tcPr>
          <w:p w14:paraId="1CD59DE5"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sidRPr="00AC7FAC">
              <w:rPr>
                <w:rFonts w:ascii="Times New Roman" w:hAnsi="Times New Roman" w:cs="Times New Roman"/>
                <w:sz w:val="24"/>
                <w:szCs w:val="24"/>
                <w:lang w:val="uk-UA"/>
              </w:rPr>
              <w:t>Зн1</w:t>
            </w:r>
          </w:p>
        </w:tc>
        <w:tc>
          <w:tcPr>
            <w:tcW w:w="2230" w:type="dxa"/>
          </w:tcPr>
          <w:p w14:paraId="4A1714C9" w14:textId="77777777" w:rsidR="0074744C" w:rsidRPr="00AC7FAC" w:rsidRDefault="0074744C" w:rsidP="009A5C2C">
            <w:pPr>
              <w:spacing w:after="0" w:line="240" w:lineRule="auto"/>
              <w:contextualSpacing/>
              <w:rPr>
                <w:rFonts w:ascii="Times New Roman" w:hAnsi="Times New Roman" w:cs="Times New Roman"/>
                <w:sz w:val="24"/>
                <w:szCs w:val="24"/>
                <w:lang w:val="uk-UA"/>
              </w:rPr>
            </w:pPr>
            <w:r w:rsidRPr="00AC7FAC">
              <w:rPr>
                <w:rFonts w:ascii="Times New Roman" w:hAnsi="Times New Roman" w:cs="Times New Roman"/>
                <w:sz w:val="24"/>
                <w:szCs w:val="24"/>
                <w:lang w:val="uk-UA"/>
              </w:rPr>
              <w:t>Ум1</w:t>
            </w:r>
            <w:r w:rsidR="009A5C2C">
              <w:rPr>
                <w:rFonts w:ascii="Times New Roman" w:hAnsi="Times New Roman" w:cs="Times New Roman"/>
                <w:sz w:val="24"/>
                <w:szCs w:val="24"/>
                <w:lang w:val="uk-UA"/>
              </w:rPr>
              <w:t>, Ум2, Ум3</w:t>
            </w:r>
          </w:p>
        </w:tc>
        <w:tc>
          <w:tcPr>
            <w:tcW w:w="2121" w:type="dxa"/>
          </w:tcPr>
          <w:p w14:paraId="72853E81" w14:textId="77777777" w:rsidR="0074744C" w:rsidRPr="00AC7FAC" w:rsidRDefault="009A5C2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 К2</w:t>
            </w:r>
          </w:p>
        </w:tc>
        <w:tc>
          <w:tcPr>
            <w:tcW w:w="2453" w:type="dxa"/>
          </w:tcPr>
          <w:p w14:paraId="7CBBD2BF" w14:textId="77777777" w:rsidR="0074744C" w:rsidRPr="00AC7FAC" w:rsidRDefault="009A5C2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АВ1</w:t>
            </w:r>
          </w:p>
        </w:tc>
      </w:tr>
      <w:tr w:rsidR="0074744C" w:rsidRPr="00AC7FAC" w14:paraId="00ECB78B" w14:textId="77777777" w:rsidTr="009A5C2C">
        <w:trPr>
          <w:trHeight w:val="300"/>
        </w:trPr>
        <w:tc>
          <w:tcPr>
            <w:tcW w:w="1418" w:type="dxa"/>
          </w:tcPr>
          <w:p w14:paraId="6C36306E"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СК2</w:t>
            </w:r>
          </w:p>
        </w:tc>
        <w:tc>
          <w:tcPr>
            <w:tcW w:w="2268" w:type="dxa"/>
          </w:tcPr>
          <w:p w14:paraId="75ECE44B"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1BFF06A9"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Ум1, Ум3</w:t>
            </w:r>
          </w:p>
        </w:tc>
        <w:tc>
          <w:tcPr>
            <w:tcW w:w="2121" w:type="dxa"/>
          </w:tcPr>
          <w:p w14:paraId="21AF4D26" w14:textId="77777777" w:rsidR="0074744C" w:rsidRPr="00AC7FAC" w:rsidRDefault="0074744C" w:rsidP="005619D2">
            <w:pPr>
              <w:spacing w:after="0" w:line="240" w:lineRule="auto"/>
              <w:contextualSpacing/>
              <w:rPr>
                <w:rFonts w:ascii="Times New Roman" w:hAnsi="Times New Roman" w:cs="Times New Roman"/>
                <w:sz w:val="24"/>
                <w:szCs w:val="24"/>
                <w:lang w:val="uk-UA"/>
              </w:rPr>
            </w:pPr>
          </w:p>
        </w:tc>
        <w:tc>
          <w:tcPr>
            <w:tcW w:w="2453" w:type="dxa"/>
          </w:tcPr>
          <w:p w14:paraId="5D2F76C8"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АВ1</w:t>
            </w:r>
            <w:r w:rsidR="009A5C2C">
              <w:rPr>
                <w:rFonts w:ascii="Times New Roman" w:hAnsi="Times New Roman" w:cs="Times New Roman"/>
                <w:sz w:val="24"/>
                <w:szCs w:val="24"/>
                <w:lang w:val="uk-UA"/>
              </w:rPr>
              <w:t>, АВ2</w:t>
            </w:r>
          </w:p>
        </w:tc>
      </w:tr>
      <w:tr w:rsidR="0074744C" w:rsidRPr="00AC7FAC" w14:paraId="1B564F3D" w14:textId="77777777" w:rsidTr="0074744C">
        <w:tc>
          <w:tcPr>
            <w:tcW w:w="1418" w:type="dxa"/>
          </w:tcPr>
          <w:p w14:paraId="1449FDA8"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СК3</w:t>
            </w:r>
          </w:p>
        </w:tc>
        <w:tc>
          <w:tcPr>
            <w:tcW w:w="2268" w:type="dxa"/>
          </w:tcPr>
          <w:p w14:paraId="7594C54F" w14:textId="77777777" w:rsidR="0074744C" w:rsidRPr="00AC7FAC" w:rsidRDefault="0074744C" w:rsidP="005619D2">
            <w:pPr>
              <w:spacing w:after="0" w:line="240" w:lineRule="auto"/>
              <w:contextualSpacing/>
              <w:rPr>
                <w:rFonts w:ascii="Times New Roman" w:hAnsi="Times New Roman" w:cs="Times New Roman"/>
                <w:sz w:val="24"/>
                <w:szCs w:val="24"/>
                <w:lang w:val="uk-UA"/>
              </w:rPr>
            </w:pPr>
          </w:p>
        </w:tc>
        <w:tc>
          <w:tcPr>
            <w:tcW w:w="2230" w:type="dxa"/>
          </w:tcPr>
          <w:p w14:paraId="676264A4"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Ум1, Ум3</w:t>
            </w:r>
          </w:p>
        </w:tc>
        <w:tc>
          <w:tcPr>
            <w:tcW w:w="2121" w:type="dxa"/>
          </w:tcPr>
          <w:p w14:paraId="44BBD041" w14:textId="77777777" w:rsidR="0074744C" w:rsidRPr="00AC7FAC" w:rsidRDefault="0074744C" w:rsidP="005619D2">
            <w:pPr>
              <w:spacing w:after="0" w:line="240" w:lineRule="auto"/>
              <w:contextualSpacing/>
              <w:rPr>
                <w:rFonts w:ascii="Times New Roman" w:hAnsi="Times New Roman" w:cs="Times New Roman"/>
                <w:sz w:val="24"/>
                <w:szCs w:val="24"/>
                <w:lang w:val="uk-UA"/>
              </w:rPr>
            </w:pPr>
          </w:p>
        </w:tc>
        <w:tc>
          <w:tcPr>
            <w:tcW w:w="2453" w:type="dxa"/>
          </w:tcPr>
          <w:p w14:paraId="74311DEF"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АВ1</w:t>
            </w:r>
            <w:r w:rsidR="009A5C2C">
              <w:rPr>
                <w:rFonts w:ascii="Times New Roman" w:hAnsi="Times New Roman" w:cs="Times New Roman"/>
                <w:sz w:val="24"/>
                <w:szCs w:val="24"/>
                <w:lang w:val="uk-UA"/>
              </w:rPr>
              <w:t>, АВ2</w:t>
            </w:r>
          </w:p>
        </w:tc>
      </w:tr>
      <w:tr w:rsidR="0074744C" w:rsidRPr="00AC7FAC" w14:paraId="66C4AF97" w14:textId="77777777" w:rsidTr="0074744C">
        <w:tc>
          <w:tcPr>
            <w:tcW w:w="1418" w:type="dxa"/>
          </w:tcPr>
          <w:p w14:paraId="592AA2E9"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СК4</w:t>
            </w:r>
          </w:p>
        </w:tc>
        <w:tc>
          <w:tcPr>
            <w:tcW w:w="2268" w:type="dxa"/>
          </w:tcPr>
          <w:p w14:paraId="53B8B6FC"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7050C26D"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Ум1, Ум3</w:t>
            </w:r>
          </w:p>
        </w:tc>
        <w:tc>
          <w:tcPr>
            <w:tcW w:w="2121" w:type="dxa"/>
          </w:tcPr>
          <w:p w14:paraId="653FCA7A" w14:textId="77777777" w:rsidR="0074744C" w:rsidRPr="00AC7FAC" w:rsidRDefault="0074744C" w:rsidP="005619D2">
            <w:pPr>
              <w:spacing w:after="0" w:line="240" w:lineRule="auto"/>
              <w:contextualSpacing/>
              <w:rPr>
                <w:rFonts w:ascii="Times New Roman" w:hAnsi="Times New Roman" w:cs="Times New Roman"/>
                <w:sz w:val="24"/>
                <w:szCs w:val="24"/>
                <w:lang w:val="uk-UA"/>
              </w:rPr>
            </w:pPr>
          </w:p>
        </w:tc>
        <w:tc>
          <w:tcPr>
            <w:tcW w:w="2453" w:type="dxa"/>
          </w:tcPr>
          <w:p w14:paraId="5B47A653" w14:textId="77777777" w:rsidR="0074744C" w:rsidRPr="00AC7FAC" w:rsidRDefault="0074744C" w:rsidP="009B1E0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АВ</w:t>
            </w:r>
            <w:r w:rsidR="009B1E06">
              <w:rPr>
                <w:rFonts w:ascii="Times New Roman" w:hAnsi="Times New Roman" w:cs="Times New Roman"/>
                <w:sz w:val="24"/>
                <w:szCs w:val="24"/>
                <w:lang w:val="uk-UA"/>
              </w:rPr>
              <w:t>2</w:t>
            </w:r>
          </w:p>
        </w:tc>
      </w:tr>
      <w:tr w:rsidR="0074744C" w:rsidRPr="00AC7FAC" w14:paraId="4202B0B4" w14:textId="77777777" w:rsidTr="0074744C">
        <w:tc>
          <w:tcPr>
            <w:tcW w:w="1418" w:type="dxa"/>
          </w:tcPr>
          <w:p w14:paraId="22913436" w14:textId="77777777" w:rsidR="0074744C" w:rsidRPr="00EF2B54" w:rsidRDefault="0074744C" w:rsidP="005619D2">
            <w:pPr>
              <w:spacing w:after="0" w:line="240" w:lineRule="auto"/>
              <w:contextualSpacing/>
              <w:rPr>
                <w:rFonts w:ascii="Times New Roman" w:hAnsi="Times New Roman" w:cs="Times New Roman"/>
                <w:sz w:val="24"/>
                <w:szCs w:val="24"/>
                <w:lang w:val="uk-UA"/>
              </w:rPr>
            </w:pPr>
            <w:r w:rsidRPr="00EF2B54">
              <w:rPr>
                <w:rFonts w:ascii="Times New Roman" w:hAnsi="Times New Roman" w:cs="Times New Roman"/>
                <w:sz w:val="24"/>
                <w:szCs w:val="24"/>
                <w:lang w:val="uk-UA"/>
              </w:rPr>
              <w:t>СК5</w:t>
            </w:r>
          </w:p>
        </w:tc>
        <w:tc>
          <w:tcPr>
            <w:tcW w:w="2268" w:type="dxa"/>
          </w:tcPr>
          <w:p w14:paraId="378CB4DD"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Зн1</w:t>
            </w:r>
          </w:p>
        </w:tc>
        <w:tc>
          <w:tcPr>
            <w:tcW w:w="2230" w:type="dxa"/>
          </w:tcPr>
          <w:p w14:paraId="2C03536F"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Ум1, Ум2</w:t>
            </w:r>
            <w:r w:rsidR="009A5C2C">
              <w:rPr>
                <w:rFonts w:ascii="Times New Roman" w:hAnsi="Times New Roman" w:cs="Times New Roman"/>
                <w:sz w:val="24"/>
                <w:szCs w:val="24"/>
                <w:lang w:val="uk-UA"/>
              </w:rPr>
              <w:t>, Ум3</w:t>
            </w:r>
          </w:p>
        </w:tc>
        <w:tc>
          <w:tcPr>
            <w:tcW w:w="2121" w:type="dxa"/>
          </w:tcPr>
          <w:p w14:paraId="16A4984D" w14:textId="77777777" w:rsidR="0074744C" w:rsidRPr="00AC7FAC" w:rsidRDefault="0074744C" w:rsidP="005619D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К1, К2</w:t>
            </w:r>
          </w:p>
        </w:tc>
        <w:tc>
          <w:tcPr>
            <w:tcW w:w="2453" w:type="dxa"/>
          </w:tcPr>
          <w:p w14:paraId="437386AF" w14:textId="77777777" w:rsidR="0074744C" w:rsidRPr="00AC7FAC" w:rsidRDefault="0074744C" w:rsidP="009A5C2C">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АВ</w:t>
            </w:r>
            <w:r w:rsidR="009A5C2C">
              <w:rPr>
                <w:rFonts w:ascii="Times New Roman" w:hAnsi="Times New Roman" w:cs="Times New Roman"/>
                <w:sz w:val="24"/>
                <w:szCs w:val="24"/>
                <w:lang w:val="uk-UA"/>
              </w:rPr>
              <w:t>1</w:t>
            </w:r>
          </w:p>
        </w:tc>
      </w:tr>
    </w:tbl>
    <w:p w14:paraId="7C41CE04" w14:textId="77777777" w:rsidR="0069238A" w:rsidRPr="00BF3271" w:rsidRDefault="0069238A" w:rsidP="00990D51">
      <w:pPr>
        <w:spacing w:after="0" w:line="240" w:lineRule="auto"/>
        <w:ind w:left="1080" w:firstLine="709"/>
        <w:rPr>
          <w:rFonts w:ascii="Times New Roman" w:hAnsi="Times New Roman" w:cs="Times New Roman"/>
          <w:sz w:val="28"/>
          <w:szCs w:val="28"/>
          <w:lang w:val="uk-UA"/>
        </w:rPr>
      </w:pPr>
    </w:p>
    <w:p w14:paraId="03896D7D" w14:textId="77777777" w:rsidR="0069238A" w:rsidRPr="00BF3271" w:rsidRDefault="0069238A" w:rsidP="00990D51">
      <w:pPr>
        <w:spacing w:after="0" w:line="240" w:lineRule="auto"/>
        <w:ind w:firstLine="709"/>
        <w:jc w:val="right"/>
        <w:rPr>
          <w:rFonts w:ascii="Times New Roman" w:hAnsi="Times New Roman" w:cs="Times New Roman"/>
          <w:i/>
          <w:iCs/>
          <w:sz w:val="24"/>
          <w:szCs w:val="24"/>
          <w:lang w:val="uk-UA"/>
        </w:rPr>
        <w:sectPr w:rsidR="0069238A" w:rsidRPr="00BF3271" w:rsidSect="001459FE">
          <w:footerReference w:type="default" r:id="rId31"/>
          <w:pgSz w:w="11906" w:h="16838"/>
          <w:pgMar w:top="567" w:right="851" w:bottom="567" w:left="1276" w:header="709" w:footer="709" w:gutter="0"/>
          <w:cols w:space="708"/>
          <w:docGrid w:linePitch="360"/>
        </w:sectPr>
      </w:pPr>
    </w:p>
    <w:p w14:paraId="4A39F59A" w14:textId="77777777" w:rsidR="0069238A" w:rsidRPr="00BF3271" w:rsidRDefault="0069238A" w:rsidP="00990D51">
      <w:pPr>
        <w:spacing w:after="0" w:line="240" w:lineRule="auto"/>
        <w:ind w:firstLine="709"/>
        <w:jc w:val="right"/>
        <w:rPr>
          <w:rFonts w:ascii="Times New Roman" w:hAnsi="Times New Roman" w:cs="Times New Roman"/>
          <w:i/>
          <w:iCs/>
          <w:sz w:val="28"/>
          <w:szCs w:val="28"/>
          <w:lang w:val="uk-UA"/>
        </w:rPr>
      </w:pPr>
      <w:r w:rsidRPr="00BF3271">
        <w:rPr>
          <w:rFonts w:ascii="Times New Roman" w:hAnsi="Times New Roman" w:cs="Times New Roman"/>
          <w:i/>
          <w:iCs/>
          <w:sz w:val="28"/>
          <w:szCs w:val="28"/>
          <w:lang w:val="uk-UA"/>
        </w:rPr>
        <w:lastRenderedPageBreak/>
        <w:t xml:space="preserve">Таблиця 2. </w:t>
      </w:r>
    </w:p>
    <w:p w14:paraId="2C9000B2" w14:textId="77777777" w:rsidR="0069238A" w:rsidRPr="00762844" w:rsidRDefault="0069238A" w:rsidP="00990D51">
      <w:pPr>
        <w:spacing w:after="0" w:line="240" w:lineRule="auto"/>
        <w:ind w:firstLine="709"/>
        <w:jc w:val="center"/>
        <w:rPr>
          <w:rFonts w:ascii="Times New Roman" w:hAnsi="Times New Roman" w:cs="Times New Roman"/>
          <w:b/>
          <w:bCs/>
          <w:sz w:val="28"/>
          <w:szCs w:val="28"/>
          <w:lang w:val="uk-UA"/>
        </w:rPr>
      </w:pPr>
      <w:r w:rsidRPr="00762844">
        <w:rPr>
          <w:rFonts w:ascii="Times New Roman" w:hAnsi="Times New Roman" w:cs="Times New Roman"/>
          <w:b/>
          <w:bCs/>
          <w:sz w:val="28"/>
          <w:szCs w:val="28"/>
          <w:lang w:val="uk-UA"/>
        </w:rPr>
        <w:t xml:space="preserve">Матриця відповідності </w:t>
      </w:r>
    </w:p>
    <w:p w14:paraId="2B7767C9" w14:textId="77777777" w:rsidR="0069238A" w:rsidRPr="00762844" w:rsidRDefault="0069238A" w:rsidP="00990D51">
      <w:pPr>
        <w:spacing w:after="0" w:line="240" w:lineRule="auto"/>
        <w:ind w:firstLine="709"/>
        <w:jc w:val="center"/>
        <w:rPr>
          <w:rFonts w:ascii="Times New Roman" w:hAnsi="Times New Roman" w:cs="Times New Roman"/>
          <w:b/>
          <w:bCs/>
          <w:sz w:val="28"/>
          <w:szCs w:val="28"/>
          <w:lang w:val="uk-UA"/>
        </w:rPr>
      </w:pPr>
      <w:r w:rsidRPr="00762844">
        <w:rPr>
          <w:rFonts w:ascii="Times New Roman" w:hAnsi="Times New Roman" w:cs="Times New Roman"/>
          <w:b/>
          <w:bCs/>
          <w:sz w:val="28"/>
          <w:szCs w:val="28"/>
          <w:lang w:val="uk-UA"/>
        </w:rPr>
        <w:t xml:space="preserve">результатів навчання та </w:t>
      </w:r>
      <w:proofErr w:type="spellStart"/>
      <w:r w:rsidRPr="00762844">
        <w:rPr>
          <w:rFonts w:ascii="Times New Roman" w:hAnsi="Times New Roman" w:cs="Times New Roman"/>
          <w:b/>
          <w:bCs/>
          <w:sz w:val="28"/>
          <w:szCs w:val="28"/>
          <w:lang w:val="uk-UA"/>
        </w:rPr>
        <w:t>компетентностей</w:t>
      </w:r>
      <w:proofErr w:type="spellEnd"/>
      <w:r w:rsidRPr="00762844">
        <w:rPr>
          <w:rFonts w:ascii="Times New Roman" w:hAnsi="Times New Roman" w:cs="Times New Roman"/>
          <w:b/>
          <w:bCs/>
          <w:sz w:val="28"/>
          <w:szCs w:val="28"/>
          <w:lang w:val="uk-UA"/>
        </w:rPr>
        <w:t>.</w:t>
      </w:r>
    </w:p>
    <w:p w14:paraId="1ED54990" w14:textId="77777777" w:rsidR="0069238A" w:rsidRPr="00FC540C" w:rsidRDefault="0069238A" w:rsidP="00990D51">
      <w:pPr>
        <w:spacing w:after="0" w:line="240" w:lineRule="auto"/>
        <w:ind w:firstLine="709"/>
        <w:jc w:val="center"/>
        <w:rPr>
          <w:rFonts w:ascii="Times New Roman" w:hAnsi="Times New Roman" w:cs="Times New Roman"/>
          <w:sz w:val="16"/>
          <w:szCs w:val="16"/>
          <w:lang w:val="uk-UA"/>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7"/>
        <w:gridCol w:w="1134"/>
        <w:gridCol w:w="850"/>
        <w:gridCol w:w="992"/>
        <w:gridCol w:w="993"/>
        <w:gridCol w:w="992"/>
        <w:gridCol w:w="992"/>
        <w:gridCol w:w="992"/>
        <w:gridCol w:w="993"/>
        <w:gridCol w:w="992"/>
        <w:gridCol w:w="992"/>
        <w:gridCol w:w="993"/>
      </w:tblGrid>
      <w:tr w:rsidR="008C3DB4" w:rsidRPr="00E32FB7" w14:paraId="3F0E17E0" w14:textId="77777777" w:rsidTr="008C3DB4">
        <w:trPr>
          <w:trHeight w:val="447"/>
        </w:trPr>
        <w:tc>
          <w:tcPr>
            <w:tcW w:w="4467" w:type="dxa"/>
            <w:vMerge w:val="restart"/>
            <w:shd w:val="clear" w:color="auto" w:fill="EEECE1"/>
            <w:vAlign w:val="center"/>
          </w:tcPr>
          <w:p w14:paraId="7773CDFC" w14:textId="77777777" w:rsidR="008C3DB4" w:rsidRPr="008C3DB4" w:rsidRDefault="008C3DB4" w:rsidP="008C3DB4">
            <w:pPr>
              <w:tabs>
                <w:tab w:val="left" w:pos="182"/>
                <w:tab w:val="left" w:pos="323"/>
              </w:tabs>
              <w:adjustRightInd w:val="0"/>
              <w:spacing w:after="0" w:line="240" w:lineRule="auto"/>
              <w:jc w:val="center"/>
              <w:rPr>
                <w:rFonts w:ascii="Times New Roman" w:hAnsi="Times New Roman" w:cs="Times New Roman"/>
                <w:sz w:val="26"/>
                <w:szCs w:val="26"/>
                <w:lang w:val="uk-UA"/>
              </w:rPr>
            </w:pPr>
            <w:r w:rsidRPr="008C3DB4">
              <w:rPr>
                <w:rFonts w:ascii="Times New Roman" w:hAnsi="Times New Roman" w:cs="Times New Roman"/>
                <w:b/>
                <w:bCs/>
                <w:sz w:val="26"/>
                <w:szCs w:val="26"/>
                <w:lang w:val="uk-UA"/>
              </w:rPr>
              <w:t>Результати навчання</w:t>
            </w:r>
          </w:p>
        </w:tc>
        <w:tc>
          <w:tcPr>
            <w:tcW w:w="10915" w:type="dxa"/>
            <w:gridSpan w:val="11"/>
            <w:shd w:val="clear" w:color="auto" w:fill="F2F2F2" w:themeFill="background1" w:themeFillShade="F2"/>
            <w:vAlign w:val="center"/>
          </w:tcPr>
          <w:p w14:paraId="30B230FD" w14:textId="77777777" w:rsidR="008C3DB4" w:rsidRPr="009F3707" w:rsidRDefault="008C3DB4" w:rsidP="008C3DB4">
            <w:pPr>
              <w:tabs>
                <w:tab w:val="left" w:pos="182"/>
                <w:tab w:val="left" w:pos="323"/>
              </w:tabs>
              <w:adjustRightInd w:val="0"/>
              <w:spacing w:after="0" w:line="240" w:lineRule="auto"/>
              <w:jc w:val="center"/>
              <w:rPr>
                <w:rFonts w:ascii="Times New Roman" w:hAnsi="Times New Roman" w:cs="Times New Roman"/>
                <w:sz w:val="24"/>
                <w:szCs w:val="24"/>
                <w:lang w:val="uk-UA"/>
              </w:rPr>
            </w:pPr>
            <w:r w:rsidRPr="008C3DB4">
              <w:rPr>
                <w:rFonts w:ascii="Times New Roman" w:hAnsi="Times New Roman" w:cs="Times New Roman"/>
                <w:b/>
                <w:bCs/>
                <w:sz w:val="26"/>
                <w:szCs w:val="26"/>
                <w:lang w:val="uk-UA"/>
              </w:rPr>
              <w:t>Компетентності</w:t>
            </w:r>
          </w:p>
        </w:tc>
      </w:tr>
      <w:tr w:rsidR="008C3DB4" w:rsidRPr="00E32FB7" w14:paraId="6369A48F" w14:textId="77777777" w:rsidTr="00A341B0">
        <w:trPr>
          <w:trHeight w:val="269"/>
        </w:trPr>
        <w:tc>
          <w:tcPr>
            <w:tcW w:w="4467" w:type="dxa"/>
            <w:vMerge/>
            <w:shd w:val="clear" w:color="auto" w:fill="EEECE1"/>
          </w:tcPr>
          <w:p w14:paraId="1AB6CE89" w14:textId="77777777" w:rsidR="008C3DB4" w:rsidRPr="001B7B80" w:rsidRDefault="008C3DB4" w:rsidP="008C3DB4">
            <w:pPr>
              <w:tabs>
                <w:tab w:val="left" w:pos="182"/>
                <w:tab w:val="left" w:pos="323"/>
              </w:tabs>
              <w:adjustRightInd w:val="0"/>
              <w:spacing w:after="0" w:line="240" w:lineRule="auto"/>
              <w:jc w:val="center"/>
              <w:rPr>
                <w:rFonts w:ascii="Times New Roman" w:hAnsi="Times New Roman" w:cs="Times New Roman"/>
                <w:lang w:val="uk-UA"/>
              </w:rPr>
            </w:pPr>
          </w:p>
        </w:tc>
        <w:tc>
          <w:tcPr>
            <w:tcW w:w="1134" w:type="dxa"/>
            <w:shd w:val="clear" w:color="auto" w:fill="F2F2F2" w:themeFill="background1" w:themeFillShade="F2"/>
            <w:vAlign w:val="center"/>
          </w:tcPr>
          <w:p w14:paraId="721E0F4B" w14:textId="77777777" w:rsidR="008C3DB4" w:rsidRPr="008C3DB4" w:rsidRDefault="008C3DB4" w:rsidP="008C3DB4">
            <w:pPr>
              <w:tabs>
                <w:tab w:val="left" w:pos="182"/>
                <w:tab w:val="left" w:pos="323"/>
              </w:tabs>
              <w:adjustRightInd w:val="0"/>
              <w:spacing w:after="0" w:line="240" w:lineRule="auto"/>
              <w:jc w:val="center"/>
              <w:rPr>
                <w:rFonts w:ascii="Times New Roman" w:hAnsi="Times New Roman" w:cs="Times New Roman"/>
                <w:b/>
                <w:bCs/>
                <w:sz w:val="26"/>
                <w:szCs w:val="26"/>
                <w:lang w:val="uk-UA"/>
              </w:rPr>
            </w:pPr>
            <w:proofErr w:type="spellStart"/>
            <w:r w:rsidRPr="008C3DB4">
              <w:rPr>
                <w:rFonts w:ascii="Times New Roman" w:hAnsi="Times New Roman" w:cs="Times New Roman"/>
                <w:b/>
                <w:bCs/>
                <w:sz w:val="26"/>
                <w:szCs w:val="26"/>
                <w:lang w:val="uk-UA"/>
              </w:rPr>
              <w:t>Інтег-ральна</w:t>
            </w:r>
            <w:proofErr w:type="spellEnd"/>
          </w:p>
        </w:tc>
        <w:tc>
          <w:tcPr>
            <w:tcW w:w="4819" w:type="dxa"/>
            <w:gridSpan w:val="5"/>
            <w:shd w:val="clear" w:color="auto" w:fill="F2F2F2" w:themeFill="background1" w:themeFillShade="F2"/>
            <w:vAlign w:val="center"/>
          </w:tcPr>
          <w:p w14:paraId="063DB2ED" w14:textId="77777777" w:rsidR="008C3DB4" w:rsidRPr="008C3DB4" w:rsidRDefault="008C3DB4" w:rsidP="008C3DB4">
            <w:pPr>
              <w:tabs>
                <w:tab w:val="left" w:pos="182"/>
                <w:tab w:val="left" w:pos="323"/>
              </w:tabs>
              <w:adjustRightInd w:val="0"/>
              <w:spacing w:after="0" w:line="240" w:lineRule="auto"/>
              <w:jc w:val="center"/>
              <w:rPr>
                <w:rFonts w:ascii="Times New Roman" w:hAnsi="Times New Roman" w:cs="Times New Roman"/>
                <w:b/>
                <w:bCs/>
                <w:sz w:val="26"/>
                <w:szCs w:val="26"/>
                <w:lang w:val="uk-UA"/>
              </w:rPr>
            </w:pPr>
            <w:r w:rsidRPr="008C3DB4">
              <w:rPr>
                <w:rFonts w:ascii="Times New Roman" w:hAnsi="Times New Roman" w:cs="Times New Roman"/>
                <w:b/>
                <w:bCs/>
                <w:sz w:val="26"/>
                <w:szCs w:val="26"/>
                <w:lang w:val="uk-UA"/>
              </w:rPr>
              <w:t>Загальні</w:t>
            </w:r>
          </w:p>
        </w:tc>
        <w:tc>
          <w:tcPr>
            <w:tcW w:w="4962" w:type="dxa"/>
            <w:gridSpan w:val="5"/>
            <w:shd w:val="clear" w:color="auto" w:fill="F2F2F2" w:themeFill="background1" w:themeFillShade="F2"/>
            <w:vAlign w:val="center"/>
          </w:tcPr>
          <w:p w14:paraId="0805D92F" w14:textId="77777777" w:rsidR="008C3DB4" w:rsidRPr="008C3DB4" w:rsidRDefault="008C3DB4" w:rsidP="008C3DB4">
            <w:pPr>
              <w:tabs>
                <w:tab w:val="left" w:pos="182"/>
                <w:tab w:val="left" w:pos="323"/>
              </w:tabs>
              <w:adjustRightInd w:val="0"/>
              <w:spacing w:after="0" w:line="240" w:lineRule="auto"/>
              <w:jc w:val="center"/>
              <w:rPr>
                <w:rFonts w:ascii="Times New Roman" w:hAnsi="Times New Roman" w:cs="Times New Roman"/>
                <w:b/>
                <w:bCs/>
                <w:sz w:val="26"/>
                <w:szCs w:val="26"/>
                <w:lang w:val="uk-UA"/>
              </w:rPr>
            </w:pPr>
            <w:r w:rsidRPr="008C3DB4">
              <w:rPr>
                <w:rFonts w:ascii="Times New Roman" w:hAnsi="Times New Roman" w:cs="Times New Roman"/>
                <w:b/>
                <w:bCs/>
                <w:sz w:val="26"/>
                <w:szCs w:val="26"/>
                <w:lang w:val="uk-UA"/>
              </w:rPr>
              <w:t>Спеціальні</w:t>
            </w:r>
          </w:p>
        </w:tc>
      </w:tr>
      <w:tr w:rsidR="008C3DB4" w:rsidRPr="00E32FB7" w14:paraId="2F0A1269" w14:textId="77777777" w:rsidTr="008C3DB4">
        <w:trPr>
          <w:trHeight w:val="377"/>
        </w:trPr>
        <w:tc>
          <w:tcPr>
            <w:tcW w:w="4467" w:type="dxa"/>
            <w:vMerge/>
            <w:shd w:val="clear" w:color="auto" w:fill="EEECE1"/>
          </w:tcPr>
          <w:p w14:paraId="66DADC89" w14:textId="77777777" w:rsidR="008C3DB4" w:rsidRPr="00FC540C" w:rsidRDefault="008C3DB4" w:rsidP="0093358D">
            <w:pPr>
              <w:tabs>
                <w:tab w:val="left" w:pos="182"/>
                <w:tab w:val="left" w:pos="323"/>
              </w:tabs>
              <w:adjustRightInd w:val="0"/>
              <w:spacing w:before="120" w:after="0" w:line="240" w:lineRule="auto"/>
              <w:jc w:val="center"/>
              <w:rPr>
                <w:rFonts w:ascii="Times New Roman" w:hAnsi="Times New Roman" w:cs="Times New Roman"/>
                <w:b/>
                <w:bCs/>
                <w:sz w:val="24"/>
                <w:szCs w:val="24"/>
                <w:lang w:val="uk-UA"/>
              </w:rPr>
            </w:pPr>
          </w:p>
        </w:tc>
        <w:tc>
          <w:tcPr>
            <w:tcW w:w="1134" w:type="dxa"/>
            <w:shd w:val="clear" w:color="auto" w:fill="F2F2F2" w:themeFill="background1" w:themeFillShade="F2"/>
            <w:vAlign w:val="center"/>
          </w:tcPr>
          <w:p w14:paraId="754B64C2" w14:textId="77777777" w:rsidR="008C3DB4" w:rsidRPr="009F3707" w:rsidRDefault="008C3DB4" w:rsidP="0093358D">
            <w:pPr>
              <w:jc w:val="center"/>
              <w:rPr>
                <w:rFonts w:ascii="Times New Roman" w:hAnsi="Times New Roman" w:cs="Times New Roman"/>
                <w:b/>
                <w:bCs/>
                <w:sz w:val="24"/>
                <w:szCs w:val="24"/>
                <w:lang w:val="uk-UA"/>
              </w:rPr>
            </w:pPr>
          </w:p>
        </w:tc>
        <w:tc>
          <w:tcPr>
            <w:tcW w:w="850" w:type="dxa"/>
            <w:shd w:val="clear" w:color="auto" w:fill="F2F2F2" w:themeFill="background1" w:themeFillShade="F2"/>
            <w:vAlign w:val="center"/>
          </w:tcPr>
          <w:p w14:paraId="68656361"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1</w:t>
            </w:r>
          </w:p>
        </w:tc>
        <w:tc>
          <w:tcPr>
            <w:tcW w:w="992" w:type="dxa"/>
            <w:shd w:val="clear" w:color="auto" w:fill="F2F2F2" w:themeFill="background1" w:themeFillShade="F2"/>
            <w:vAlign w:val="center"/>
          </w:tcPr>
          <w:p w14:paraId="14A278A7"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2</w:t>
            </w:r>
          </w:p>
        </w:tc>
        <w:tc>
          <w:tcPr>
            <w:tcW w:w="993" w:type="dxa"/>
            <w:shd w:val="clear" w:color="auto" w:fill="F2F2F2" w:themeFill="background1" w:themeFillShade="F2"/>
            <w:vAlign w:val="center"/>
          </w:tcPr>
          <w:p w14:paraId="37FB4E2C"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3</w:t>
            </w:r>
          </w:p>
        </w:tc>
        <w:tc>
          <w:tcPr>
            <w:tcW w:w="992" w:type="dxa"/>
            <w:shd w:val="clear" w:color="auto" w:fill="F2F2F2" w:themeFill="background1" w:themeFillShade="F2"/>
            <w:vAlign w:val="center"/>
          </w:tcPr>
          <w:p w14:paraId="3EF2CDF8"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4</w:t>
            </w:r>
          </w:p>
        </w:tc>
        <w:tc>
          <w:tcPr>
            <w:tcW w:w="992" w:type="dxa"/>
            <w:shd w:val="clear" w:color="auto" w:fill="F2F2F2" w:themeFill="background1" w:themeFillShade="F2"/>
            <w:vAlign w:val="center"/>
          </w:tcPr>
          <w:p w14:paraId="03D470B9"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5</w:t>
            </w:r>
          </w:p>
        </w:tc>
        <w:tc>
          <w:tcPr>
            <w:tcW w:w="992" w:type="dxa"/>
            <w:shd w:val="clear" w:color="auto" w:fill="F2F2F2" w:themeFill="background1" w:themeFillShade="F2"/>
            <w:vAlign w:val="center"/>
          </w:tcPr>
          <w:p w14:paraId="07F52394"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1</w:t>
            </w:r>
          </w:p>
        </w:tc>
        <w:tc>
          <w:tcPr>
            <w:tcW w:w="993" w:type="dxa"/>
            <w:shd w:val="clear" w:color="auto" w:fill="F2F2F2" w:themeFill="background1" w:themeFillShade="F2"/>
            <w:vAlign w:val="center"/>
          </w:tcPr>
          <w:p w14:paraId="6262AB59"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2</w:t>
            </w:r>
          </w:p>
        </w:tc>
        <w:tc>
          <w:tcPr>
            <w:tcW w:w="992" w:type="dxa"/>
            <w:shd w:val="clear" w:color="auto" w:fill="F2F2F2" w:themeFill="background1" w:themeFillShade="F2"/>
            <w:vAlign w:val="center"/>
          </w:tcPr>
          <w:p w14:paraId="7E545337"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3</w:t>
            </w:r>
          </w:p>
        </w:tc>
        <w:tc>
          <w:tcPr>
            <w:tcW w:w="992" w:type="dxa"/>
            <w:shd w:val="clear" w:color="auto" w:fill="F2F2F2" w:themeFill="background1" w:themeFillShade="F2"/>
            <w:vAlign w:val="center"/>
          </w:tcPr>
          <w:p w14:paraId="040955AD"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4</w:t>
            </w:r>
          </w:p>
        </w:tc>
        <w:tc>
          <w:tcPr>
            <w:tcW w:w="993" w:type="dxa"/>
            <w:shd w:val="clear" w:color="auto" w:fill="F2F2F2" w:themeFill="background1" w:themeFillShade="F2"/>
            <w:vAlign w:val="center"/>
          </w:tcPr>
          <w:p w14:paraId="75288883"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5</w:t>
            </w:r>
          </w:p>
        </w:tc>
      </w:tr>
      <w:tr w:rsidR="008C3DB4" w:rsidRPr="00E32FB7" w14:paraId="0B6A24F9" w14:textId="77777777" w:rsidTr="008C3DB4">
        <w:tc>
          <w:tcPr>
            <w:tcW w:w="4467" w:type="dxa"/>
            <w:shd w:val="clear" w:color="auto" w:fill="EEECE1"/>
          </w:tcPr>
          <w:p w14:paraId="307113B2"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bCs/>
                <w:lang w:val="uk-UA"/>
              </w:rPr>
              <w:t>РН</w:t>
            </w:r>
            <w:r w:rsidRPr="001B7B80">
              <w:rPr>
                <w:rFonts w:ascii="Times New Roman" w:hAnsi="Times New Roman" w:cs="Times New Roman"/>
                <w:bCs/>
                <w:lang w:val="uk-UA"/>
              </w:rPr>
              <w:t>1</w:t>
            </w:r>
            <w:r>
              <w:rPr>
                <w:rFonts w:ascii="Times New Roman" w:hAnsi="Times New Roman" w:cs="Times New Roman"/>
                <w:lang w:val="uk-UA"/>
              </w:rPr>
              <w:t>. </w:t>
            </w:r>
            <w:r w:rsidRPr="0037107A">
              <w:rPr>
                <w:rFonts w:ascii="Times New Roman" w:hAnsi="Times New Roman" w:cs="Times New Roman"/>
                <w:lang w:val="uk-UA"/>
              </w:rPr>
              <w:t xml:space="preserve">Здійснювати пошук, опрацювання та аналіз </w:t>
            </w:r>
            <w:proofErr w:type="spellStart"/>
            <w:r w:rsidRPr="0037107A">
              <w:rPr>
                <w:rFonts w:ascii="Times New Roman" w:hAnsi="Times New Roman" w:cs="Times New Roman"/>
                <w:lang w:val="uk-UA"/>
              </w:rPr>
              <w:t>професійно</w:t>
            </w:r>
            <w:proofErr w:type="spellEnd"/>
            <w:r w:rsidRPr="0037107A">
              <w:rPr>
                <w:rFonts w:ascii="Times New Roman" w:hAnsi="Times New Roman" w:cs="Times New Roman"/>
                <w:lang w:val="uk-UA"/>
              </w:rPr>
              <w:t xml:space="preserve"> важливих знань із різних джерел на основі сучасних </w:t>
            </w:r>
            <w:proofErr w:type="spellStart"/>
            <w:r w:rsidRPr="0037107A">
              <w:rPr>
                <w:rFonts w:ascii="Times New Roman" w:hAnsi="Times New Roman" w:cs="Times New Roman"/>
                <w:lang w:val="uk-UA"/>
              </w:rPr>
              <w:t>методологій</w:t>
            </w:r>
            <w:proofErr w:type="spellEnd"/>
            <w:r w:rsidRPr="0037107A">
              <w:rPr>
                <w:rFonts w:ascii="Times New Roman" w:hAnsi="Times New Roman" w:cs="Times New Roman"/>
                <w:lang w:val="uk-UA"/>
              </w:rPr>
              <w:t xml:space="preserve"> наукової діяльності та інформаційно-комунікаційних (цифрових) технологій</w:t>
            </w:r>
          </w:p>
        </w:tc>
        <w:tc>
          <w:tcPr>
            <w:tcW w:w="1134" w:type="dxa"/>
            <w:vAlign w:val="center"/>
          </w:tcPr>
          <w:p w14:paraId="7D0D6D6D"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072BDFAB"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9305A58" w14:textId="77777777" w:rsidR="008C3DB4" w:rsidRPr="009F3707" w:rsidRDefault="008C3DB4"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0F06B6CA" w14:textId="77777777" w:rsidR="008C3DB4" w:rsidRPr="009F3707" w:rsidRDefault="009334CC"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F9F2E8A" w14:textId="77777777" w:rsidR="008C3DB4" w:rsidRPr="009F3707" w:rsidRDefault="009334CC"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8C91EB9" w14:textId="77777777" w:rsidR="008C3DB4" w:rsidRPr="009F3707" w:rsidRDefault="008C3DB4" w:rsidP="008B6052">
            <w:pPr>
              <w:spacing w:after="0" w:line="240" w:lineRule="auto"/>
              <w:jc w:val="center"/>
              <w:rPr>
                <w:rFonts w:ascii="Times New Roman" w:hAnsi="Times New Roman" w:cs="Times New Roman"/>
                <w:sz w:val="24"/>
                <w:szCs w:val="24"/>
                <w:lang w:val="uk-UA"/>
              </w:rPr>
            </w:pPr>
          </w:p>
        </w:tc>
        <w:tc>
          <w:tcPr>
            <w:tcW w:w="992" w:type="dxa"/>
            <w:vAlign w:val="center"/>
          </w:tcPr>
          <w:p w14:paraId="06ACA110" w14:textId="77777777" w:rsidR="008C3DB4" w:rsidRPr="009F3707" w:rsidRDefault="00B075A9"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27AB8DF9" w14:textId="77777777" w:rsidR="008C3DB4" w:rsidRPr="009F3707" w:rsidRDefault="008C3DB4" w:rsidP="008B6052">
            <w:pPr>
              <w:spacing w:after="0" w:line="240" w:lineRule="auto"/>
              <w:jc w:val="center"/>
              <w:rPr>
                <w:rFonts w:ascii="Times New Roman" w:hAnsi="Times New Roman" w:cs="Times New Roman"/>
                <w:sz w:val="24"/>
                <w:szCs w:val="24"/>
                <w:lang w:val="uk-UA"/>
              </w:rPr>
            </w:pPr>
          </w:p>
        </w:tc>
        <w:tc>
          <w:tcPr>
            <w:tcW w:w="992" w:type="dxa"/>
            <w:vAlign w:val="center"/>
          </w:tcPr>
          <w:p w14:paraId="7B7254E8" w14:textId="77777777" w:rsidR="008C3DB4" w:rsidRPr="009F3707" w:rsidRDefault="003B0F93"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C30451C" w14:textId="77777777" w:rsidR="008C3DB4" w:rsidRPr="009F3707" w:rsidRDefault="008C3DB4" w:rsidP="008B6052">
            <w:pPr>
              <w:spacing w:after="0" w:line="240" w:lineRule="auto"/>
              <w:jc w:val="center"/>
              <w:rPr>
                <w:rFonts w:ascii="Times New Roman" w:hAnsi="Times New Roman" w:cs="Times New Roman"/>
                <w:sz w:val="24"/>
                <w:szCs w:val="24"/>
                <w:lang w:val="uk-UA"/>
              </w:rPr>
            </w:pPr>
          </w:p>
        </w:tc>
        <w:tc>
          <w:tcPr>
            <w:tcW w:w="993" w:type="dxa"/>
            <w:vAlign w:val="center"/>
          </w:tcPr>
          <w:p w14:paraId="12D834B1" w14:textId="77777777" w:rsidR="008C3DB4" w:rsidRPr="009F3707" w:rsidRDefault="000A57B8" w:rsidP="008B6052">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5565F49D" w14:textId="77777777" w:rsidTr="008C3DB4">
        <w:tc>
          <w:tcPr>
            <w:tcW w:w="4467" w:type="dxa"/>
            <w:shd w:val="clear" w:color="auto" w:fill="EEECE1"/>
          </w:tcPr>
          <w:p w14:paraId="0219208E"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bCs/>
                <w:lang w:val="uk-UA"/>
              </w:rPr>
              <w:t>РН</w:t>
            </w:r>
            <w:r w:rsidRPr="001B7B80">
              <w:rPr>
                <w:rFonts w:ascii="Times New Roman" w:hAnsi="Times New Roman" w:cs="Times New Roman"/>
                <w:bCs/>
                <w:lang w:val="uk-UA"/>
              </w:rPr>
              <w:t>2</w:t>
            </w:r>
            <w:r>
              <w:rPr>
                <w:rFonts w:ascii="Times New Roman" w:hAnsi="Times New Roman" w:cs="Times New Roman"/>
                <w:lang w:val="uk-UA"/>
              </w:rPr>
              <w:t>. </w:t>
            </w:r>
            <w:r w:rsidRPr="0037107A">
              <w:rPr>
                <w:rFonts w:ascii="Times New Roman" w:hAnsi="Times New Roman" w:cs="Times New Roman"/>
                <w:lang w:val="uk-UA"/>
              </w:rPr>
              <w:t>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w:t>
            </w:r>
          </w:p>
        </w:tc>
        <w:tc>
          <w:tcPr>
            <w:tcW w:w="1134" w:type="dxa"/>
            <w:vAlign w:val="center"/>
          </w:tcPr>
          <w:p w14:paraId="19028EA0" w14:textId="77777777" w:rsidR="008C3DB4" w:rsidRPr="009F3707" w:rsidRDefault="008C3DB4"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12265BF5"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4A28996"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4A85398D"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3FDABF0"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65BA0E98"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2DCED987"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737BD0A1"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FFFA05B"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CB7A43E"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3" w:type="dxa"/>
            <w:vAlign w:val="center"/>
          </w:tcPr>
          <w:p w14:paraId="6C24A8A0"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126282BF" w14:textId="77777777" w:rsidTr="008C3DB4">
        <w:tc>
          <w:tcPr>
            <w:tcW w:w="4467" w:type="dxa"/>
            <w:shd w:val="clear" w:color="auto" w:fill="EEECE1"/>
          </w:tcPr>
          <w:p w14:paraId="436619DB"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bCs/>
                <w:lang w:val="uk-UA"/>
              </w:rPr>
              <w:t>РН</w:t>
            </w:r>
            <w:r w:rsidRPr="001B7B80">
              <w:rPr>
                <w:rFonts w:ascii="Times New Roman" w:hAnsi="Times New Roman" w:cs="Times New Roman"/>
                <w:bCs/>
                <w:lang w:val="uk-UA"/>
              </w:rPr>
              <w:t>3.</w:t>
            </w:r>
            <w:r>
              <w:rPr>
                <w:rFonts w:ascii="Times New Roman" w:hAnsi="Times New Roman" w:cs="Times New Roman"/>
                <w:lang w:val="uk-UA"/>
              </w:rPr>
              <w:t> </w:t>
            </w:r>
            <w:r w:rsidRPr="0037107A">
              <w:rPr>
                <w:rFonts w:ascii="Times New Roman" w:hAnsi="Times New Roman" w:cs="Times New Roman"/>
                <w:lang w:val="uk-UA"/>
              </w:rPr>
              <w:t>Уміти створювати та впроваджувати інноваційно-дослідницькі проекти у різних сферах суспільного життя, включаючи власні дослідження</w:t>
            </w:r>
          </w:p>
        </w:tc>
        <w:tc>
          <w:tcPr>
            <w:tcW w:w="1134" w:type="dxa"/>
            <w:vAlign w:val="center"/>
          </w:tcPr>
          <w:p w14:paraId="3EFAB2D6" w14:textId="77777777" w:rsidR="008C3DB4" w:rsidRPr="009F3707" w:rsidRDefault="008C3DB4"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32AB9223"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B120CBF"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7E7FF8E3" w14:textId="77777777" w:rsidR="008C3DB4" w:rsidRPr="009F3707" w:rsidRDefault="008C3DB4"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E7C2643"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4BD48D50"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43E2003"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4E5EE6C9"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29C882BD"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C4C5EB6"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3" w:type="dxa"/>
            <w:vAlign w:val="center"/>
          </w:tcPr>
          <w:p w14:paraId="68DA1B9F"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18BFC2EF" w14:textId="77777777" w:rsidTr="008C3DB4">
        <w:tc>
          <w:tcPr>
            <w:tcW w:w="4467" w:type="dxa"/>
            <w:shd w:val="clear" w:color="auto" w:fill="EEECE1"/>
          </w:tcPr>
          <w:p w14:paraId="683EA703"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lang w:val="uk-UA"/>
              </w:rPr>
              <w:t>РН</w:t>
            </w:r>
            <w:r w:rsidRPr="001B7B80">
              <w:rPr>
                <w:rFonts w:ascii="Times New Roman" w:hAnsi="Times New Roman" w:cs="Times New Roman"/>
                <w:lang w:val="uk-UA"/>
              </w:rPr>
              <w:t>4</w:t>
            </w:r>
            <w:r>
              <w:rPr>
                <w:rFonts w:ascii="Times New Roman" w:hAnsi="Times New Roman" w:cs="Times New Roman"/>
                <w:lang w:val="uk-UA"/>
              </w:rPr>
              <w:t>. </w:t>
            </w:r>
            <w:r w:rsidRPr="0037107A">
              <w:rPr>
                <w:rFonts w:ascii="Times New Roman" w:hAnsi="Times New Roman" w:cs="Times New Roman"/>
                <w:lang w:val="uk-UA"/>
              </w:rPr>
              <w:t xml:space="preserve">Уміти </w:t>
            </w:r>
            <w:proofErr w:type="spellStart"/>
            <w:r w:rsidRPr="0037107A">
              <w:rPr>
                <w:rFonts w:ascii="Times New Roman" w:hAnsi="Times New Roman" w:cs="Times New Roman"/>
                <w:lang w:val="uk-UA"/>
              </w:rPr>
              <w:t>полілогічно</w:t>
            </w:r>
            <w:proofErr w:type="spellEnd"/>
            <w:r w:rsidRPr="0037107A">
              <w:rPr>
                <w:rFonts w:ascii="Times New Roman" w:hAnsi="Times New Roman" w:cs="Times New Roman"/>
                <w:lang w:val="uk-UA"/>
              </w:rPr>
              <w:t xml:space="preserve"> взаємодіяти із світовою науковою спільнотою та громадськістю з проблематики дослідження</w:t>
            </w:r>
            <w:r w:rsidRPr="001B7B80">
              <w:rPr>
                <w:rFonts w:ascii="Times New Roman" w:hAnsi="Times New Roman" w:cs="Times New Roman"/>
                <w:lang w:val="uk-UA"/>
              </w:rPr>
              <w:t>.</w:t>
            </w:r>
          </w:p>
        </w:tc>
        <w:tc>
          <w:tcPr>
            <w:tcW w:w="1134" w:type="dxa"/>
            <w:vAlign w:val="center"/>
          </w:tcPr>
          <w:p w14:paraId="4699FED2" w14:textId="77777777" w:rsidR="008C3DB4" w:rsidRPr="009F3707" w:rsidRDefault="003B0F93"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1CD1AB3D"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2A2FAAF"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177D5E8"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5D55DFF3" w14:textId="77777777" w:rsidR="008C3DB4" w:rsidRPr="009F3707" w:rsidRDefault="008C3DB4"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427D4FBC"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5C68ACB2"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6B61ADB"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03311682"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D392FA1"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3" w:type="dxa"/>
            <w:vAlign w:val="center"/>
          </w:tcPr>
          <w:p w14:paraId="65E4E205"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22A39B51" w14:textId="77777777" w:rsidTr="008C3DB4">
        <w:tc>
          <w:tcPr>
            <w:tcW w:w="4467" w:type="dxa"/>
            <w:shd w:val="clear" w:color="auto" w:fill="EEECE1"/>
          </w:tcPr>
          <w:p w14:paraId="0FA60F50"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sidRPr="0037107A">
              <w:rPr>
                <w:rFonts w:ascii="Times New Roman" w:hAnsi="Times New Roman" w:cs="Times New Roman"/>
                <w:lang w:val="uk-UA"/>
              </w:rPr>
              <w:t>РН5.</w:t>
            </w:r>
            <w:r>
              <w:rPr>
                <w:rFonts w:ascii="Times New Roman" w:hAnsi="Times New Roman" w:cs="Times New Roman"/>
                <w:lang w:val="uk-UA"/>
              </w:rPr>
              <w:t> </w:t>
            </w:r>
            <w:r w:rsidRPr="0037107A">
              <w:rPr>
                <w:rFonts w:ascii="Times New Roman" w:hAnsi="Times New Roman" w:cs="Times New Roman"/>
                <w:lang w:val="uk-UA"/>
              </w:rPr>
              <w:t xml:space="preserve">Уміти </w:t>
            </w:r>
            <w:proofErr w:type="spellStart"/>
            <w:r w:rsidRPr="0037107A">
              <w:rPr>
                <w:rFonts w:ascii="Times New Roman" w:hAnsi="Times New Roman" w:cs="Times New Roman"/>
                <w:lang w:val="uk-UA"/>
              </w:rPr>
              <w:t>продуктивно</w:t>
            </w:r>
            <w:proofErr w:type="spellEnd"/>
            <w:r w:rsidRPr="0037107A">
              <w:rPr>
                <w:rFonts w:ascii="Times New Roman" w:hAnsi="Times New Roman" w:cs="Times New Roman"/>
                <w:lang w:val="uk-UA"/>
              </w:rPr>
              <w:t xml:space="preserve"> працювати в команді, відігравати за потреби провідну роль провідну роль в організації командної роботи, у тому числі, у міжнародній та мультикультурній групі</w:t>
            </w:r>
          </w:p>
        </w:tc>
        <w:tc>
          <w:tcPr>
            <w:tcW w:w="1134" w:type="dxa"/>
            <w:vAlign w:val="center"/>
          </w:tcPr>
          <w:p w14:paraId="70A62449" w14:textId="77777777" w:rsidR="008C3DB4" w:rsidRPr="009F3707" w:rsidRDefault="008C3DB4"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30CAF583"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5397921"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8E8DF53"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58CC4233"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2F149092" w14:textId="77777777" w:rsidR="008C3DB4" w:rsidRPr="009F3707" w:rsidRDefault="003A3005"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42FAF60C"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0BE0F5D" w14:textId="77777777" w:rsidR="008C3DB4" w:rsidRPr="009F3707" w:rsidRDefault="00A341B0"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66036EF"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42821A0" w14:textId="77777777" w:rsidR="008C3DB4" w:rsidRPr="009F3707" w:rsidRDefault="00A341B0"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029ED6D0"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r>
      <w:tr w:rsidR="008C3DB4" w:rsidRPr="00E32FB7" w14:paraId="71C50477" w14:textId="77777777" w:rsidTr="008C3DB4">
        <w:tc>
          <w:tcPr>
            <w:tcW w:w="4467" w:type="dxa"/>
            <w:shd w:val="clear" w:color="auto" w:fill="EEECE1"/>
          </w:tcPr>
          <w:p w14:paraId="798A3D47" w14:textId="77777777" w:rsidR="008C3DB4" w:rsidRPr="001B7B80" w:rsidRDefault="008C3DB4" w:rsidP="003A3005">
            <w:pPr>
              <w:tabs>
                <w:tab w:val="left" w:pos="34"/>
                <w:tab w:val="left" w:pos="318"/>
              </w:tabs>
              <w:adjustRightInd w:val="0"/>
              <w:spacing w:before="120" w:after="0" w:line="276" w:lineRule="auto"/>
              <w:rPr>
                <w:rFonts w:ascii="Times New Roman" w:hAnsi="Times New Roman" w:cs="Times New Roman"/>
                <w:lang w:val="uk-UA"/>
              </w:rPr>
            </w:pPr>
            <w:r>
              <w:rPr>
                <w:rFonts w:ascii="Times New Roman" w:hAnsi="Times New Roman" w:cs="Times New Roman"/>
                <w:bCs/>
                <w:lang w:val="uk-UA"/>
              </w:rPr>
              <w:lastRenderedPageBreak/>
              <w:t>РН</w:t>
            </w:r>
            <w:r w:rsidRPr="001B7B80">
              <w:rPr>
                <w:rFonts w:ascii="Times New Roman" w:hAnsi="Times New Roman" w:cs="Times New Roman"/>
                <w:bCs/>
                <w:lang w:val="uk-UA"/>
              </w:rPr>
              <w:t>6</w:t>
            </w:r>
            <w:r w:rsidRPr="001B7B80">
              <w:rPr>
                <w:rFonts w:ascii="Times New Roman" w:hAnsi="Times New Roman" w:cs="Times New Roman"/>
                <w:lang w:val="uk-UA"/>
              </w:rPr>
              <w:t>.</w:t>
            </w:r>
            <w:r w:rsidRPr="001B7B80">
              <w:rPr>
                <w:rFonts w:ascii="Times New Roman" w:hAnsi="Times New Roman" w:cs="Times New Roman"/>
                <w:color w:val="000000"/>
                <w:lang w:val="uk-UA"/>
              </w:rPr>
              <w:t xml:space="preserve"> </w:t>
            </w:r>
            <w:r w:rsidRPr="00A73BBF">
              <w:rPr>
                <w:rFonts w:ascii="Times New Roman" w:hAnsi="Times New Roman" w:cs="Times New Roman"/>
                <w:color w:val="000000"/>
                <w:lang w:val="uk-UA"/>
              </w:rPr>
              <w:t>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r w:rsidRPr="001B7B80">
              <w:rPr>
                <w:rFonts w:ascii="Times New Roman" w:hAnsi="Times New Roman" w:cs="Times New Roman"/>
                <w:lang w:val="uk-UA"/>
              </w:rPr>
              <w:t>.</w:t>
            </w:r>
          </w:p>
        </w:tc>
        <w:tc>
          <w:tcPr>
            <w:tcW w:w="1134" w:type="dxa"/>
            <w:vAlign w:val="center"/>
          </w:tcPr>
          <w:p w14:paraId="475DCF3E" w14:textId="77777777" w:rsidR="008C3DB4" w:rsidRPr="009F3707" w:rsidRDefault="008C3DB4"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74E46080"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8570CAD"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E8E448E"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2E8D13A"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8AF8F82" w14:textId="77777777" w:rsidR="008C3DB4" w:rsidRPr="009F3707" w:rsidRDefault="00B075A9"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2216EBB" w14:textId="77777777" w:rsidR="008C3DB4" w:rsidRPr="009F3707" w:rsidRDefault="000114C1"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47A1C31E"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23C71ECE"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28F59490"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3" w:type="dxa"/>
            <w:vAlign w:val="center"/>
          </w:tcPr>
          <w:p w14:paraId="705115FA" w14:textId="77777777" w:rsidR="008C3DB4" w:rsidRPr="009F3707" w:rsidRDefault="003B0F93"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13E87413" w14:textId="77777777" w:rsidTr="008C3DB4">
        <w:tc>
          <w:tcPr>
            <w:tcW w:w="4467" w:type="dxa"/>
            <w:shd w:val="clear" w:color="auto" w:fill="EEECE1"/>
          </w:tcPr>
          <w:p w14:paraId="2E4931C2"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lang w:val="uk-UA"/>
              </w:rPr>
              <w:t>РН7. </w:t>
            </w:r>
            <w:r w:rsidRPr="0093358D">
              <w:rPr>
                <w:rFonts w:ascii="Times New Roman" w:hAnsi="Times New Roman" w:cs="Times New Roman"/>
                <w:lang w:val="uk-UA"/>
              </w:rPr>
              <w:t>Уміти здійснювати освітню діяльність у сфері психології й на межі предметних галузей і нести відповідальність за процес та результат навчання інших</w:t>
            </w:r>
            <w:r w:rsidRPr="001B7B80">
              <w:rPr>
                <w:rFonts w:ascii="Times New Roman" w:hAnsi="Times New Roman" w:cs="Times New Roman"/>
                <w:lang w:val="uk-UA"/>
              </w:rPr>
              <w:t xml:space="preserve">. </w:t>
            </w:r>
          </w:p>
        </w:tc>
        <w:tc>
          <w:tcPr>
            <w:tcW w:w="1134" w:type="dxa"/>
            <w:vAlign w:val="center"/>
          </w:tcPr>
          <w:p w14:paraId="4906A1F0" w14:textId="77777777" w:rsidR="008C3DB4" w:rsidRPr="009F3707" w:rsidRDefault="008C3DB4" w:rsidP="00990D5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1E7F5273"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158ACC96"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08D762EC"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49FAB5B3"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c>
          <w:tcPr>
            <w:tcW w:w="992" w:type="dxa"/>
            <w:vAlign w:val="center"/>
          </w:tcPr>
          <w:p w14:paraId="3219762F" w14:textId="77777777" w:rsidR="008C3DB4" w:rsidRPr="009F3707" w:rsidRDefault="000A57B8"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5D7C0F8"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1112A00C" w14:textId="77777777" w:rsidR="008C3DB4" w:rsidRPr="009F3707" w:rsidRDefault="000114C1"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2929772"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CC8B4E7" w14:textId="77777777" w:rsidR="008C3DB4" w:rsidRPr="009F3707" w:rsidRDefault="009334CC" w:rsidP="00354FA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5AD0B624" w14:textId="77777777" w:rsidR="008C3DB4" w:rsidRPr="009F3707" w:rsidRDefault="008C3DB4" w:rsidP="00354FA1">
            <w:pPr>
              <w:spacing w:after="0" w:line="240" w:lineRule="auto"/>
              <w:jc w:val="center"/>
              <w:rPr>
                <w:rFonts w:ascii="Times New Roman" w:hAnsi="Times New Roman" w:cs="Times New Roman"/>
                <w:sz w:val="24"/>
                <w:szCs w:val="24"/>
                <w:lang w:val="uk-UA"/>
              </w:rPr>
            </w:pPr>
          </w:p>
        </w:tc>
      </w:tr>
      <w:tr w:rsidR="008C3DB4" w:rsidRPr="00E32FB7" w14:paraId="63B9DD96" w14:textId="77777777" w:rsidTr="008C3DB4">
        <w:tc>
          <w:tcPr>
            <w:tcW w:w="4467" w:type="dxa"/>
            <w:shd w:val="clear" w:color="auto" w:fill="EEECE1"/>
          </w:tcPr>
          <w:p w14:paraId="57B9AD15"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lang w:val="uk-UA"/>
              </w:rPr>
              <w:t>РН</w:t>
            </w:r>
            <w:r w:rsidRPr="001B7B80">
              <w:rPr>
                <w:rFonts w:ascii="Times New Roman" w:hAnsi="Times New Roman" w:cs="Times New Roman"/>
                <w:lang w:val="uk-UA"/>
              </w:rPr>
              <w:t>8.</w:t>
            </w:r>
            <w:r>
              <w:rPr>
                <w:rFonts w:ascii="Times New Roman" w:eastAsiaTheme="minorHAnsi" w:hAnsi="Times New Roman" w:cs="Times New Roman"/>
                <w:sz w:val="28"/>
                <w:szCs w:val="28"/>
                <w:lang w:val="uk-UA"/>
              </w:rPr>
              <w:t> </w:t>
            </w:r>
            <w:r w:rsidRPr="0093358D">
              <w:rPr>
                <w:rFonts w:ascii="Times New Roman" w:hAnsi="Times New Roman" w:cs="Times New Roman"/>
                <w:color w:val="000000"/>
                <w:lang w:val="uk-UA"/>
              </w:rPr>
              <w:t>Демонструвати прихильність до норм професійної етики, міжкультурної толерантності, професійних цінностей у науковій / практичній діяльності</w:t>
            </w:r>
            <w:r w:rsidRPr="001B7B80">
              <w:rPr>
                <w:rFonts w:ascii="Times New Roman" w:hAnsi="Times New Roman" w:cs="Times New Roman"/>
                <w:lang w:val="uk-UA"/>
              </w:rPr>
              <w:t>.</w:t>
            </w:r>
          </w:p>
        </w:tc>
        <w:tc>
          <w:tcPr>
            <w:tcW w:w="1134" w:type="dxa"/>
            <w:vAlign w:val="center"/>
          </w:tcPr>
          <w:p w14:paraId="0931D09B" w14:textId="77777777" w:rsidR="008C3DB4" w:rsidRPr="009F3707" w:rsidRDefault="008C3DB4"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571C72D8" w14:textId="77777777" w:rsidR="008C3DB4" w:rsidRPr="009F3707" w:rsidRDefault="000A57B8"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96EAC92"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25DF50A8"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0325FB00"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31AEACA" w14:textId="77777777" w:rsidR="008C3DB4" w:rsidRPr="009F3707" w:rsidRDefault="008C3DB4" w:rsidP="00333E84">
            <w:pPr>
              <w:spacing w:after="0" w:line="240" w:lineRule="auto"/>
              <w:jc w:val="center"/>
              <w:rPr>
                <w:rFonts w:ascii="Times New Roman" w:hAnsi="Times New Roman" w:cs="Times New Roman"/>
                <w:sz w:val="24"/>
                <w:szCs w:val="24"/>
                <w:lang w:val="uk-UA"/>
              </w:rPr>
            </w:pPr>
          </w:p>
        </w:tc>
        <w:tc>
          <w:tcPr>
            <w:tcW w:w="992" w:type="dxa"/>
            <w:vAlign w:val="center"/>
          </w:tcPr>
          <w:p w14:paraId="1AAE45A4" w14:textId="77777777" w:rsidR="008C3DB4" w:rsidRPr="009F3707" w:rsidRDefault="003B0F93" w:rsidP="004B3093">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2AB27188" w14:textId="77777777" w:rsidR="008C3DB4" w:rsidRPr="009F3707" w:rsidRDefault="00B075A9"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ABA36CA" w14:textId="77777777" w:rsidR="008C3DB4" w:rsidRPr="009F3707" w:rsidRDefault="000114C1"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74D4A8B0"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1D5868D1" w14:textId="77777777" w:rsidR="008C3DB4" w:rsidRPr="009F3707" w:rsidRDefault="000A57B8"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6D87F800" w14:textId="77777777" w:rsidTr="008C3DB4">
        <w:tc>
          <w:tcPr>
            <w:tcW w:w="4467" w:type="dxa"/>
            <w:shd w:val="clear" w:color="auto" w:fill="EEECE1"/>
          </w:tcPr>
          <w:p w14:paraId="6C769E27" w14:textId="77777777" w:rsidR="008C3DB4" w:rsidRPr="001B7B80" w:rsidRDefault="008C3DB4" w:rsidP="003A3005">
            <w:pPr>
              <w:tabs>
                <w:tab w:val="left" w:pos="182"/>
                <w:tab w:val="left" w:pos="323"/>
              </w:tabs>
              <w:adjustRightInd w:val="0"/>
              <w:spacing w:before="120" w:after="0" w:line="276" w:lineRule="auto"/>
              <w:rPr>
                <w:rFonts w:ascii="Times New Roman" w:hAnsi="Times New Roman" w:cs="Times New Roman"/>
                <w:lang w:val="uk-UA"/>
              </w:rPr>
            </w:pPr>
            <w:r>
              <w:rPr>
                <w:rFonts w:ascii="Times New Roman" w:hAnsi="Times New Roman" w:cs="Times New Roman"/>
                <w:lang w:val="uk-UA"/>
              </w:rPr>
              <w:t>РН</w:t>
            </w:r>
            <w:r w:rsidRPr="001B7B80">
              <w:rPr>
                <w:rFonts w:ascii="Times New Roman" w:hAnsi="Times New Roman" w:cs="Times New Roman"/>
                <w:lang w:val="uk-UA"/>
              </w:rPr>
              <w:t>9.</w:t>
            </w:r>
            <w:r>
              <w:rPr>
                <w:rFonts w:ascii="Times New Roman" w:hAnsi="Times New Roman" w:cs="Times New Roman"/>
                <w:color w:val="000000"/>
                <w:lang w:val="uk-UA"/>
              </w:rPr>
              <w:t> </w:t>
            </w:r>
            <w:r w:rsidRPr="0093358D">
              <w:rPr>
                <w:rFonts w:ascii="Times New Roman" w:hAnsi="Times New Roman" w:cs="Times New Roman"/>
                <w:color w:val="000000"/>
                <w:lang w:val="uk-UA"/>
              </w:rPr>
              <w:t>Працювати над власним розвитком та вдосконаленням, визначати свої професійні можливості та виявляти прагнення до підвищення професійної кваліфікації й професійної мобільності</w:t>
            </w:r>
            <w:r w:rsidRPr="001B7B80">
              <w:rPr>
                <w:rFonts w:ascii="Times New Roman" w:hAnsi="Times New Roman" w:cs="Times New Roman"/>
                <w:lang w:val="uk-UA"/>
              </w:rPr>
              <w:t>.</w:t>
            </w:r>
          </w:p>
        </w:tc>
        <w:tc>
          <w:tcPr>
            <w:tcW w:w="1134" w:type="dxa"/>
            <w:vAlign w:val="center"/>
          </w:tcPr>
          <w:p w14:paraId="1D9E3621" w14:textId="77777777" w:rsidR="008C3DB4" w:rsidRPr="009F3707" w:rsidRDefault="008C3DB4"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598F627C"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CC2085C" w14:textId="77777777" w:rsidR="008C3DB4" w:rsidRPr="009F3707" w:rsidRDefault="008452DE"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6AC79F0A" w14:textId="77777777" w:rsidR="008C3DB4" w:rsidRPr="009F3707" w:rsidRDefault="008C3DB4" w:rsidP="00333E84">
            <w:pPr>
              <w:spacing w:after="0" w:line="240" w:lineRule="auto"/>
              <w:jc w:val="center"/>
              <w:rPr>
                <w:rFonts w:ascii="Times New Roman" w:hAnsi="Times New Roman" w:cs="Times New Roman"/>
                <w:sz w:val="24"/>
                <w:szCs w:val="24"/>
                <w:lang w:val="uk-UA"/>
              </w:rPr>
            </w:pPr>
          </w:p>
        </w:tc>
        <w:tc>
          <w:tcPr>
            <w:tcW w:w="992" w:type="dxa"/>
            <w:vAlign w:val="center"/>
          </w:tcPr>
          <w:p w14:paraId="072D38F3" w14:textId="77777777" w:rsidR="008C3DB4" w:rsidRPr="009F3707" w:rsidRDefault="008C3DB4" w:rsidP="00333E84">
            <w:pPr>
              <w:spacing w:after="0" w:line="240" w:lineRule="auto"/>
              <w:jc w:val="center"/>
              <w:rPr>
                <w:rFonts w:ascii="Times New Roman" w:hAnsi="Times New Roman" w:cs="Times New Roman"/>
                <w:sz w:val="24"/>
                <w:szCs w:val="24"/>
                <w:lang w:val="uk-UA"/>
              </w:rPr>
            </w:pPr>
          </w:p>
        </w:tc>
        <w:tc>
          <w:tcPr>
            <w:tcW w:w="992" w:type="dxa"/>
            <w:vAlign w:val="center"/>
          </w:tcPr>
          <w:p w14:paraId="6CEE6E8F" w14:textId="77777777" w:rsidR="008C3DB4" w:rsidRPr="009F3707" w:rsidRDefault="008452DE"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2144B34" w14:textId="77777777" w:rsidR="008C3DB4" w:rsidRPr="009F3707" w:rsidRDefault="009334CC" w:rsidP="004B3093">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2F95C90E" w14:textId="77777777" w:rsidR="008C3DB4" w:rsidRPr="009F3707" w:rsidRDefault="008452DE"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204EFCA6"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13F28A0" w14:textId="77777777" w:rsidR="008C3DB4" w:rsidRPr="009F3707" w:rsidRDefault="000114C1"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3F063E11" w14:textId="77777777" w:rsidR="008C3DB4" w:rsidRPr="009F3707" w:rsidRDefault="00B075A9"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r w:rsidR="008C3DB4" w:rsidRPr="00E32FB7" w14:paraId="4AC457A4" w14:textId="77777777" w:rsidTr="008C3DB4">
        <w:tc>
          <w:tcPr>
            <w:tcW w:w="4467" w:type="dxa"/>
            <w:shd w:val="clear" w:color="auto" w:fill="EEECE1"/>
          </w:tcPr>
          <w:p w14:paraId="14421270" w14:textId="77777777" w:rsidR="008C3DB4" w:rsidRPr="001B7B80" w:rsidRDefault="008C3DB4" w:rsidP="003A3005">
            <w:pPr>
              <w:spacing w:before="120" w:after="0" w:line="276" w:lineRule="auto"/>
              <w:rPr>
                <w:rFonts w:ascii="Times New Roman" w:hAnsi="Times New Roman" w:cs="Times New Roman"/>
                <w:lang w:val="uk-UA"/>
              </w:rPr>
            </w:pPr>
            <w:r>
              <w:rPr>
                <w:rFonts w:ascii="Times New Roman" w:hAnsi="Times New Roman" w:cs="Times New Roman"/>
                <w:lang w:val="uk-UA"/>
              </w:rPr>
              <w:t>РН10. </w:t>
            </w:r>
            <w:r w:rsidRPr="0093358D">
              <w:rPr>
                <w:rFonts w:ascii="Times New Roman" w:hAnsi="Times New Roman" w:cs="Times New Roman"/>
                <w:lang w:val="uk-UA"/>
              </w:rPr>
              <w:t>Виявляти здатність до гнучкого, оперативного розв’язання професійних проблем в умовах змін, невизначеності та соціальної напруженості</w:t>
            </w:r>
          </w:p>
        </w:tc>
        <w:tc>
          <w:tcPr>
            <w:tcW w:w="1134" w:type="dxa"/>
            <w:vAlign w:val="center"/>
          </w:tcPr>
          <w:p w14:paraId="45C9FEAC" w14:textId="77777777" w:rsidR="008C3DB4" w:rsidRPr="009F3707" w:rsidRDefault="008C3DB4"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850" w:type="dxa"/>
            <w:vAlign w:val="center"/>
          </w:tcPr>
          <w:p w14:paraId="713BD7DC" w14:textId="77777777" w:rsidR="008C3DB4" w:rsidRPr="009F3707" w:rsidRDefault="008C3DB4" w:rsidP="00333E84">
            <w:pPr>
              <w:spacing w:after="0" w:line="240" w:lineRule="auto"/>
              <w:jc w:val="center"/>
              <w:rPr>
                <w:rFonts w:ascii="Times New Roman" w:hAnsi="Times New Roman" w:cs="Times New Roman"/>
                <w:sz w:val="24"/>
                <w:szCs w:val="24"/>
                <w:lang w:val="uk-UA"/>
              </w:rPr>
            </w:pPr>
          </w:p>
        </w:tc>
        <w:tc>
          <w:tcPr>
            <w:tcW w:w="992" w:type="dxa"/>
            <w:vAlign w:val="center"/>
          </w:tcPr>
          <w:p w14:paraId="1FD508C9" w14:textId="77777777" w:rsidR="008C3DB4" w:rsidRPr="009F3707" w:rsidRDefault="000A57B8"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4ABED638" w14:textId="77777777" w:rsidR="008C3DB4" w:rsidRPr="009F3707" w:rsidRDefault="00B075A9"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162CFBF6" w14:textId="77777777" w:rsidR="008C3DB4" w:rsidRPr="009F3707" w:rsidRDefault="008C3DB4" w:rsidP="00333E84">
            <w:pPr>
              <w:spacing w:after="0" w:line="240" w:lineRule="auto"/>
              <w:jc w:val="center"/>
              <w:rPr>
                <w:rFonts w:ascii="Times New Roman" w:hAnsi="Times New Roman" w:cs="Times New Roman"/>
                <w:sz w:val="24"/>
                <w:szCs w:val="24"/>
                <w:lang w:val="uk-UA"/>
              </w:rPr>
            </w:pPr>
          </w:p>
        </w:tc>
        <w:tc>
          <w:tcPr>
            <w:tcW w:w="992" w:type="dxa"/>
            <w:vAlign w:val="center"/>
          </w:tcPr>
          <w:p w14:paraId="56CAC922" w14:textId="77777777" w:rsidR="008C3DB4" w:rsidRPr="009F3707" w:rsidRDefault="000A57B8"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3C93031B" w14:textId="77777777" w:rsidR="008C3DB4" w:rsidRPr="009F3707" w:rsidRDefault="00B075A9" w:rsidP="00AF4FF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6EEAEFE8" w14:textId="77777777" w:rsidR="008C3DB4" w:rsidRPr="009F3707" w:rsidRDefault="00B075A9" w:rsidP="00AF4FF1">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460293F6" w14:textId="77777777" w:rsidR="008C3DB4" w:rsidRPr="009F3707" w:rsidRDefault="000A57B8"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2" w:type="dxa"/>
            <w:vAlign w:val="center"/>
          </w:tcPr>
          <w:p w14:paraId="6BF327CB" w14:textId="77777777" w:rsidR="008C3DB4" w:rsidRPr="009F3707" w:rsidRDefault="009334CC"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c>
          <w:tcPr>
            <w:tcW w:w="993" w:type="dxa"/>
            <w:vAlign w:val="center"/>
          </w:tcPr>
          <w:p w14:paraId="6A4A985F" w14:textId="77777777" w:rsidR="008C3DB4" w:rsidRPr="009F3707" w:rsidRDefault="000114C1" w:rsidP="00333E84">
            <w:pPr>
              <w:spacing w:after="0" w:line="240" w:lineRule="auto"/>
              <w:jc w:val="center"/>
              <w:rPr>
                <w:rFonts w:ascii="Times New Roman" w:hAnsi="Times New Roman" w:cs="Times New Roman"/>
                <w:sz w:val="24"/>
                <w:szCs w:val="24"/>
                <w:lang w:val="uk-UA"/>
              </w:rPr>
            </w:pPr>
            <w:r w:rsidRPr="009F3707">
              <w:rPr>
                <w:rFonts w:ascii="Times New Roman" w:hAnsi="Times New Roman" w:cs="Times New Roman"/>
                <w:sz w:val="24"/>
                <w:szCs w:val="24"/>
                <w:lang w:val="uk-UA"/>
              </w:rPr>
              <w:t>+</w:t>
            </w:r>
          </w:p>
        </w:tc>
      </w:tr>
    </w:tbl>
    <w:p w14:paraId="69631454" w14:textId="77777777" w:rsidR="0069238A" w:rsidRPr="00BF3271" w:rsidRDefault="0069238A" w:rsidP="00990D51">
      <w:pPr>
        <w:spacing w:line="240" w:lineRule="auto"/>
        <w:rPr>
          <w:rFonts w:ascii="Times New Roman" w:hAnsi="Times New Roman" w:cs="Times New Roman"/>
          <w:b/>
          <w:bCs/>
          <w:sz w:val="24"/>
          <w:szCs w:val="24"/>
          <w:lang w:val="uk-UA" w:eastAsia="ru-RU"/>
        </w:rPr>
      </w:pPr>
    </w:p>
    <w:p w14:paraId="190FCDFC" w14:textId="77777777" w:rsidR="004402EE" w:rsidRDefault="0069238A" w:rsidP="004402EE">
      <w:pPr>
        <w:spacing w:after="0" w:line="240" w:lineRule="auto"/>
        <w:ind w:firstLine="709"/>
        <w:jc w:val="center"/>
        <w:rPr>
          <w:rFonts w:ascii="Times New Roman" w:hAnsi="Times New Roman" w:cs="Times New Roman"/>
          <w:b/>
          <w:bCs/>
          <w:sz w:val="24"/>
          <w:szCs w:val="24"/>
          <w:lang w:val="uk-UA" w:eastAsia="ru-RU"/>
        </w:rPr>
        <w:sectPr w:rsidR="004402EE" w:rsidSect="004402EE">
          <w:pgSz w:w="16838" w:h="11906" w:orient="landscape"/>
          <w:pgMar w:top="851" w:right="680" w:bottom="1276" w:left="1134" w:header="709" w:footer="709" w:gutter="0"/>
          <w:cols w:space="708"/>
          <w:docGrid w:linePitch="360"/>
        </w:sectPr>
      </w:pPr>
      <w:r w:rsidRPr="00BF3271">
        <w:rPr>
          <w:rFonts w:ascii="Times New Roman" w:hAnsi="Times New Roman" w:cs="Times New Roman"/>
          <w:b/>
          <w:bCs/>
          <w:sz w:val="24"/>
          <w:szCs w:val="24"/>
          <w:lang w:val="uk-UA" w:eastAsia="ru-RU"/>
        </w:rPr>
        <w:br w:type="page"/>
      </w:r>
    </w:p>
    <w:p w14:paraId="0E5DEC81" w14:textId="77777777" w:rsidR="004402EE" w:rsidRPr="0074645C" w:rsidRDefault="004402EE" w:rsidP="004402EE">
      <w:pPr>
        <w:spacing w:after="0" w:line="240" w:lineRule="auto"/>
        <w:ind w:firstLine="709"/>
        <w:jc w:val="center"/>
        <w:rPr>
          <w:rFonts w:ascii="Times New Roman" w:hAnsi="Times New Roman" w:cs="Times New Roman"/>
          <w:b/>
          <w:bCs/>
          <w:sz w:val="28"/>
          <w:szCs w:val="28"/>
          <w:lang w:val="uk-UA"/>
        </w:rPr>
      </w:pPr>
      <w:r w:rsidRPr="0074645C">
        <w:rPr>
          <w:rFonts w:ascii="Times New Roman" w:hAnsi="Times New Roman" w:cs="Times New Roman"/>
          <w:b/>
          <w:bCs/>
          <w:sz w:val="28"/>
          <w:szCs w:val="28"/>
          <w:lang w:val="uk-UA"/>
        </w:rPr>
        <w:lastRenderedPageBreak/>
        <w:t>ОСНОВНІ ТЕРМІНИ ТА ЇХ ВИЗНАЧЕННЯ (ТЕЗАУРУС)</w:t>
      </w:r>
    </w:p>
    <w:p w14:paraId="4446CDEE"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14:paraId="6B56FEB9"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b/>
          <w:bCs/>
          <w:sz w:val="28"/>
          <w:szCs w:val="28"/>
          <w:shd w:val="clear" w:color="auto" w:fill="FFFFFF"/>
          <w:lang w:val="uk-UA"/>
        </w:rPr>
      </w:pPr>
      <w:r w:rsidRPr="0074645C">
        <w:rPr>
          <w:b/>
          <w:bCs/>
          <w:sz w:val="28"/>
          <w:szCs w:val="28"/>
          <w:shd w:val="clear" w:color="auto" w:fill="FFFFFF"/>
          <w:lang w:val="uk-UA"/>
        </w:rPr>
        <w:t>Атестація –</w:t>
      </w:r>
      <w:r w:rsidRPr="0074645C">
        <w:rPr>
          <w:sz w:val="28"/>
          <w:szCs w:val="28"/>
          <w:shd w:val="clear" w:color="auto" w:fill="FFFFFF"/>
          <w:lang w:val="uk-UA"/>
        </w:rPr>
        <w:t xml:space="preserve"> це встановлення відповідності засвоєних здобувачами вищої освіти рівня та обсягу знань, умінь, інших </w:t>
      </w:r>
      <w:proofErr w:type="spellStart"/>
      <w:r w:rsidRPr="0074645C">
        <w:rPr>
          <w:sz w:val="28"/>
          <w:szCs w:val="28"/>
          <w:shd w:val="clear" w:color="auto" w:fill="FFFFFF"/>
          <w:lang w:val="uk-UA"/>
        </w:rPr>
        <w:t>компетентностей</w:t>
      </w:r>
      <w:proofErr w:type="spellEnd"/>
      <w:r w:rsidRPr="0074645C">
        <w:rPr>
          <w:sz w:val="28"/>
          <w:szCs w:val="28"/>
          <w:shd w:val="clear" w:color="auto" w:fill="FFFFFF"/>
          <w:lang w:val="uk-UA"/>
        </w:rPr>
        <w:t xml:space="preserve"> вимогам </w:t>
      </w:r>
      <w:r w:rsidRPr="0074645C">
        <w:rPr>
          <w:b/>
          <w:bCs/>
          <w:sz w:val="28"/>
          <w:szCs w:val="28"/>
          <w:shd w:val="clear" w:color="auto" w:fill="FFFFFF"/>
          <w:lang w:val="uk-UA"/>
        </w:rPr>
        <w:t>освітньої програми</w:t>
      </w:r>
      <w:r w:rsidRPr="0074645C">
        <w:rPr>
          <w:sz w:val="28"/>
          <w:szCs w:val="28"/>
          <w:shd w:val="clear" w:color="auto" w:fill="FFFFFF"/>
          <w:lang w:val="uk-UA"/>
        </w:rPr>
        <w:t>.</w:t>
      </w:r>
    </w:p>
    <w:p w14:paraId="0376E231"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14:paraId="02D02355"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74645C">
        <w:rPr>
          <w:b/>
          <w:bCs/>
          <w:sz w:val="28"/>
          <w:szCs w:val="28"/>
          <w:shd w:val="clear" w:color="auto" w:fill="FFFFFF"/>
          <w:lang w:val="uk-UA"/>
        </w:rPr>
        <w:t>Галузь знань –</w:t>
      </w:r>
      <w:r w:rsidRPr="0074645C">
        <w:rPr>
          <w:sz w:val="28"/>
          <w:szCs w:val="28"/>
          <w:shd w:val="clear" w:color="auto" w:fill="FFFFFF"/>
          <w:lang w:val="uk-UA"/>
        </w:rPr>
        <w:t xml:space="preserve"> основна предметна область освіти і науки, що включає групу споріднених спеціальностей, за якими здійснюється професійна підготовка.</w:t>
      </w:r>
    </w:p>
    <w:p w14:paraId="05E829D5"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14:paraId="36997B77"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b/>
          <w:bCs/>
          <w:sz w:val="28"/>
          <w:szCs w:val="28"/>
          <w:shd w:val="clear" w:color="auto" w:fill="FFFFFF"/>
          <w:lang w:val="en-US"/>
        </w:rPr>
      </w:pPr>
      <w:r w:rsidRPr="0074645C">
        <w:rPr>
          <w:b/>
          <w:bCs/>
          <w:sz w:val="28"/>
          <w:szCs w:val="28"/>
          <w:shd w:val="clear" w:color="auto" w:fill="FFFFFF"/>
          <w:lang w:val="uk-UA"/>
        </w:rPr>
        <w:t>Дескриптори Національної рамки кваліфікацій</w:t>
      </w:r>
    </w:p>
    <w:p w14:paraId="39225FB6" w14:textId="77777777" w:rsidR="004402EE" w:rsidRPr="00D21D6A" w:rsidRDefault="004402EE" w:rsidP="00087A92">
      <w:pPr>
        <w:pStyle w:val="rvps2"/>
        <w:numPr>
          <w:ilvl w:val="0"/>
          <w:numId w:val="49"/>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автономність і відповідальність</w:t>
      </w:r>
      <w:r w:rsidRPr="00D21D6A">
        <w:rPr>
          <w:sz w:val="28"/>
          <w:szCs w:val="28"/>
          <w:lang w:val="uk-UA"/>
        </w:rPr>
        <w:t xml:space="preserve"> – здатність самостійно виконувати завдання, розв’язувати задачі і проблеми та відповідати за результати своєї діяльності;</w:t>
      </w:r>
    </w:p>
    <w:p w14:paraId="76BE8B5A" w14:textId="77777777" w:rsidR="004402EE" w:rsidRPr="00D21D6A" w:rsidRDefault="004402EE" w:rsidP="00087A92">
      <w:pPr>
        <w:pStyle w:val="rvps2"/>
        <w:numPr>
          <w:ilvl w:val="0"/>
          <w:numId w:val="49"/>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знання</w:t>
      </w:r>
      <w:r w:rsidRPr="00D21D6A">
        <w:rPr>
          <w:sz w:val="28"/>
          <w:szCs w:val="28"/>
          <w:lang w:val="uk-UA"/>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14:paraId="06F4EB6B" w14:textId="77777777" w:rsidR="004402EE" w:rsidRPr="00D21D6A" w:rsidRDefault="004402EE" w:rsidP="00087A92">
      <w:pPr>
        <w:pStyle w:val="rvps2"/>
        <w:numPr>
          <w:ilvl w:val="0"/>
          <w:numId w:val="49"/>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комунікація</w:t>
      </w:r>
      <w:r w:rsidRPr="00D21D6A">
        <w:rPr>
          <w:sz w:val="28"/>
          <w:szCs w:val="28"/>
          <w:lang w:val="uk-UA"/>
        </w:rPr>
        <w:t xml:space="preserve"> – взаємозв’язок суб’єктів з метою передавання інформації, узгодження дій, спільної діяльності;</w:t>
      </w:r>
    </w:p>
    <w:p w14:paraId="7CF814C0" w14:textId="77777777" w:rsidR="004402EE" w:rsidRPr="00D21D6A" w:rsidRDefault="004402EE" w:rsidP="00087A92">
      <w:pPr>
        <w:pStyle w:val="rvps2"/>
        <w:numPr>
          <w:ilvl w:val="0"/>
          <w:numId w:val="49"/>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уміння</w:t>
      </w:r>
      <w:r w:rsidRPr="00D21D6A">
        <w:rPr>
          <w:sz w:val="28"/>
          <w:szCs w:val="28"/>
          <w:lang w:val="uk-UA"/>
        </w:rPr>
        <w:t xml:space="preserve"> – здатність застосовувати знання для виконання завдань та розв’язання задач і проблем. Уміння поділяються на когнітивні (</w:t>
      </w:r>
      <w:proofErr w:type="spellStart"/>
      <w:r w:rsidRPr="00D21D6A">
        <w:rPr>
          <w:sz w:val="28"/>
          <w:szCs w:val="28"/>
          <w:lang w:val="uk-UA"/>
        </w:rPr>
        <w:t>інтелектуально</w:t>
      </w:r>
      <w:proofErr w:type="spellEnd"/>
      <w:r w:rsidRPr="00D21D6A">
        <w:rPr>
          <w:sz w:val="28"/>
          <w:szCs w:val="28"/>
          <w:lang w:val="uk-UA"/>
        </w:rPr>
        <w:t>-творчі) та практичні (на основі майстерності з використанням методів, матеріалів, інструкцій та інструментів).</w:t>
      </w:r>
    </w:p>
    <w:p w14:paraId="54410262" w14:textId="77777777" w:rsidR="004402EE" w:rsidRPr="00D21D6A" w:rsidRDefault="004402EE" w:rsidP="00087A92">
      <w:pPr>
        <w:pStyle w:val="rvps2"/>
        <w:shd w:val="clear" w:color="auto" w:fill="FFFFFF"/>
        <w:tabs>
          <w:tab w:val="left" w:pos="851"/>
          <w:tab w:val="left" w:pos="1134"/>
        </w:tabs>
        <w:spacing w:before="0" w:beforeAutospacing="0" w:after="0" w:afterAutospacing="0"/>
        <w:ind w:firstLine="709"/>
        <w:jc w:val="both"/>
        <w:textAlignment w:val="baseline"/>
        <w:rPr>
          <w:sz w:val="28"/>
          <w:szCs w:val="28"/>
          <w:shd w:val="clear" w:color="auto" w:fill="FFFFFF"/>
        </w:rPr>
      </w:pPr>
    </w:p>
    <w:p w14:paraId="5D055486" w14:textId="77777777" w:rsidR="004402EE" w:rsidRPr="0074645C" w:rsidRDefault="004402EE" w:rsidP="00087A92">
      <w:pPr>
        <w:pStyle w:val="rvps2"/>
        <w:shd w:val="clear" w:color="auto" w:fill="FFFFFF"/>
        <w:tabs>
          <w:tab w:val="left" w:pos="851"/>
        </w:tabs>
        <w:spacing w:before="0" w:beforeAutospacing="0" w:after="0" w:afterAutospacing="0"/>
        <w:ind w:firstLine="709"/>
        <w:jc w:val="both"/>
        <w:textAlignment w:val="baseline"/>
        <w:rPr>
          <w:sz w:val="28"/>
          <w:szCs w:val="28"/>
          <w:shd w:val="clear" w:color="auto" w:fill="FFFFFF"/>
          <w:lang w:val="uk-UA"/>
        </w:rPr>
      </w:pPr>
      <w:r w:rsidRPr="0074645C">
        <w:rPr>
          <w:b/>
          <w:bCs/>
          <w:sz w:val="28"/>
          <w:szCs w:val="28"/>
          <w:shd w:val="clear" w:color="auto" w:fill="FFFFFF"/>
          <w:lang w:val="uk-UA"/>
        </w:rPr>
        <w:t xml:space="preserve">Європейська кредитна </w:t>
      </w:r>
      <w:proofErr w:type="spellStart"/>
      <w:r w:rsidRPr="0074645C">
        <w:rPr>
          <w:b/>
          <w:bCs/>
          <w:sz w:val="28"/>
          <w:szCs w:val="28"/>
          <w:shd w:val="clear" w:color="auto" w:fill="FFFFFF"/>
          <w:lang w:val="uk-UA"/>
        </w:rPr>
        <w:t>трансферно</w:t>
      </w:r>
      <w:proofErr w:type="spellEnd"/>
      <w:r w:rsidRPr="0074645C">
        <w:rPr>
          <w:b/>
          <w:bCs/>
          <w:sz w:val="28"/>
          <w:szCs w:val="28"/>
          <w:shd w:val="clear" w:color="auto" w:fill="FFFFFF"/>
          <w:lang w:val="uk-UA"/>
        </w:rPr>
        <w:t xml:space="preserve">-накопичувальна система (ЄКТС) – </w:t>
      </w:r>
      <w:r w:rsidRPr="0074645C">
        <w:rPr>
          <w:sz w:val="28"/>
          <w:szCs w:val="28"/>
          <w:shd w:val="clear" w:color="auto" w:fill="FFFFFF"/>
          <w:lang w:val="uk-UA"/>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14:paraId="30887A3D"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p>
    <w:p w14:paraId="7EC63CAA"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Кваліфікація –</w:t>
      </w:r>
      <w:r w:rsidRPr="0074645C">
        <w:rPr>
          <w:sz w:val="28"/>
          <w:szCs w:val="28"/>
          <w:lang w:val="uk-UA"/>
        </w:rPr>
        <w:t xml:space="preserve"> офіційний результат оцінювання і визнання, який отримано, коли уповноважена установа (компетентний орган) встановила, що особа досягла </w:t>
      </w:r>
      <w:proofErr w:type="spellStart"/>
      <w:r w:rsidRPr="0074645C">
        <w:rPr>
          <w:sz w:val="28"/>
          <w:szCs w:val="28"/>
          <w:lang w:val="uk-UA"/>
        </w:rPr>
        <w:t>компетентностей</w:t>
      </w:r>
      <w:proofErr w:type="spellEnd"/>
      <w:r w:rsidRPr="0074645C">
        <w:rPr>
          <w:sz w:val="28"/>
          <w:szCs w:val="28"/>
          <w:lang w:val="uk-UA"/>
        </w:rPr>
        <w:t xml:space="preserve"> (результатів навчання)за заданими стандартами.</w:t>
      </w:r>
    </w:p>
    <w:p w14:paraId="1612430A" w14:textId="77777777" w:rsidR="004402EE" w:rsidRPr="00D21D6A" w:rsidRDefault="004402EE" w:rsidP="004402EE">
      <w:pPr>
        <w:pStyle w:val="rvps2"/>
        <w:numPr>
          <w:ilvl w:val="0"/>
          <w:numId w:val="50"/>
        </w:numPr>
        <w:shd w:val="clear" w:color="auto" w:fill="FFFFFF"/>
        <w:tabs>
          <w:tab w:val="left" w:pos="1134"/>
        </w:tabs>
        <w:spacing w:before="0" w:beforeAutospacing="0" w:after="0" w:afterAutospacing="0"/>
        <w:ind w:left="0" w:firstLine="709"/>
        <w:jc w:val="both"/>
        <w:textAlignment w:val="baseline"/>
        <w:rPr>
          <w:b/>
          <w:bCs/>
          <w:sz w:val="28"/>
          <w:szCs w:val="28"/>
          <w:lang w:val="uk-UA"/>
        </w:rPr>
      </w:pPr>
      <w:bookmarkStart w:id="6" w:name="n23"/>
      <w:bookmarkEnd w:id="6"/>
      <w:r w:rsidRPr="00D21D6A">
        <w:rPr>
          <w:b/>
          <w:bCs/>
          <w:sz w:val="28"/>
          <w:szCs w:val="28"/>
          <w:lang w:val="uk-UA"/>
        </w:rPr>
        <w:t xml:space="preserve">Кваліфікація освітня – </w:t>
      </w:r>
      <w:r w:rsidRPr="00D21D6A">
        <w:rPr>
          <w:sz w:val="28"/>
          <w:szCs w:val="28"/>
          <w:lang w:val="uk-UA"/>
        </w:rPr>
        <w:t xml:space="preserve">кваліфікація, що присуджується вищими навчальними закладами на </w:t>
      </w:r>
      <w:r w:rsidRPr="002D6EC9">
        <w:rPr>
          <w:sz w:val="28"/>
          <w:szCs w:val="28"/>
          <w:lang w:val="uk-UA"/>
        </w:rPr>
        <w:t xml:space="preserve">підставі виконання вимог </w:t>
      </w:r>
      <w:proofErr w:type="spellStart"/>
      <w:r>
        <w:rPr>
          <w:sz w:val="28"/>
          <w:szCs w:val="28"/>
          <w:lang w:val="uk-UA"/>
        </w:rPr>
        <w:t>С</w:t>
      </w:r>
      <w:r w:rsidRPr="002D6EC9">
        <w:rPr>
          <w:sz w:val="28"/>
          <w:szCs w:val="28"/>
          <w:lang w:val="uk-UA"/>
        </w:rPr>
        <w:t>тандартів</w:t>
      </w:r>
      <w:r w:rsidRPr="00D21D6A">
        <w:rPr>
          <w:sz w:val="28"/>
          <w:szCs w:val="28"/>
          <w:lang w:val="uk-UA"/>
        </w:rPr>
        <w:t>вищої</w:t>
      </w:r>
      <w:proofErr w:type="spellEnd"/>
      <w:r w:rsidRPr="00D21D6A">
        <w:rPr>
          <w:sz w:val="28"/>
          <w:szCs w:val="28"/>
          <w:lang w:val="uk-UA"/>
        </w:rPr>
        <w:t xml:space="preserve"> освіти.</w:t>
      </w:r>
    </w:p>
    <w:p w14:paraId="55A2A515" w14:textId="77777777" w:rsidR="004402EE" w:rsidRPr="00D21D6A" w:rsidRDefault="004402EE" w:rsidP="004402EE">
      <w:pPr>
        <w:pStyle w:val="rvps2"/>
        <w:numPr>
          <w:ilvl w:val="0"/>
          <w:numId w:val="50"/>
        </w:numPr>
        <w:shd w:val="clear" w:color="auto" w:fill="FFFFFF"/>
        <w:tabs>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 xml:space="preserve">Кваліфікація професійна – </w:t>
      </w:r>
      <w:r w:rsidRPr="00D21D6A">
        <w:rPr>
          <w:sz w:val="28"/>
          <w:szCs w:val="28"/>
          <w:lang w:val="uk-UA"/>
        </w:rPr>
        <w:t xml:space="preserve">кваліфікація, які присуджується на </w:t>
      </w:r>
      <w:r w:rsidRPr="00D21D6A">
        <w:rPr>
          <w:b/>
          <w:bCs/>
          <w:sz w:val="28"/>
          <w:szCs w:val="28"/>
          <w:lang w:val="uk-UA"/>
        </w:rPr>
        <w:t xml:space="preserve">підставі виконання вимог </w:t>
      </w:r>
      <w:r w:rsidRPr="00D21D6A">
        <w:rPr>
          <w:sz w:val="28"/>
          <w:szCs w:val="28"/>
          <w:lang w:val="uk-UA"/>
        </w:rPr>
        <w:t>професійних стандартів, що діють у сфері праці, і відображають здатність особи виконувати завдання і обов’язки певного виду професійної діяльності. Професійні кваліфікації надаються роботодавцями або спільно з ними, або за встановленими за їх участю правилами.</w:t>
      </w:r>
    </w:p>
    <w:p w14:paraId="5BA3F749" w14:textId="77777777" w:rsidR="004402EE" w:rsidRPr="00D21D6A" w:rsidRDefault="004402EE" w:rsidP="004402EE">
      <w:pPr>
        <w:pStyle w:val="rvps2"/>
        <w:shd w:val="clear" w:color="auto" w:fill="FFFFFF"/>
        <w:tabs>
          <w:tab w:val="left" w:pos="1134"/>
        </w:tabs>
        <w:spacing w:before="0" w:beforeAutospacing="0" w:after="0" w:afterAutospacing="0"/>
        <w:ind w:firstLine="709"/>
        <w:jc w:val="both"/>
        <w:textAlignment w:val="baseline"/>
        <w:rPr>
          <w:sz w:val="28"/>
          <w:szCs w:val="28"/>
          <w:lang w:val="uk-UA"/>
        </w:rPr>
      </w:pPr>
    </w:p>
    <w:p w14:paraId="3C52917F"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Кваліфікаційна робота</w:t>
      </w:r>
      <w:r w:rsidRPr="0074645C">
        <w:rPr>
          <w:sz w:val="28"/>
          <w:szCs w:val="28"/>
          <w:lang w:val="uk-UA"/>
        </w:rPr>
        <w:t xml:space="preserve"> — це </w:t>
      </w:r>
      <w:r w:rsidRPr="002D6EC9">
        <w:rPr>
          <w:sz w:val="28"/>
          <w:szCs w:val="28"/>
          <w:lang w:val="uk-UA"/>
        </w:rPr>
        <w:t>вид підсумкової атестації, що</w:t>
      </w:r>
      <w:r w:rsidRPr="0074645C">
        <w:rPr>
          <w:sz w:val="28"/>
          <w:szCs w:val="28"/>
          <w:lang w:val="uk-UA"/>
        </w:rPr>
        <w:t xml:space="preserve"> може передбачатись на завершальному етапі здобуття певного рівня вищої освіти для встановлення відповідності набутих здобувачами результатів навчання (</w:t>
      </w:r>
      <w:proofErr w:type="spellStart"/>
      <w:r w:rsidRPr="0074645C">
        <w:rPr>
          <w:sz w:val="28"/>
          <w:szCs w:val="28"/>
          <w:lang w:val="uk-UA"/>
        </w:rPr>
        <w:t>компетентностей</w:t>
      </w:r>
      <w:proofErr w:type="spellEnd"/>
      <w:r w:rsidRPr="0074645C">
        <w:rPr>
          <w:sz w:val="28"/>
          <w:szCs w:val="28"/>
          <w:lang w:val="uk-UA"/>
        </w:rPr>
        <w:t xml:space="preserve">) вимогам стандартів вищої освіти. Форми кваліфікаційної </w:t>
      </w:r>
      <w:r w:rsidRPr="0074645C">
        <w:rPr>
          <w:sz w:val="28"/>
          <w:szCs w:val="28"/>
          <w:lang w:val="uk-UA"/>
        </w:rPr>
        <w:lastRenderedPageBreak/>
        <w:t>роботи включають (не обмежуючись зазначеним): дипломну роботу, дисертаційне дослідження, публічну демонстрацію (захист), сукупність наукових статей, комбінацію різних форм вище зазначеного тощо.</w:t>
      </w:r>
    </w:p>
    <w:p w14:paraId="46A49725"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b/>
          <w:bCs/>
          <w:sz w:val="28"/>
          <w:szCs w:val="28"/>
          <w:lang w:val="uk-UA"/>
        </w:rPr>
      </w:pPr>
    </w:p>
    <w:p w14:paraId="33473066"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Кваліфікаційний рівень</w:t>
      </w:r>
      <w:r w:rsidRPr="0074645C">
        <w:rPr>
          <w:sz w:val="28"/>
          <w:szCs w:val="28"/>
          <w:lang w:val="uk-UA"/>
        </w:rPr>
        <w:t xml:space="preserve"> – структурна одиниця Національної рамки кваліфікацій, що визначається певною сукупністю </w:t>
      </w:r>
      <w:proofErr w:type="spellStart"/>
      <w:r w:rsidRPr="0074645C">
        <w:rPr>
          <w:sz w:val="28"/>
          <w:szCs w:val="28"/>
          <w:lang w:val="uk-UA"/>
        </w:rPr>
        <w:t>компетентностей</w:t>
      </w:r>
      <w:proofErr w:type="spellEnd"/>
      <w:r w:rsidRPr="0074645C">
        <w:rPr>
          <w:sz w:val="28"/>
          <w:szCs w:val="28"/>
          <w:lang w:val="uk-UA"/>
        </w:rPr>
        <w:t>, які є типовими для кваліфікацій даного рівня</w:t>
      </w:r>
      <w:r w:rsidRPr="0074645C">
        <w:rPr>
          <w:i/>
          <w:iCs/>
          <w:sz w:val="28"/>
          <w:szCs w:val="28"/>
          <w:lang w:val="uk-UA"/>
        </w:rPr>
        <w:t>.</w:t>
      </w:r>
    </w:p>
    <w:p w14:paraId="4D18773F"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b/>
          <w:bCs/>
          <w:sz w:val="28"/>
          <w:szCs w:val="28"/>
          <w:lang w:val="uk-UA"/>
        </w:rPr>
      </w:pPr>
    </w:p>
    <w:p w14:paraId="3EA37C96"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Компетентність –</w:t>
      </w:r>
      <w:r w:rsidRPr="0074645C">
        <w:rPr>
          <w:sz w:val="28"/>
          <w:szCs w:val="28"/>
          <w:lang w:val="uk-UA"/>
        </w:rPr>
        <w:t xml:space="preserve">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14:paraId="20EF5206" w14:textId="77777777" w:rsidR="004402EE" w:rsidRPr="00D21D6A" w:rsidRDefault="004402EE" w:rsidP="004402EE">
      <w:pPr>
        <w:pStyle w:val="rvps2"/>
        <w:numPr>
          <w:ilvl w:val="0"/>
          <w:numId w:val="51"/>
        </w:numPr>
        <w:shd w:val="clear" w:color="auto" w:fill="FFFFFF"/>
        <w:tabs>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Інтегральна компетентність –</w:t>
      </w:r>
      <w:r w:rsidRPr="00D21D6A">
        <w:rPr>
          <w:sz w:val="28"/>
          <w:szCs w:val="28"/>
          <w:lang w:val="uk-UA"/>
        </w:rPr>
        <w:t xml:space="preserve"> узагальнений опис кваліфікаційного рівня, який виражає основні </w:t>
      </w:r>
      <w:proofErr w:type="spellStart"/>
      <w:r w:rsidRPr="00D21D6A">
        <w:rPr>
          <w:sz w:val="28"/>
          <w:szCs w:val="28"/>
          <w:lang w:val="uk-UA"/>
        </w:rPr>
        <w:t>компетентністні</w:t>
      </w:r>
      <w:proofErr w:type="spellEnd"/>
      <w:r w:rsidRPr="00D21D6A">
        <w:rPr>
          <w:sz w:val="28"/>
          <w:szCs w:val="28"/>
          <w:lang w:val="uk-UA"/>
        </w:rPr>
        <w:t xml:space="preserve"> характеристики рівня щодо навчання та/або професійної діяльності.</w:t>
      </w:r>
    </w:p>
    <w:p w14:paraId="182A6741" w14:textId="77777777" w:rsidR="004402EE" w:rsidRPr="00D21D6A" w:rsidRDefault="004402EE" w:rsidP="004402EE">
      <w:pPr>
        <w:pStyle w:val="rvps2"/>
        <w:numPr>
          <w:ilvl w:val="0"/>
          <w:numId w:val="51"/>
        </w:numPr>
        <w:shd w:val="clear" w:color="auto" w:fill="FFFFFF"/>
        <w:tabs>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Загальні компетентності –</w:t>
      </w:r>
      <w:r w:rsidRPr="00D21D6A">
        <w:rPr>
          <w:sz w:val="28"/>
          <w:szCs w:val="28"/>
          <w:lang w:val="uk-UA"/>
        </w:rPr>
        <w:t xml:space="preserve">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 </w:t>
      </w:r>
    </w:p>
    <w:p w14:paraId="2DC7EF7F" w14:textId="77777777" w:rsidR="004402EE" w:rsidRPr="00D21D6A" w:rsidRDefault="004402EE" w:rsidP="004402EE">
      <w:pPr>
        <w:pStyle w:val="rvps2"/>
        <w:numPr>
          <w:ilvl w:val="0"/>
          <w:numId w:val="51"/>
        </w:numPr>
        <w:shd w:val="clear" w:color="auto" w:fill="FFFFFF"/>
        <w:tabs>
          <w:tab w:val="left" w:pos="1134"/>
        </w:tabs>
        <w:spacing w:before="0" w:beforeAutospacing="0" w:after="0" w:afterAutospacing="0"/>
        <w:ind w:left="0" w:firstLine="709"/>
        <w:jc w:val="both"/>
        <w:textAlignment w:val="baseline"/>
        <w:rPr>
          <w:sz w:val="28"/>
          <w:szCs w:val="28"/>
          <w:lang w:val="uk-UA"/>
        </w:rPr>
      </w:pPr>
      <w:r w:rsidRPr="00D21D6A">
        <w:rPr>
          <w:b/>
          <w:bCs/>
          <w:sz w:val="28"/>
          <w:szCs w:val="28"/>
          <w:lang w:val="uk-UA"/>
        </w:rPr>
        <w:t>Спеціальні (фахові, предметні) компетентності –</w:t>
      </w:r>
      <w:r w:rsidRPr="00D21D6A">
        <w:rPr>
          <w:sz w:val="28"/>
          <w:szCs w:val="28"/>
          <w:lang w:val="uk-UA"/>
        </w:rPr>
        <w:t xml:space="preserve"> компетентності, що залежать від предметної області, та є важливими для успішної професійної діяльності за певною спеціальністю. </w:t>
      </w:r>
    </w:p>
    <w:p w14:paraId="6A3BAE88"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i/>
          <w:iCs/>
          <w:sz w:val="28"/>
          <w:szCs w:val="28"/>
          <w:lang w:val="uk-UA"/>
        </w:rPr>
      </w:pPr>
      <w:bookmarkStart w:id="7" w:name="n24"/>
      <w:bookmarkEnd w:id="7"/>
    </w:p>
    <w:p w14:paraId="0EA3779E" w14:textId="77777777" w:rsidR="004402EE" w:rsidRPr="0074645C" w:rsidRDefault="004402EE" w:rsidP="004402EE">
      <w:pPr>
        <w:spacing w:after="0" w:line="240" w:lineRule="auto"/>
        <w:ind w:firstLine="709"/>
        <w:jc w:val="both"/>
        <w:rPr>
          <w:rFonts w:ascii="Times New Roman" w:hAnsi="Times New Roman" w:cs="Times New Roman"/>
          <w:sz w:val="28"/>
          <w:szCs w:val="28"/>
          <w:lang w:val="uk-UA"/>
        </w:rPr>
      </w:pPr>
      <w:r w:rsidRPr="0074645C">
        <w:rPr>
          <w:rFonts w:ascii="Times New Roman" w:hAnsi="Times New Roman" w:cs="Times New Roman"/>
          <w:b/>
          <w:bCs/>
          <w:sz w:val="28"/>
          <w:szCs w:val="28"/>
          <w:lang w:val="uk-UA"/>
        </w:rPr>
        <w:t xml:space="preserve">Кредит Європейської кредитної </w:t>
      </w:r>
      <w:proofErr w:type="spellStart"/>
      <w:r w:rsidRPr="0074645C">
        <w:rPr>
          <w:rFonts w:ascii="Times New Roman" w:hAnsi="Times New Roman" w:cs="Times New Roman"/>
          <w:b/>
          <w:bCs/>
          <w:sz w:val="28"/>
          <w:szCs w:val="28"/>
          <w:lang w:val="uk-UA"/>
        </w:rPr>
        <w:t>трансферно</w:t>
      </w:r>
      <w:proofErr w:type="spellEnd"/>
      <w:r w:rsidRPr="0074645C">
        <w:rPr>
          <w:rFonts w:ascii="Times New Roman" w:hAnsi="Times New Roman" w:cs="Times New Roman"/>
          <w:b/>
          <w:bCs/>
          <w:sz w:val="28"/>
          <w:szCs w:val="28"/>
          <w:lang w:val="uk-UA"/>
        </w:rPr>
        <w:t>-накопичувальної системи (далі – кредит ЄКТС) –</w:t>
      </w:r>
      <w:r w:rsidRPr="0074645C">
        <w:rPr>
          <w:rFonts w:ascii="Times New Roman" w:hAnsi="Times New Roman" w:cs="Times New Roman"/>
          <w:sz w:val="28"/>
          <w:szCs w:val="28"/>
          <w:lang w:val="uk-UA"/>
        </w:rPr>
        <w:t xml:space="preserve">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3030A491"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p>
    <w:p w14:paraId="5526230B"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Національна рамка кваліфікацій –</w:t>
      </w:r>
      <w:r w:rsidRPr="0074645C">
        <w:rPr>
          <w:sz w:val="28"/>
          <w:szCs w:val="28"/>
          <w:lang w:val="uk-UA"/>
        </w:rPr>
        <w:t xml:space="preserve"> це системний і структурований за </w:t>
      </w:r>
      <w:proofErr w:type="spellStart"/>
      <w:r w:rsidRPr="0074645C">
        <w:rPr>
          <w:sz w:val="28"/>
          <w:szCs w:val="28"/>
          <w:lang w:val="uk-UA"/>
        </w:rPr>
        <w:t>компетентностями</w:t>
      </w:r>
      <w:proofErr w:type="spellEnd"/>
      <w:r w:rsidRPr="0074645C">
        <w:rPr>
          <w:sz w:val="28"/>
          <w:szCs w:val="28"/>
          <w:lang w:val="uk-UA"/>
        </w:rPr>
        <w:t xml:space="preserve"> опис кваліфікаційних рівнів.</w:t>
      </w:r>
    </w:p>
    <w:p w14:paraId="331B4B11"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p>
    <w:p w14:paraId="391B9E7F"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 xml:space="preserve">Освітня (освітньо-професійна чи </w:t>
      </w:r>
      <w:proofErr w:type="spellStart"/>
      <w:r w:rsidRPr="0074645C">
        <w:rPr>
          <w:b/>
          <w:bCs/>
          <w:sz w:val="28"/>
          <w:szCs w:val="28"/>
          <w:lang w:val="uk-UA"/>
        </w:rPr>
        <w:t>освітньо</w:t>
      </w:r>
      <w:proofErr w:type="spellEnd"/>
      <w:r w:rsidRPr="0074645C">
        <w:rPr>
          <w:b/>
          <w:bCs/>
          <w:sz w:val="28"/>
          <w:szCs w:val="28"/>
          <w:lang w:val="uk-UA"/>
        </w:rPr>
        <w:t>-наукова) програма –</w:t>
      </w:r>
      <w:r w:rsidRPr="0074645C">
        <w:rPr>
          <w:sz w:val="28"/>
          <w:szCs w:val="28"/>
          <w:lang w:val="uk-UA"/>
        </w:rPr>
        <w:t xml:space="preserve">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14:paraId="739C4760"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p>
    <w:p w14:paraId="4D6B1487"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Регульована професія</w:t>
      </w:r>
      <w:r w:rsidRPr="0074645C">
        <w:rPr>
          <w:sz w:val="28"/>
          <w:szCs w:val="28"/>
          <w:lang w:val="uk-UA"/>
        </w:rPr>
        <w:t xml:space="preserve"> – професія (вид професійної діяльності), допуск до якого та/або діяльність у межах якої певним чином регулюється спеціальним законом або спеціальними правилами, які встановлені або визнані законодавством.</w:t>
      </w:r>
    </w:p>
    <w:p w14:paraId="1FFF5331"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p>
    <w:p w14:paraId="2127319B"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Результати навчання (програмні) –</w:t>
      </w:r>
      <w:r w:rsidRPr="0074645C">
        <w:rPr>
          <w:sz w:val="28"/>
          <w:szCs w:val="28"/>
          <w:lang w:val="uk-UA"/>
        </w:rPr>
        <w:t xml:space="preserve"> сукупність знань, умінь, навичок, інших </w:t>
      </w:r>
      <w:proofErr w:type="spellStart"/>
      <w:r w:rsidRPr="0074645C">
        <w:rPr>
          <w:sz w:val="28"/>
          <w:szCs w:val="28"/>
          <w:lang w:val="uk-UA"/>
        </w:rPr>
        <w:t>компетентностей</w:t>
      </w:r>
      <w:proofErr w:type="spellEnd"/>
      <w:r w:rsidRPr="0074645C">
        <w:rPr>
          <w:sz w:val="28"/>
          <w:szCs w:val="28"/>
          <w:lang w:val="uk-UA"/>
        </w:rPr>
        <w:t xml:space="preserve">, набутих особою у процесі навчання за певною освітньо-професійною, </w:t>
      </w:r>
      <w:proofErr w:type="spellStart"/>
      <w:r w:rsidRPr="0074645C">
        <w:rPr>
          <w:sz w:val="28"/>
          <w:szCs w:val="28"/>
          <w:lang w:val="uk-UA"/>
        </w:rPr>
        <w:t>освітньо</w:t>
      </w:r>
      <w:proofErr w:type="spellEnd"/>
      <w:r w:rsidRPr="0074645C">
        <w:rPr>
          <w:sz w:val="28"/>
          <w:szCs w:val="28"/>
          <w:lang w:val="uk-UA"/>
        </w:rPr>
        <w:t>-науковою програмою, які можна ідентифікувати, кількісно оцінити та виміряти.</w:t>
      </w:r>
    </w:p>
    <w:p w14:paraId="77A6C0A0"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bookmarkStart w:id="8" w:name="n30"/>
      <w:bookmarkEnd w:id="8"/>
    </w:p>
    <w:p w14:paraId="5338B89A"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Спеціалізація –</w:t>
      </w:r>
      <w:r w:rsidRPr="0074645C">
        <w:rPr>
          <w:sz w:val="28"/>
          <w:szCs w:val="28"/>
          <w:lang w:val="uk-UA"/>
        </w:rPr>
        <w:t xml:space="preserve"> складова спеціальності, що визначається </w:t>
      </w:r>
      <w:r w:rsidRPr="00582E56">
        <w:rPr>
          <w:sz w:val="28"/>
          <w:szCs w:val="28"/>
          <w:lang w:val="uk-UA"/>
        </w:rPr>
        <w:t xml:space="preserve">законодавством </w:t>
      </w:r>
      <w:proofErr w:type="spellStart"/>
      <w:r w:rsidRPr="00582E56">
        <w:rPr>
          <w:sz w:val="28"/>
          <w:szCs w:val="28"/>
          <w:lang w:val="uk-UA"/>
        </w:rPr>
        <w:t>або</w:t>
      </w:r>
      <w:r w:rsidRPr="0074645C">
        <w:rPr>
          <w:sz w:val="28"/>
          <w:szCs w:val="28"/>
          <w:lang w:val="uk-UA"/>
        </w:rPr>
        <w:t>вищимнавчальнимзакладом</w:t>
      </w:r>
      <w:proofErr w:type="spellEnd"/>
      <w:r>
        <w:rPr>
          <w:sz w:val="28"/>
          <w:szCs w:val="28"/>
          <w:lang w:val="uk-UA"/>
        </w:rPr>
        <w:t>, або науковою установою</w:t>
      </w:r>
      <w:r w:rsidRPr="0074645C">
        <w:rPr>
          <w:sz w:val="28"/>
          <w:szCs w:val="28"/>
          <w:lang w:val="uk-UA"/>
        </w:rPr>
        <w:t xml:space="preserve"> та передбачає профільну спеціалізовану освітньо-професійну чи </w:t>
      </w:r>
      <w:proofErr w:type="spellStart"/>
      <w:r w:rsidRPr="0074645C">
        <w:rPr>
          <w:sz w:val="28"/>
          <w:szCs w:val="28"/>
          <w:lang w:val="uk-UA"/>
        </w:rPr>
        <w:t>освітньо</w:t>
      </w:r>
      <w:proofErr w:type="spellEnd"/>
      <w:r w:rsidRPr="0074645C">
        <w:rPr>
          <w:sz w:val="28"/>
          <w:szCs w:val="28"/>
          <w:lang w:val="uk-UA"/>
        </w:rPr>
        <w:t>-наукову програму підготовки здобувачів вищої та післядипломної освіти.</w:t>
      </w:r>
    </w:p>
    <w:p w14:paraId="420EDD2A"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bookmarkStart w:id="9" w:name="n31"/>
      <w:bookmarkEnd w:id="9"/>
    </w:p>
    <w:p w14:paraId="4F475957"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shd w:val="clear" w:color="auto" w:fill="FFFFFF"/>
        </w:rPr>
      </w:pPr>
      <w:r w:rsidRPr="0074645C">
        <w:rPr>
          <w:b/>
          <w:bCs/>
          <w:sz w:val="28"/>
          <w:szCs w:val="28"/>
          <w:lang w:val="uk-UA"/>
        </w:rPr>
        <w:t>Спеціальність –</w:t>
      </w:r>
      <w:r w:rsidRPr="0074645C">
        <w:rPr>
          <w:sz w:val="28"/>
          <w:szCs w:val="28"/>
          <w:lang w:val="uk-UA"/>
        </w:rPr>
        <w:t xml:space="preserve"> складова галузі знань, за якою зді</w:t>
      </w:r>
      <w:r>
        <w:rPr>
          <w:sz w:val="28"/>
          <w:szCs w:val="28"/>
          <w:lang w:val="uk-UA"/>
        </w:rPr>
        <w:t>йснюється професійна підготовка.</w:t>
      </w:r>
    </w:p>
    <w:p w14:paraId="7F3B4A93"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rPr>
      </w:pPr>
    </w:p>
    <w:p w14:paraId="20A8DFCB" w14:textId="77777777" w:rsidR="004402EE" w:rsidRPr="0074645C" w:rsidRDefault="004402EE" w:rsidP="004402EE">
      <w:pPr>
        <w:pStyle w:val="rvps2"/>
        <w:shd w:val="clear" w:color="auto" w:fill="FFFFFF"/>
        <w:spacing w:before="0" w:beforeAutospacing="0" w:after="0" w:afterAutospacing="0"/>
        <w:ind w:firstLine="709"/>
        <w:jc w:val="both"/>
        <w:textAlignment w:val="baseline"/>
        <w:rPr>
          <w:sz w:val="28"/>
          <w:szCs w:val="28"/>
          <w:lang w:val="uk-UA"/>
        </w:rPr>
      </w:pPr>
      <w:r w:rsidRPr="0074645C">
        <w:rPr>
          <w:b/>
          <w:bCs/>
          <w:sz w:val="28"/>
          <w:szCs w:val="28"/>
          <w:lang w:val="uk-UA"/>
        </w:rPr>
        <w:t>Якість вищої освіти –</w:t>
      </w:r>
      <w:r w:rsidRPr="0074645C">
        <w:rPr>
          <w:sz w:val="28"/>
          <w:szCs w:val="28"/>
          <w:lang w:val="uk-UA"/>
        </w:rPr>
        <w:t xml:space="preserve"> рівень здобутих особою знань, умінь, навичок, інших </w:t>
      </w:r>
      <w:proofErr w:type="spellStart"/>
      <w:r w:rsidRPr="0074645C">
        <w:rPr>
          <w:sz w:val="28"/>
          <w:szCs w:val="28"/>
          <w:lang w:val="uk-UA"/>
        </w:rPr>
        <w:t>компетентностей</w:t>
      </w:r>
      <w:proofErr w:type="spellEnd"/>
      <w:r w:rsidRPr="0074645C">
        <w:rPr>
          <w:sz w:val="28"/>
          <w:szCs w:val="28"/>
          <w:lang w:val="uk-UA"/>
        </w:rPr>
        <w:t>, що відображає її компетентність відповідно до стандартів вищої освіти.</w:t>
      </w:r>
    </w:p>
    <w:p w14:paraId="099E21ED" w14:textId="77777777" w:rsidR="004402EE" w:rsidRDefault="004402EE" w:rsidP="004402EE">
      <w:pPr>
        <w:spacing w:after="0" w:line="240" w:lineRule="auto"/>
        <w:ind w:firstLine="709"/>
        <w:jc w:val="center"/>
        <w:rPr>
          <w:rFonts w:ascii="Times New Roman" w:hAnsi="Times New Roman" w:cs="Times New Roman"/>
          <w:sz w:val="24"/>
          <w:szCs w:val="24"/>
          <w:lang w:val="uk-UA" w:eastAsia="uk-UA"/>
        </w:rPr>
      </w:pPr>
    </w:p>
    <w:p w14:paraId="128836E6" w14:textId="77777777" w:rsidR="00F44F56" w:rsidRDefault="00F44F56" w:rsidP="004402EE">
      <w:pPr>
        <w:spacing w:after="0" w:line="240" w:lineRule="auto"/>
        <w:ind w:firstLine="709"/>
        <w:jc w:val="center"/>
        <w:rPr>
          <w:rFonts w:ascii="Times New Roman" w:hAnsi="Times New Roman" w:cs="Times New Roman"/>
          <w:sz w:val="24"/>
          <w:szCs w:val="24"/>
          <w:lang w:val="uk-UA" w:eastAsia="uk-UA"/>
        </w:rPr>
      </w:pPr>
    </w:p>
    <w:p w14:paraId="0EAED912" w14:textId="77777777" w:rsidR="00F44F56" w:rsidRDefault="00C35707" w:rsidP="00F44F56">
      <w:pPr>
        <w:spacing w:after="0" w:line="240" w:lineRule="auto"/>
        <w:rPr>
          <w:rFonts w:ascii="Times New Roman" w:hAnsi="Times New Roman"/>
          <w:b/>
          <w:sz w:val="28"/>
          <w:szCs w:val="28"/>
          <w:lang w:val="uk-UA"/>
        </w:rPr>
      </w:pPr>
      <w:r>
        <w:rPr>
          <w:rFonts w:ascii="Times New Roman" w:hAnsi="Times New Roman"/>
          <w:b/>
          <w:sz w:val="28"/>
          <w:szCs w:val="28"/>
          <w:lang w:val="uk-UA"/>
        </w:rPr>
        <w:t>Г</w:t>
      </w:r>
      <w:r w:rsidR="00F44F56" w:rsidRPr="0002179D">
        <w:rPr>
          <w:rFonts w:ascii="Times New Roman" w:hAnsi="Times New Roman"/>
          <w:b/>
          <w:sz w:val="28"/>
          <w:szCs w:val="28"/>
          <w:lang w:val="uk-UA"/>
        </w:rPr>
        <w:t xml:space="preserve">арант </w:t>
      </w:r>
      <w:proofErr w:type="spellStart"/>
      <w:r w:rsidR="00F44F56" w:rsidRPr="0002179D">
        <w:rPr>
          <w:rFonts w:ascii="Times New Roman" w:hAnsi="Times New Roman"/>
          <w:b/>
          <w:sz w:val="28"/>
          <w:szCs w:val="28"/>
          <w:lang w:val="uk-UA"/>
        </w:rPr>
        <w:t>освітньо</w:t>
      </w:r>
      <w:proofErr w:type="spellEnd"/>
      <w:r w:rsidR="00F44F56">
        <w:rPr>
          <w:rFonts w:ascii="Times New Roman" w:hAnsi="Times New Roman"/>
          <w:b/>
          <w:sz w:val="28"/>
          <w:szCs w:val="28"/>
          <w:lang w:val="uk-UA"/>
        </w:rPr>
        <w:t>-наукової</w:t>
      </w:r>
      <w:r>
        <w:rPr>
          <w:rFonts w:ascii="Times New Roman" w:hAnsi="Times New Roman"/>
          <w:b/>
          <w:sz w:val="28"/>
          <w:szCs w:val="28"/>
          <w:lang w:val="uk-UA"/>
        </w:rPr>
        <w:t xml:space="preserve"> програми</w:t>
      </w:r>
      <w:r w:rsidR="00F44F56">
        <w:rPr>
          <w:rFonts w:ascii="Times New Roman" w:hAnsi="Times New Roman"/>
          <w:b/>
          <w:sz w:val="28"/>
          <w:szCs w:val="28"/>
          <w:lang w:val="uk-UA"/>
        </w:rPr>
        <w:t>,</w:t>
      </w:r>
    </w:p>
    <w:p w14:paraId="64CA2DE7" w14:textId="77777777" w:rsidR="00F44F56" w:rsidRDefault="001C4C7D" w:rsidP="00F44F56">
      <w:pPr>
        <w:spacing w:after="0"/>
        <w:ind w:firstLine="4"/>
        <w:rPr>
          <w:rFonts w:ascii="Times New Roman" w:hAnsi="Times New Roman"/>
          <w:b/>
          <w:sz w:val="28"/>
          <w:szCs w:val="28"/>
          <w:lang w:val="uk-UA"/>
        </w:rPr>
      </w:pPr>
      <w:r>
        <w:rPr>
          <w:rFonts w:ascii="Times New Roman" w:hAnsi="Times New Roman"/>
          <w:b/>
          <w:noProof/>
          <w:sz w:val="28"/>
          <w:szCs w:val="28"/>
          <w:lang w:eastAsia="ru-RU"/>
        </w:rPr>
        <w:drawing>
          <wp:anchor distT="0" distB="0" distL="114300" distR="114300" simplePos="0" relativeHeight="251661824" behindDoc="0" locked="0" layoutInCell="1" allowOverlap="1" wp14:anchorId="2645593C" wp14:editId="4D7D1F73">
            <wp:simplePos x="0" y="0"/>
            <wp:positionH relativeFrom="column">
              <wp:posOffset>3669652</wp:posOffset>
            </wp:positionH>
            <wp:positionV relativeFrom="paragraph">
              <wp:posOffset>93821</wp:posOffset>
            </wp:positionV>
            <wp:extent cx="1123202" cy="6972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ондарчук .png"/>
                    <pic:cNvPicPr/>
                  </pic:nvPicPr>
                  <pic:blipFill>
                    <a:blip r:embed="rId32">
                      <a:extLst>
                        <a:ext uri="{28A0092B-C50C-407E-A947-70E740481C1C}">
                          <a14:useLocalDpi xmlns:a14="http://schemas.microsoft.com/office/drawing/2010/main" val="0"/>
                        </a:ext>
                      </a:extLst>
                    </a:blip>
                    <a:stretch>
                      <a:fillRect/>
                    </a:stretch>
                  </pic:blipFill>
                  <pic:spPr>
                    <a:xfrm>
                      <a:off x="0" y="0"/>
                      <a:ext cx="1138156" cy="706513"/>
                    </a:xfrm>
                    <a:prstGeom prst="rect">
                      <a:avLst/>
                    </a:prstGeom>
                  </pic:spPr>
                </pic:pic>
              </a:graphicData>
            </a:graphic>
            <wp14:sizeRelH relativeFrom="page">
              <wp14:pctWidth>0</wp14:pctWidth>
            </wp14:sizeRelH>
            <wp14:sizeRelV relativeFrom="page">
              <wp14:pctHeight>0</wp14:pctHeight>
            </wp14:sizeRelV>
          </wp:anchor>
        </w:drawing>
      </w:r>
      <w:r w:rsidR="00F44F56">
        <w:rPr>
          <w:rFonts w:ascii="Times New Roman" w:hAnsi="Times New Roman"/>
          <w:b/>
          <w:sz w:val="28"/>
          <w:szCs w:val="28"/>
          <w:lang w:val="uk-UA"/>
        </w:rPr>
        <w:t xml:space="preserve">доктор психологічних наук, професор, </w:t>
      </w:r>
    </w:p>
    <w:p w14:paraId="3B4FD0C2" w14:textId="77777777" w:rsidR="00F44F56" w:rsidRDefault="00F44F56" w:rsidP="00F44F56">
      <w:pPr>
        <w:spacing w:after="0"/>
        <w:ind w:firstLine="4"/>
        <w:rPr>
          <w:rFonts w:ascii="Times New Roman" w:hAnsi="Times New Roman"/>
          <w:b/>
          <w:sz w:val="28"/>
          <w:szCs w:val="28"/>
          <w:lang w:val="uk-UA"/>
        </w:rPr>
      </w:pPr>
      <w:r>
        <w:rPr>
          <w:rFonts w:ascii="Times New Roman" w:hAnsi="Times New Roman"/>
          <w:b/>
          <w:sz w:val="28"/>
          <w:szCs w:val="28"/>
          <w:lang w:val="uk-UA"/>
        </w:rPr>
        <w:t>зав.</w:t>
      </w:r>
      <w:r w:rsidR="00C26CE5">
        <w:rPr>
          <w:rFonts w:ascii="Times New Roman" w:hAnsi="Times New Roman"/>
          <w:b/>
          <w:sz w:val="28"/>
          <w:szCs w:val="28"/>
          <w:lang w:val="uk-UA"/>
        </w:rPr>
        <w:t> </w:t>
      </w:r>
      <w:r>
        <w:rPr>
          <w:rFonts w:ascii="Times New Roman" w:hAnsi="Times New Roman"/>
          <w:b/>
          <w:sz w:val="28"/>
          <w:szCs w:val="28"/>
          <w:lang w:val="uk-UA"/>
        </w:rPr>
        <w:t>кафедри психології</w:t>
      </w:r>
      <w:r w:rsidRPr="00D62DE4">
        <w:rPr>
          <w:rFonts w:ascii="Times New Roman" w:hAnsi="Times New Roman"/>
          <w:b/>
          <w:sz w:val="28"/>
          <w:szCs w:val="28"/>
          <w:lang w:val="uk-UA"/>
        </w:rPr>
        <w:t xml:space="preserve"> </w:t>
      </w:r>
      <w:r>
        <w:rPr>
          <w:rFonts w:ascii="Times New Roman" w:hAnsi="Times New Roman"/>
          <w:b/>
          <w:sz w:val="28"/>
          <w:szCs w:val="28"/>
          <w:lang w:val="uk-UA"/>
        </w:rPr>
        <w:t xml:space="preserve">управління </w:t>
      </w:r>
    </w:p>
    <w:p w14:paraId="00087427" w14:textId="77777777" w:rsidR="00F44F56" w:rsidRDefault="00F44F56" w:rsidP="00F44F56">
      <w:pPr>
        <w:spacing w:after="0" w:line="240" w:lineRule="auto"/>
        <w:ind w:firstLine="4"/>
      </w:pPr>
      <w:r>
        <w:rPr>
          <w:rFonts w:ascii="Times New Roman" w:hAnsi="Times New Roman"/>
          <w:b/>
          <w:sz w:val="28"/>
          <w:szCs w:val="28"/>
          <w:lang w:val="uk-UA"/>
        </w:rPr>
        <w:t>ДЗВО «Університет</w:t>
      </w:r>
      <w:r w:rsidRPr="00D62DE4">
        <w:rPr>
          <w:rFonts w:ascii="Times New Roman" w:hAnsi="Times New Roman"/>
          <w:b/>
          <w:sz w:val="28"/>
          <w:szCs w:val="28"/>
          <w:lang w:val="uk-UA"/>
        </w:rPr>
        <w:t xml:space="preserve"> </w:t>
      </w:r>
      <w:r>
        <w:rPr>
          <w:rFonts w:ascii="Times New Roman" w:hAnsi="Times New Roman"/>
          <w:b/>
          <w:sz w:val="28"/>
          <w:szCs w:val="28"/>
          <w:lang w:val="uk-UA"/>
        </w:rPr>
        <w:t>менеджменту освіти»</w:t>
      </w:r>
      <w:r w:rsidR="003C4FB7">
        <w:rPr>
          <w:rFonts w:ascii="Times New Roman" w:hAnsi="Times New Roman"/>
          <w:b/>
          <w:sz w:val="28"/>
          <w:szCs w:val="28"/>
          <w:lang w:val="uk-UA"/>
        </w:rPr>
        <w:tab/>
      </w:r>
      <w:r w:rsidR="003C4FB7">
        <w:rPr>
          <w:rFonts w:ascii="Times New Roman" w:hAnsi="Times New Roman"/>
          <w:b/>
          <w:sz w:val="28"/>
          <w:szCs w:val="28"/>
          <w:lang w:val="uk-UA"/>
        </w:rPr>
        <w:tab/>
      </w:r>
      <w:r w:rsidR="003C4FB7">
        <w:rPr>
          <w:rFonts w:ascii="Times New Roman" w:hAnsi="Times New Roman"/>
          <w:b/>
          <w:sz w:val="28"/>
          <w:szCs w:val="28"/>
          <w:lang w:val="uk-UA"/>
        </w:rPr>
        <w:tab/>
      </w:r>
      <w:r w:rsidR="003C4FB7">
        <w:rPr>
          <w:rFonts w:ascii="Times New Roman" w:hAnsi="Times New Roman"/>
          <w:b/>
          <w:sz w:val="28"/>
          <w:szCs w:val="28"/>
          <w:lang w:val="uk-UA"/>
        </w:rPr>
        <w:tab/>
        <w:t>О. І. </w:t>
      </w:r>
      <w:r>
        <w:rPr>
          <w:rFonts w:ascii="Times New Roman" w:hAnsi="Times New Roman"/>
          <w:b/>
          <w:sz w:val="28"/>
          <w:szCs w:val="28"/>
          <w:lang w:val="uk-UA"/>
        </w:rPr>
        <w:t xml:space="preserve">Бондарчук </w:t>
      </w:r>
    </w:p>
    <w:p w14:paraId="5F5CAF31" w14:textId="77777777" w:rsidR="00F44F56" w:rsidRDefault="00F44F56" w:rsidP="00F44F56">
      <w:pPr>
        <w:spacing w:after="0"/>
        <w:ind w:left="4248" w:firstLine="708"/>
        <w:rPr>
          <w:rFonts w:ascii="Times New Roman" w:hAnsi="Times New Roman"/>
          <w:b/>
          <w:sz w:val="28"/>
          <w:szCs w:val="28"/>
          <w:lang w:val="uk-UA"/>
        </w:rPr>
      </w:pPr>
    </w:p>
    <w:p w14:paraId="01B9DF65" w14:textId="77777777" w:rsidR="00F44F56" w:rsidRPr="00586D91" w:rsidRDefault="00F44F56" w:rsidP="004402EE">
      <w:pPr>
        <w:spacing w:after="0" w:line="240" w:lineRule="auto"/>
        <w:ind w:firstLine="709"/>
        <w:jc w:val="center"/>
        <w:rPr>
          <w:rFonts w:ascii="Times New Roman" w:hAnsi="Times New Roman" w:cs="Times New Roman"/>
          <w:sz w:val="24"/>
          <w:szCs w:val="24"/>
          <w:lang w:val="uk-UA" w:eastAsia="uk-UA"/>
        </w:rPr>
      </w:pPr>
    </w:p>
    <w:p w14:paraId="52BBD8B7" w14:textId="77777777" w:rsidR="0069238A" w:rsidRPr="001B7B80" w:rsidRDefault="0069238A" w:rsidP="004402EE">
      <w:pPr>
        <w:spacing w:after="0" w:line="240" w:lineRule="auto"/>
        <w:jc w:val="center"/>
        <w:rPr>
          <w:sz w:val="2"/>
          <w:szCs w:val="2"/>
          <w:lang w:val="uk-UA"/>
        </w:rPr>
      </w:pPr>
    </w:p>
    <w:sectPr w:rsidR="0069238A" w:rsidRPr="001B7B80" w:rsidSect="004402EE">
      <w:pgSz w:w="11906" w:h="16838"/>
      <w:pgMar w:top="680" w:right="127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5E49" w14:textId="77777777" w:rsidR="00E06C51" w:rsidRDefault="00E06C51" w:rsidP="00DA1BB2">
      <w:pPr>
        <w:spacing w:after="0" w:line="240" w:lineRule="auto"/>
      </w:pPr>
      <w:r>
        <w:separator/>
      </w:r>
    </w:p>
  </w:endnote>
  <w:endnote w:type="continuationSeparator" w:id="0">
    <w:p w14:paraId="4DB92A81" w14:textId="77777777" w:rsidR="00E06C51" w:rsidRDefault="00E06C51" w:rsidP="00DA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BE7C" w14:textId="77777777" w:rsidR="000A2DEE" w:rsidRDefault="000A2DEE">
    <w:pPr>
      <w:pStyle w:val="a5"/>
      <w:jc w:val="center"/>
    </w:pPr>
    <w:r>
      <w:fldChar w:fldCharType="begin"/>
    </w:r>
    <w:r>
      <w:instrText>PAGE   \* MERGEFORMAT</w:instrText>
    </w:r>
    <w:r>
      <w:fldChar w:fldCharType="separate"/>
    </w:r>
    <w:r w:rsidR="001C4C7D">
      <w:rPr>
        <w:noProof/>
        <w:lang w:eastAsia="ru-RU"/>
      </w:rPr>
      <w:t>37</w:t>
    </w:r>
    <w:r>
      <w:rPr>
        <w:noProof/>
        <w:lang w:eastAsia="ru-RU"/>
      </w:rPr>
      <w:fldChar w:fldCharType="end"/>
    </w:r>
  </w:p>
  <w:p w14:paraId="0C2071D1" w14:textId="77777777" w:rsidR="000A2DEE" w:rsidRDefault="000A2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C682" w14:textId="77777777" w:rsidR="00E06C51" w:rsidRDefault="00E06C51" w:rsidP="00DA1BB2">
      <w:pPr>
        <w:spacing w:after="0" w:line="240" w:lineRule="auto"/>
      </w:pPr>
      <w:r>
        <w:separator/>
      </w:r>
    </w:p>
  </w:footnote>
  <w:footnote w:type="continuationSeparator" w:id="0">
    <w:p w14:paraId="170CAD9C" w14:textId="77777777" w:rsidR="00E06C51" w:rsidRDefault="00E06C51" w:rsidP="00DA1BB2">
      <w:pPr>
        <w:spacing w:after="0" w:line="240" w:lineRule="auto"/>
      </w:pPr>
      <w:r>
        <w:continuationSeparator/>
      </w:r>
    </w:p>
  </w:footnote>
  <w:footnote w:id="1">
    <w:p w14:paraId="620103B8" w14:textId="77777777" w:rsidR="000A2DEE" w:rsidRPr="00E80223" w:rsidRDefault="000A2DEE" w:rsidP="006831A9">
      <w:pPr>
        <w:pStyle w:val="a8"/>
        <w:spacing w:after="0" w:line="240" w:lineRule="auto"/>
        <w:jc w:val="both"/>
        <w:rPr>
          <w:lang w:val="uk-UA"/>
        </w:rPr>
      </w:pPr>
      <w:r w:rsidRPr="00E80223">
        <w:rPr>
          <w:rStyle w:val="af0"/>
        </w:rPr>
        <w:sym w:font="Symbol" w:char="F02A"/>
      </w:r>
      <w:r>
        <w:t xml:space="preserve"> </w:t>
      </w:r>
      <w:r w:rsidRPr="002B3A98">
        <w:rPr>
          <w:rFonts w:ascii="Times New Roman" w:hAnsi="Times New Roman" w:cs="Times New Roman"/>
          <w:sz w:val="22"/>
          <w:szCs w:val="22"/>
          <w:lang w:val="uk-UA"/>
        </w:rPr>
        <w:t>Аспірант обирає 5 дисциплін із запропонованого переліку</w:t>
      </w:r>
      <w:r>
        <w:rPr>
          <w:rFonts w:ascii="Times New Roman" w:hAnsi="Times New Roman" w:cs="Times New Roman"/>
          <w:sz w:val="22"/>
          <w:szCs w:val="22"/>
          <w:lang w:val="uk-UA"/>
        </w:rPr>
        <w:t xml:space="preserve"> психологічних дисциплін обсягом 3 кредити кожна (у структурно-логічній схемі обрані дисципліни позначені як ЦВВ1 – ЦВВ5).</w:t>
      </w:r>
    </w:p>
  </w:footnote>
  <w:footnote w:id="2">
    <w:p w14:paraId="5BF892E4" w14:textId="77777777" w:rsidR="000A2DEE" w:rsidRDefault="000A2DEE" w:rsidP="00436FC6">
      <w:pPr>
        <w:spacing w:after="0" w:line="240" w:lineRule="auto"/>
        <w:jc w:val="both"/>
        <w:rPr>
          <w:rFonts w:ascii="Times New Roman" w:hAnsi="Times New Roman" w:cs="Times New Roman"/>
          <w:lang w:val="uk-UA"/>
        </w:rPr>
      </w:pPr>
      <w:r w:rsidRPr="00E80223">
        <w:rPr>
          <w:rStyle w:val="af0"/>
        </w:rPr>
        <w:sym w:font="Symbol" w:char="F02A"/>
      </w:r>
      <w:r w:rsidRPr="00E80223">
        <w:rPr>
          <w:rStyle w:val="af0"/>
        </w:rPr>
        <w:sym w:font="Symbol" w:char="F02A"/>
      </w:r>
      <w:r>
        <w:rPr>
          <w:rFonts w:ascii="Times New Roman" w:hAnsi="Times New Roman" w:cs="Times New Roman"/>
          <w:lang w:val="uk-UA"/>
        </w:rPr>
        <w:t>Відповідно до п. 9</w:t>
      </w:r>
      <w:r w:rsidR="00C35707">
        <w:rPr>
          <w:rFonts w:ascii="Times New Roman" w:hAnsi="Times New Roman" w:cs="Times New Roman"/>
          <w:lang w:val="uk-UA"/>
        </w:rPr>
        <w:t xml:space="preserve"> та п.23</w:t>
      </w:r>
      <w:r>
        <w:rPr>
          <w:rFonts w:ascii="Times New Roman" w:hAnsi="Times New Roman" w:cs="Times New Roman"/>
          <w:lang w:val="uk-UA"/>
        </w:rPr>
        <w:t xml:space="preserve"> Положення </w:t>
      </w:r>
      <w:r w:rsidRPr="0010627D">
        <w:rPr>
          <w:rFonts w:ascii="Times New Roman" w:hAnsi="Times New Roman" w:cs="Times New Roman"/>
          <w:lang w:val="uk-UA"/>
        </w:rPr>
        <w:t>про</w:t>
      </w:r>
      <w:r>
        <w:rPr>
          <w:rFonts w:ascii="Times New Roman" w:hAnsi="Times New Roman" w:cs="Times New Roman"/>
          <w:lang w:val="uk-UA"/>
        </w:rPr>
        <w:t xml:space="preserve"> </w:t>
      </w:r>
      <w:r w:rsidRPr="00412A85">
        <w:rPr>
          <w:rFonts w:ascii="Times New Roman" w:hAnsi="Times New Roman" w:cs="Times New Roman"/>
          <w:lang w:val="uk-UA"/>
        </w:rPr>
        <w:t>порядок та умови обрання вибіркових дисциплін</w:t>
      </w:r>
      <w:r w:rsidRPr="00412A85">
        <w:rPr>
          <w:rFonts w:ascii="Times New Roman" w:eastAsia="Times New Roman" w:hAnsi="Times New Roman" w:cs="Times New Roman"/>
          <w:bCs/>
          <w:lang w:val="uk-UA" w:eastAsia="ru-RU"/>
        </w:rPr>
        <w:t xml:space="preserve">  </w:t>
      </w:r>
      <w:r w:rsidRPr="00412A85">
        <w:rPr>
          <w:rFonts w:ascii="Times New Roman" w:hAnsi="Times New Roman" w:cs="Times New Roman"/>
          <w:lang w:val="uk-UA"/>
        </w:rPr>
        <w:t xml:space="preserve">здобувачами вищої освіти ступеня доктора філософії у ДЗВО «Університет менеджменту освіти» </w:t>
      </w:r>
      <w:hyperlink r:id="rId1" w:history="1">
        <w:r w:rsidRPr="00D2344C">
          <w:rPr>
            <w:rStyle w:val="ac"/>
            <w:rFonts w:ascii="Times New Roman" w:hAnsi="Times New Roman" w:cs="Times New Roman"/>
            <w:lang w:val="uk-UA"/>
          </w:rPr>
          <w:t>https://docs.google.com/forms/d/e/1FAIpQLSfM8yu7fkEUaMPrHyzsY1-z6Tt13s-HIet4gVx7XT-OQ2G9fg/viewform?embedded=true</w:t>
        </w:r>
      </w:hyperlink>
    </w:p>
    <w:p w14:paraId="6A2827FE" w14:textId="77777777" w:rsidR="000A2DEE" w:rsidRPr="009370E1" w:rsidRDefault="000A2DEE" w:rsidP="00436FC6">
      <w:pPr>
        <w:spacing w:after="0" w:line="240" w:lineRule="auto"/>
        <w:jc w:val="both"/>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1060B7A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000001E"/>
    <w:multiLevelType w:val="hybridMultilevel"/>
    <w:tmpl w:val="5710548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000001F"/>
    <w:multiLevelType w:val="hybridMultilevel"/>
    <w:tmpl w:val="140C6AA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06F3F17"/>
    <w:multiLevelType w:val="hybridMultilevel"/>
    <w:tmpl w:val="40126C6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00AB3EEE"/>
    <w:multiLevelType w:val="hybridMultilevel"/>
    <w:tmpl w:val="19BA5E1E"/>
    <w:lvl w:ilvl="0" w:tplc="6A5EF5D8">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2285769"/>
    <w:multiLevelType w:val="hybridMultilevel"/>
    <w:tmpl w:val="360E4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50AAA"/>
    <w:multiLevelType w:val="hybridMultilevel"/>
    <w:tmpl w:val="ECB2F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5C60F5"/>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E2534E"/>
    <w:multiLevelType w:val="hybridMultilevel"/>
    <w:tmpl w:val="2C16B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231A19"/>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E201C8F"/>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7E7628"/>
    <w:multiLevelType w:val="hybridMultilevel"/>
    <w:tmpl w:val="51A487E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BB28C9"/>
    <w:multiLevelType w:val="hybridMultilevel"/>
    <w:tmpl w:val="B13854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4C4325"/>
    <w:multiLevelType w:val="hybridMultilevel"/>
    <w:tmpl w:val="4C7C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340C6C"/>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4693807"/>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9E1E31"/>
    <w:multiLevelType w:val="hybridMultilevel"/>
    <w:tmpl w:val="2870BAAA"/>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C47B9E"/>
    <w:multiLevelType w:val="multilevel"/>
    <w:tmpl w:val="4956EA3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226EB0"/>
    <w:multiLevelType w:val="hybridMultilevel"/>
    <w:tmpl w:val="5FBE5F4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9" w15:restartNumberingAfterBreak="0">
    <w:nsid w:val="228323C3"/>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A647F7"/>
    <w:multiLevelType w:val="hybridMultilevel"/>
    <w:tmpl w:val="5478FE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87079D"/>
    <w:multiLevelType w:val="multilevel"/>
    <w:tmpl w:val="74E4D6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B72B59"/>
    <w:multiLevelType w:val="hybridMultilevel"/>
    <w:tmpl w:val="DF986D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DD5300"/>
    <w:multiLevelType w:val="hybridMultilevel"/>
    <w:tmpl w:val="C1EAC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431DED"/>
    <w:multiLevelType w:val="hybridMultilevel"/>
    <w:tmpl w:val="5478FE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E94E2B"/>
    <w:multiLevelType w:val="multilevel"/>
    <w:tmpl w:val="E72AF4E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A31CB0"/>
    <w:multiLevelType w:val="hybridMultilevel"/>
    <w:tmpl w:val="A4A2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FE2482"/>
    <w:multiLevelType w:val="hybridMultilevel"/>
    <w:tmpl w:val="83F01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077BBA"/>
    <w:multiLevelType w:val="hybridMultilevel"/>
    <w:tmpl w:val="71ECC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0B17B59"/>
    <w:multiLevelType w:val="hybridMultilevel"/>
    <w:tmpl w:val="CCDE0B5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496E62"/>
    <w:multiLevelType w:val="multilevel"/>
    <w:tmpl w:val="CD2813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E222FC"/>
    <w:multiLevelType w:val="hybridMultilevel"/>
    <w:tmpl w:val="CEE81B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886730A"/>
    <w:multiLevelType w:val="hybridMultilevel"/>
    <w:tmpl w:val="287A4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B23E8D"/>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D8A7594"/>
    <w:multiLevelType w:val="hybridMultilevel"/>
    <w:tmpl w:val="01CC5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D9E7356"/>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F05258D"/>
    <w:multiLevelType w:val="hybridMultilevel"/>
    <w:tmpl w:val="88664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544475"/>
    <w:multiLevelType w:val="hybridMultilevel"/>
    <w:tmpl w:val="0E82F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4470036"/>
    <w:multiLevelType w:val="hybridMultilevel"/>
    <w:tmpl w:val="B096E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EE3F88"/>
    <w:multiLevelType w:val="hybridMultilevel"/>
    <w:tmpl w:val="EE0CE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7B34636"/>
    <w:multiLevelType w:val="hybridMultilevel"/>
    <w:tmpl w:val="85847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99329D4"/>
    <w:multiLevelType w:val="hybridMultilevel"/>
    <w:tmpl w:val="05225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537693"/>
    <w:multiLevelType w:val="hybridMultilevel"/>
    <w:tmpl w:val="DF986D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2286F4C"/>
    <w:multiLevelType w:val="hybridMultilevel"/>
    <w:tmpl w:val="6702412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375563D"/>
    <w:multiLevelType w:val="hybridMultilevel"/>
    <w:tmpl w:val="4FB4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0344C1"/>
    <w:multiLevelType w:val="hybridMultilevel"/>
    <w:tmpl w:val="DAA2F688"/>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6" w15:restartNumberingAfterBreak="0">
    <w:nsid w:val="68E90D8B"/>
    <w:multiLevelType w:val="hybridMultilevel"/>
    <w:tmpl w:val="FD3C6B0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00D0253"/>
    <w:multiLevelType w:val="hybridMultilevel"/>
    <w:tmpl w:val="C8C4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5755E6"/>
    <w:multiLevelType w:val="hybridMultilevel"/>
    <w:tmpl w:val="2870BAA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426AFB"/>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B7E7462"/>
    <w:multiLevelType w:val="hybridMultilevel"/>
    <w:tmpl w:val="3AC617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FD4450F"/>
    <w:multiLevelType w:val="hybridMultilevel"/>
    <w:tmpl w:val="6D3E7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25"/>
  </w:num>
  <w:num w:numId="4">
    <w:abstractNumId w:val="30"/>
  </w:num>
  <w:num w:numId="5">
    <w:abstractNumId w:val="45"/>
  </w:num>
  <w:num w:numId="6">
    <w:abstractNumId w:val="3"/>
  </w:num>
  <w:num w:numId="7">
    <w:abstractNumId w:val="40"/>
  </w:num>
  <w:num w:numId="8">
    <w:abstractNumId w:val="31"/>
  </w:num>
  <w:num w:numId="9">
    <w:abstractNumId w:val="43"/>
  </w:num>
  <w:num w:numId="10">
    <w:abstractNumId w:val="42"/>
  </w:num>
  <w:num w:numId="11">
    <w:abstractNumId w:val="12"/>
  </w:num>
  <w:num w:numId="12">
    <w:abstractNumId w:val="22"/>
  </w:num>
  <w:num w:numId="13">
    <w:abstractNumId w:val="11"/>
  </w:num>
  <w:num w:numId="14">
    <w:abstractNumId w:val="46"/>
  </w:num>
  <w:num w:numId="15">
    <w:abstractNumId w:val="29"/>
  </w:num>
  <w:num w:numId="16">
    <w:abstractNumId w:val="23"/>
  </w:num>
  <w:num w:numId="17">
    <w:abstractNumId w:val="36"/>
  </w:num>
  <w:num w:numId="18">
    <w:abstractNumId w:val="28"/>
  </w:num>
  <w:num w:numId="19">
    <w:abstractNumId w:val="27"/>
  </w:num>
  <w:num w:numId="20">
    <w:abstractNumId w:val="38"/>
  </w:num>
  <w:num w:numId="21">
    <w:abstractNumId w:val="39"/>
  </w:num>
  <w:num w:numId="22">
    <w:abstractNumId w:val="20"/>
  </w:num>
  <w:num w:numId="23">
    <w:abstractNumId w:val="32"/>
  </w:num>
  <w:num w:numId="24">
    <w:abstractNumId w:val="24"/>
  </w:num>
  <w:num w:numId="25">
    <w:abstractNumId w:val="5"/>
  </w:num>
  <w:num w:numId="26">
    <w:abstractNumId w:val="18"/>
  </w:num>
  <w:num w:numId="27">
    <w:abstractNumId w:val="15"/>
  </w:num>
  <w:num w:numId="28">
    <w:abstractNumId w:val="7"/>
  </w:num>
  <w:num w:numId="29">
    <w:abstractNumId w:val="9"/>
  </w:num>
  <w:num w:numId="30">
    <w:abstractNumId w:val="16"/>
  </w:num>
  <w:num w:numId="31">
    <w:abstractNumId w:val="48"/>
  </w:num>
  <w:num w:numId="32">
    <w:abstractNumId w:val="49"/>
  </w:num>
  <w:num w:numId="33">
    <w:abstractNumId w:val="35"/>
  </w:num>
  <w:num w:numId="34">
    <w:abstractNumId w:val="14"/>
  </w:num>
  <w:num w:numId="35">
    <w:abstractNumId w:val="33"/>
  </w:num>
  <w:num w:numId="36">
    <w:abstractNumId w:val="10"/>
  </w:num>
  <w:num w:numId="37">
    <w:abstractNumId w:val="6"/>
  </w:num>
  <w:num w:numId="38">
    <w:abstractNumId w:val="19"/>
  </w:num>
  <w:num w:numId="39">
    <w:abstractNumId w:val="50"/>
  </w:num>
  <w:num w:numId="40">
    <w:abstractNumId w:val="41"/>
  </w:num>
  <w:num w:numId="41">
    <w:abstractNumId w:val="8"/>
  </w:num>
  <w:num w:numId="42">
    <w:abstractNumId w:val="51"/>
  </w:num>
  <w:num w:numId="43">
    <w:abstractNumId w:val="34"/>
  </w:num>
  <w:num w:numId="44">
    <w:abstractNumId w:val="47"/>
  </w:num>
  <w:num w:numId="45">
    <w:abstractNumId w:val="13"/>
  </w:num>
  <w:num w:numId="46">
    <w:abstractNumId w:val="26"/>
  </w:num>
  <w:num w:numId="47">
    <w:abstractNumId w:val="37"/>
  </w:num>
  <w:num w:numId="48">
    <w:abstractNumId w:val="44"/>
  </w:num>
  <w:num w:numId="49">
    <w:abstractNumId w:val="2"/>
  </w:num>
  <w:num w:numId="50">
    <w:abstractNumId w:val="1"/>
  </w:num>
  <w:num w:numId="51">
    <w:abstractNumId w:val="0"/>
  </w:num>
  <w:num w:numId="52">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3D"/>
    <w:rsid w:val="000114C1"/>
    <w:rsid w:val="0001543C"/>
    <w:rsid w:val="0001564D"/>
    <w:rsid w:val="00021927"/>
    <w:rsid w:val="00021B51"/>
    <w:rsid w:val="00023300"/>
    <w:rsid w:val="000256FC"/>
    <w:rsid w:val="000316E4"/>
    <w:rsid w:val="00032F9F"/>
    <w:rsid w:val="00034363"/>
    <w:rsid w:val="000359DF"/>
    <w:rsid w:val="00036F94"/>
    <w:rsid w:val="00037B28"/>
    <w:rsid w:val="00043B35"/>
    <w:rsid w:val="000450AF"/>
    <w:rsid w:val="00052C65"/>
    <w:rsid w:val="00053003"/>
    <w:rsid w:val="00053276"/>
    <w:rsid w:val="00053460"/>
    <w:rsid w:val="00055672"/>
    <w:rsid w:val="00055CA6"/>
    <w:rsid w:val="0006033E"/>
    <w:rsid w:val="0006131C"/>
    <w:rsid w:val="000621AC"/>
    <w:rsid w:val="00063242"/>
    <w:rsid w:val="00064B82"/>
    <w:rsid w:val="00067459"/>
    <w:rsid w:val="0007030D"/>
    <w:rsid w:val="000738D6"/>
    <w:rsid w:val="000749CB"/>
    <w:rsid w:val="00080B4E"/>
    <w:rsid w:val="00080D0C"/>
    <w:rsid w:val="00083C3C"/>
    <w:rsid w:val="00085E56"/>
    <w:rsid w:val="00087A92"/>
    <w:rsid w:val="00093587"/>
    <w:rsid w:val="000936A3"/>
    <w:rsid w:val="00094590"/>
    <w:rsid w:val="0009636A"/>
    <w:rsid w:val="000A2DEE"/>
    <w:rsid w:val="000A3E59"/>
    <w:rsid w:val="000A4C8F"/>
    <w:rsid w:val="000A57B8"/>
    <w:rsid w:val="000A5F35"/>
    <w:rsid w:val="000B0380"/>
    <w:rsid w:val="000B3D7D"/>
    <w:rsid w:val="000B4441"/>
    <w:rsid w:val="000B55EF"/>
    <w:rsid w:val="000C12F6"/>
    <w:rsid w:val="000C6079"/>
    <w:rsid w:val="000C60A3"/>
    <w:rsid w:val="000C6A9B"/>
    <w:rsid w:val="000D1AA7"/>
    <w:rsid w:val="000D3512"/>
    <w:rsid w:val="000E159D"/>
    <w:rsid w:val="000E7807"/>
    <w:rsid w:val="000E7F88"/>
    <w:rsid w:val="000F07EE"/>
    <w:rsid w:val="000F0BCD"/>
    <w:rsid w:val="000F226F"/>
    <w:rsid w:val="000F23D6"/>
    <w:rsid w:val="000F42DD"/>
    <w:rsid w:val="000F4FDF"/>
    <w:rsid w:val="000F5052"/>
    <w:rsid w:val="00102CB9"/>
    <w:rsid w:val="00102E24"/>
    <w:rsid w:val="001035A3"/>
    <w:rsid w:val="00103A10"/>
    <w:rsid w:val="00107CF0"/>
    <w:rsid w:val="0011114D"/>
    <w:rsid w:val="00112076"/>
    <w:rsid w:val="00112D6D"/>
    <w:rsid w:val="001135A9"/>
    <w:rsid w:val="00113A31"/>
    <w:rsid w:val="00115752"/>
    <w:rsid w:val="00126D0D"/>
    <w:rsid w:val="00133099"/>
    <w:rsid w:val="00134878"/>
    <w:rsid w:val="00136F61"/>
    <w:rsid w:val="001400BA"/>
    <w:rsid w:val="001449A1"/>
    <w:rsid w:val="001459FE"/>
    <w:rsid w:val="00146C83"/>
    <w:rsid w:val="001474B2"/>
    <w:rsid w:val="001605D8"/>
    <w:rsid w:val="00164C7C"/>
    <w:rsid w:val="00165CF6"/>
    <w:rsid w:val="00167478"/>
    <w:rsid w:val="001678B9"/>
    <w:rsid w:val="001857D9"/>
    <w:rsid w:val="00187134"/>
    <w:rsid w:val="001A0182"/>
    <w:rsid w:val="001A104F"/>
    <w:rsid w:val="001A1CFD"/>
    <w:rsid w:val="001A453B"/>
    <w:rsid w:val="001B0431"/>
    <w:rsid w:val="001B1AC3"/>
    <w:rsid w:val="001B5A36"/>
    <w:rsid w:val="001B7B80"/>
    <w:rsid w:val="001C0307"/>
    <w:rsid w:val="001C1B22"/>
    <w:rsid w:val="001C2B3F"/>
    <w:rsid w:val="001C4C7D"/>
    <w:rsid w:val="001D3296"/>
    <w:rsid w:val="001D439F"/>
    <w:rsid w:val="001D5276"/>
    <w:rsid w:val="001D538C"/>
    <w:rsid w:val="001E15F7"/>
    <w:rsid w:val="001E3982"/>
    <w:rsid w:val="001E48F4"/>
    <w:rsid w:val="001E69F4"/>
    <w:rsid w:val="001E7257"/>
    <w:rsid w:val="001E7371"/>
    <w:rsid w:val="001E7D63"/>
    <w:rsid w:val="001F022C"/>
    <w:rsid w:val="001F350C"/>
    <w:rsid w:val="001F5637"/>
    <w:rsid w:val="001F6795"/>
    <w:rsid w:val="00201656"/>
    <w:rsid w:val="00202F3E"/>
    <w:rsid w:val="00205E30"/>
    <w:rsid w:val="002060AF"/>
    <w:rsid w:val="002103DF"/>
    <w:rsid w:val="0021099B"/>
    <w:rsid w:val="00211F3E"/>
    <w:rsid w:val="0021219B"/>
    <w:rsid w:val="00212C5A"/>
    <w:rsid w:val="00212DD3"/>
    <w:rsid w:val="002135C7"/>
    <w:rsid w:val="00213A29"/>
    <w:rsid w:val="00214721"/>
    <w:rsid w:val="002221CC"/>
    <w:rsid w:val="00223CEB"/>
    <w:rsid w:val="00230261"/>
    <w:rsid w:val="002321F8"/>
    <w:rsid w:val="002345DC"/>
    <w:rsid w:val="00234F20"/>
    <w:rsid w:val="00235771"/>
    <w:rsid w:val="00237395"/>
    <w:rsid w:val="00245CF1"/>
    <w:rsid w:val="00247F9E"/>
    <w:rsid w:val="00254C53"/>
    <w:rsid w:val="00260B20"/>
    <w:rsid w:val="0026236A"/>
    <w:rsid w:val="00266630"/>
    <w:rsid w:val="00266B0C"/>
    <w:rsid w:val="00270698"/>
    <w:rsid w:val="0027381A"/>
    <w:rsid w:val="00273E43"/>
    <w:rsid w:val="00273F98"/>
    <w:rsid w:val="00281238"/>
    <w:rsid w:val="00282FCC"/>
    <w:rsid w:val="002834A7"/>
    <w:rsid w:val="00283D1F"/>
    <w:rsid w:val="00286125"/>
    <w:rsid w:val="00286E8C"/>
    <w:rsid w:val="00287E5F"/>
    <w:rsid w:val="00291CA7"/>
    <w:rsid w:val="00294651"/>
    <w:rsid w:val="002951B6"/>
    <w:rsid w:val="00297257"/>
    <w:rsid w:val="002B07EB"/>
    <w:rsid w:val="002B0B94"/>
    <w:rsid w:val="002B1786"/>
    <w:rsid w:val="002B2AED"/>
    <w:rsid w:val="002B5D00"/>
    <w:rsid w:val="002B67B9"/>
    <w:rsid w:val="002C03B2"/>
    <w:rsid w:val="002C085F"/>
    <w:rsid w:val="002C373F"/>
    <w:rsid w:val="002C44AE"/>
    <w:rsid w:val="002C7ACA"/>
    <w:rsid w:val="002D60C7"/>
    <w:rsid w:val="002E110A"/>
    <w:rsid w:val="002E1450"/>
    <w:rsid w:val="002E2D6C"/>
    <w:rsid w:val="002E7217"/>
    <w:rsid w:val="002E753D"/>
    <w:rsid w:val="002E7E33"/>
    <w:rsid w:val="002F193D"/>
    <w:rsid w:val="002F222D"/>
    <w:rsid w:val="002F5304"/>
    <w:rsid w:val="002F5A8E"/>
    <w:rsid w:val="002F6CAB"/>
    <w:rsid w:val="00302FD5"/>
    <w:rsid w:val="00311B92"/>
    <w:rsid w:val="00312454"/>
    <w:rsid w:val="0032385E"/>
    <w:rsid w:val="00327B56"/>
    <w:rsid w:val="00332112"/>
    <w:rsid w:val="00332853"/>
    <w:rsid w:val="00333E84"/>
    <w:rsid w:val="00334D20"/>
    <w:rsid w:val="0033716C"/>
    <w:rsid w:val="00351779"/>
    <w:rsid w:val="00353757"/>
    <w:rsid w:val="00354334"/>
    <w:rsid w:val="00354FA1"/>
    <w:rsid w:val="0035620E"/>
    <w:rsid w:val="003567CC"/>
    <w:rsid w:val="003570BF"/>
    <w:rsid w:val="00357219"/>
    <w:rsid w:val="00364358"/>
    <w:rsid w:val="00364D4D"/>
    <w:rsid w:val="00364D9F"/>
    <w:rsid w:val="003654F4"/>
    <w:rsid w:val="003669E4"/>
    <w:rsid w:val="0037107A"/>
    <w:rsid w:val="00375CD5"/>
    <w:rsid w:val="003778D4"/>
    <w:rsid w:val="00380D05"/>
    <w:rsid w:val="00381294"/>
    <w:rsid w:val="0038186D"/>
    <w:rsid w:val="00385A92"/>
    <w:rsid w:val="00386213"/>
    <w:rsid w:val="00391763"/>
    <w:rsid w:val="00394545"/>
    <w:rsid w:val="00395662"/>
    <w:rsid w:val="0039588C"/>
    <w:rsid w:val="00395A9B"/>
    <w:rsid w:val="003A3005"/>
    <w:rsid w:val="003A55A6"/>
    <w:rsid w:val="003A5A09"/>
    <w:rsid w:val="003A76A9"/>
    <w:rsid w:val="003B0F93"/>
    <w:rsid w:val="003B39CB"/>
    <w:rsid w:val="003B3D25"/>
    <w:rsid w:val="003B6A5D"/>
    <w:rsid w:val="003C0E22"/>
    <w:rsid w:val="003C4607"/>
    <w:rsid w:val="003C4BBA"/>
    <w:rsid w:val="003C4FB7"/>
    <w:rsid w:val="003D1A9F"/>
    <w:rsid w:val="003D25BD"/>
    <w:rsid w:val="003D4851"/>
    <w:rsid w:val="003D5B82"/>
    <w:rsid w:val="003D5E62"/>
    <w:rsid w:val="003D7A05"/>
    <w:rsid w:val="003E0E17"/>
    <w:rsid w:val="003E0FDA"/>
    <w:rsid w:val="003E2EF4"/>
    <w:rsid w:val="003E4712"/>
    <w:rsid w:val="003E562E"/>
    <w:rsid w:val="003F4196"/>
    <w:rsid w:val="003F5682"/>
    <w:rsid w:val="003F6B04"/>
    <w:rsid w:val="0040037D"/>
    <w:rsid w:val="00400486"/>
    <w:rsid w:val="0040285D"/>
    <w:rsid w:val="00406A4C"/>
    <w:rsid w:val="0040773E"/>
    <w:rsid w:val="00412278"/>
    <w:rsid w:val="00412817"/>
    <w:rsid w:val="00412A85"/>
    <w:rsid w:val="00414037"/>
    <w:rsid w:val="00415517"/>
    <w:rsid w:val="00415BBF"/>
    <w:rsid w:val="0041716F"/>
    <w:rsid w:val="00420333"/>
    <w:rsid w:val="00423611"/>
    <w:rsid w:val="00424CFA"/>
    <w:rsid w:val="00427C68"/>
    <w:rsid w:val="00431264"/>
    <w:rsid w:val="004356C6"/>
    <w:rsid w:val="00436FC6"/>
    <w:rsid w:val="004377F3"/>
    <w:rsid w:val="004402EE"/>
    <w:rsid w:val="004431E8"/>
    <w:rsid w:val="00445CB1"/>
    <w:rsid w:val="00445EE3"/>
    <w:rsid w:val="00447B4B"/>
    <w:rsid w:val="004503E3"/>
    <w:rsid w:val="00456136"/>
    <w:rsid w:val="004604AA"/>
    <w:rsid w:val="00461568"/>
    <w:rsid w:val="004706E2"/>
    <w:rsid w:val="004769A5"/>
    <w:rsid w:val="00476F5F"/>
    <w:rsid w:val="00477895"/>
    <w:rsid w:val="00480190"/>
    <w:rsid w:val="0048325B"/>
    <w:rsid w:val="00483F7A"/>
    <w:rsid w:val="004855F5"/>
    <w:rsid w:val="004874FF"/>
    <w:rsid w:val="004929FD"/>
    <w:rsid w:val="00496205"/>
    <w:rsid w:val="004972BC"/>
    <w:rsid w:val="004A135F"/>
    <w:rsid w:val="004A171A"/>
    <w:rsid w:val="004A19E9"/>
    <w:rsid w:val="004A4370"/>
    <w:rsid w:val="004A4748"/>
    <w:rsid w:val="004B0F88"/>
    <w:rsid w:val="004B174A"/>
    <w:rsid w:val="004B3093"/>
    <w:rsid w:val="004B3B2C"/>
    <w:rsid w:val="004B56A8"/>
    <w:rsid w:val="004B6A20"/>
    <w:rsid w:val="004B70C6"/>
    <w:rsid w:val="004B7DD6"/>
    <w:rsid w:val="004C08CD"/>
    <w:rsid w:val="004C2800"/>
    <w:rsid w:val="004D0DA5"/>
    <w:rsid w:val="004D1DD7"/>
    <w:rsid w:val="004D5144"/>
    <w:rsid w:val="004D5F16"/>
    <w:rsid w:val="004D6C0C"/>
    <w:rsid w:val="004E1521"/>
    <w:rsid w:val="004E25FC"/>
    <w:rsid w:val="004F09AB"/>
    <w:rsid w:val="004F102C"/>
    <w:rsid w:val="004F438F"/>
    <w:rsid w:val="004F5E72"/>
    <w:rsid w:val="004F7AA9"/>
    <w:rsid w:val="005065C5"/>
    <w:rsid w:val="005074CE"/>
    <w:rsid w:val="005131ED"/>
    <w:rsid w:val="005143F3"/>
    <w:rsid w:val="0051440A"/>
    <w:rsid w:val="005146B0"/>
    <w:rsid w:val="0051618A"/>
    <w:rsid w:val="005168AD"/>
    <w:rsid w:val="00516B79"/>
    <w:rsid w:val="00520DFA"/>
    <w:rsid w:val="00521458"/>
    <w:rsid w:val="00521B64"/>
    <w:rsid w:val="005233D8"/>
    <w:rsid w:val="00525494"/>
    <w:rsid w:val="0052575B"/>
    <w:rsid w:val="00527E94"/>
    <w:rsid w:val="00530092"/>
    <w:rsid w:val="00533877"/>
    <w:rsid w:val="00533B58"/>
    <w:rsid w:val="00535220"/>
    <w:rsid w:val="00536809"/>
    <w:rsid w:val="00540A5C"/>
    <w:rsid w:val="00540FDD"/>
    <w:rsid w:val="00542112"/>
    <w:rsid w:val="00543656"/>
    <w:rsid w:val="00544D7C"/>
    <w:rsid w:val="0054577F"/>
    <w:rsid w:val="0054586E"/>
    <w:rsid w:val="00546580"/>
    <w:rsid w:val="00546ADB"/>
    <w:rsid w:val="0054737A"/>
    <w:rsid w:val="005524FF"/>
    <w:rsid w:val="00552FBF"/>
    <w:rsid w:val="00555131"/>
    <w:rsid w:val="005564D0"/>
    <w:rsid w:val="00557A80"/>
    <w:rsid w:val="00557E15"/>
    <w:rsid w:val="0056039D"/>
    <w:rsid w:val="00560D6D"/>
    <w:rsid w:val="005619D2"/>
    <w:rsid w:val="00565702"/>
    <w:rsid w:val="0057020F"/>
    <w:rsid w:val="00570EC9"/>
    <w:rsid w:val="00576C82"/>
    <w:rsid w:val="00581A03"/>
    <w:rsid w:val="0058353D"/>
    <w:rsid w:val="005848BC"/>
    <w:rsid w:val="005859A7"/>
    <w:rsid w:val="005861A4"/>
    <w:rsid w:val="00587004"/>
    <w:rsid w:val="00587C13"/>
    <w:rsid w:val="00594C77"/>
    <w:rsid w:val="0059572A"/>
    <w:rsid w:val="00595E09"/>
    <w:rsid w:val="00596A4E"/>
    <w:rsid w:val="0059752E"/>
    <w:rsid w:val="005A3E39"/>
    <w:rsid w:val="005A5DA3"/>
    <w:rsid w:val="005B39BE"/>
    <w:rsid w:val="005B6068"/>
    <w:rsid w:val="005B62BD"/>
    <w:rsid w:val="005C0D3B"/>
    <w:rsid w:val="005C305D"/>
    <w:rsid w:val="005C309F"/>
    <w:rsid w:val="005C5AA8"/>
    <w:rsid w:val="005C730F"/>
    <w:rsid w:val="005C751F"/>
    <w:rsid w:val="005D63E5"/>
    <w:rsid w:val="005D6F9B"/>
    <w:rsid w:val="005E0FD4"/>
    <w:rsid w:val="005E17B0"/>
    <w:rsid w:val="005E522C"/>
    <w:rsid w:val="005E726D"/>
    <w:rsid w:val="005E7F10"/>
    <w:rsid w:val="005F2389"/>
    <w:rsid w:val="005F48EA"/>
    <w:rsid w:val="005F57AD"/>
    <w:rsid w:val="005F69F6"/>
    <w:rsid w:val="005F7522"/>
    <w:rsid w:val="0060065A"/>
    <w:rsid w:val="006022AF"/>
    <w:rsid w:val="00606961"/>
    <w:rsid w:val="00612377"/>
    <w:rsid w:val="00617161"/>
    <w:rsid w:val="00621CCD"/>
    <w:rsid w:val="00624A74"/>
    <w:rsid w:val="006264B0"/>
    <w:rsid w:val="00627EEC"/>
    <w:rsid w:val="006318B2"/>
    <w:rsid w:val="00633E50"/>
    <w:rsid w:val="00640035"/>
    <w:rsid w:val="006411EE"/>
    <w:rsid w:val="00641385"/>
    <w:rsid w:val="00641576"/>
    <w:rsid w:val="00644F7D"/>
    <w:rsid w:val="00652050"/>
    <w:rsid w:val="00653F3A"/>
    <w:rsid w:val="0065517D"/>
    <w:rsid w:val="006558A3"/>
    <w:rsid w:val="00656539"/>
    <w:rsid w:val="00660EF9"/>
    <w:rsid w:val="006631BC"/>
    <w:rsid w:val="00663DBD"/>
    <w:rsid w:val="0066592B"/>
    <w:rsid w:val="00672EAA"/>
    <w:rsid w:val="00674FD8"/>
    <w:rsid w:val="006757DA"/>
    <w:rsid w:val="006801DC"/>
    <w:rsid w:val="006831A9"/>
    <w:rsid w:val="006846A5"/>
    <w:rsid w:val="006865F6"/>
    <w:rsid w:val="00686FDA"/>
    <w:rsid w:val="00690902"/>
    <w:rsid w:val="006922CF"/>
    <w:rsid w:val="0069238A"/>
    <w:rsid w:val="00696468"/>
    <w:rsid w:val="00696AE1"/>
    <w:rsid w:val="006A1529"/>
    <w:rsid w:val="006A3E22"/>
    <w:rsid w:val="006A53F1"/>
    <w:rsid w:val="006A57CB"/>
    <w:rsid w:val="006A6C10"/>
    <w:rsid w:val="006B00FB"/>
    <w:rsid w:val="006B12D4"/>
    <w:rsid w:val="006B179A"/>
    <w:rsid w:val="006B1B90"/>
    <w:rsid w:val="006B2066"/>
    <w:rsid w:val="006B264C"/>
    <w:rsid w:val="006B2A7B"/>
    <w:rsid w:val="006B591E"/>
    <w:rsid w:val="006B675C"/>
    <w:rsid w:val="006C0E25"/>
    <w:rsid w:val="006C7DCC"/>
    <w:rsid w:val="006D2ACA"/>
    <w:rsid w:val="006D5369"/>
    <w:rsid w:val="006D58DD"/>
    <w:rsid w:val="006D72E7"/>
    <w:rsid w:val="006E3AC9"/>
    <w:rsid w:val="006E3C18"/>
    <w:rsid w:val="006E44E4"/>
    <w:rsid w:val="006E4591"/>
    <w:rsid w:val="006E70D1"/>
    <w:rsid w:val="006F1DCB"/>
    <w:rsid w:val="006F501C"/>
    <w:rsid w:val="006F7577"/>
    <w:rsid w:val="00700DFF"/>
    <w:rsid w:val="00702DCE"/>
    <w:rsid w:val="00703861"/>
    <w:rsid w:val="00703A74"/>
    <w:rsid w:val="00710496"/>
    <w:rsid w:val="00712822"/>
    <w:rsid w:val="0071469F"/>
    <w:rsid w:val="007157EB"/>
    <w:rsid w:val="007161E7"/>
    <w:rsid w:val="0071799C"/>
    <w:rsid w:val="00717DCE"/>
    <w:rsid w:val="00720609"/>
    <w:rsid w:val="00722444"/>
    <w:rsid w:val="00722F14"/>
    <w:rsid w:val="007236C4"/>
    <w:rsid w:val="00725AC4"/>
    <w:rsid w:val="0072600E"/>
    <w:rsid w:val="0072641E"/>
    <w:rsid w:val="00726BAC"/>
    <w:rsid w:val="00731026"/>
    <w:rsid w:val="007316AA"/>
    <w:rsid w:val="007324D7"/>
    <w:rsid w:val="00736BEE"/>
    <w:rsid w:val="007429DF"/>
    <w:rsid w:val="0074744C"/>
    <w:rsid w:val="00751810"/>
    <w:rsid w:val="00754D84"/>
    <w:rsid w:val="007572B7"/>
    <w:rsid w:val="0076137D"/>
    <w:rsid w:val="00761B4A"/>
    <w:rsid w:val="00762844"/>
    <w:rsid w:val="00763004"/>
    <w:rsid w:val="0076527C"/>
    <w:rsid w:val="00765402"/>
    <w:rsid w:val="00765B9B"/>
    <w:rsid w:val="007712EB"/>
    <w:rsid w:val="00775F2E"/>
    <w:rsid w:val="00777C25"/>
    <w:rsid w:val="00780823"/>
    <w:rsid w:val="00781F7E"/>
    <w:rsid w:val="0078545A"/>
    <w:rsid w:val="00787B85"/>
    <w:rsid w:val="00790971"/>
    <w:rsid w:val="00791095"/>
    <w:rsid w:val="00797006"/>
    <w:rsid w:val="007A16E6"/>
    <w:rsid w:val="007A310E"/>
    <w:rsid w:val="007A3BEA"/>
    <w:rsid w:val="007B047D"/>
    <w:rsid w:val="007B468F"/>
    <w:rsid w:val="007B5DB8"/>
    <w:rsid w:val="007B7DFC"/>
    <w:rsid w:val="007C54A8"/>
    <w:rsid w:val="007C679C"/>
    <w:rsid w:val="007D116F"/>
    <w:rsid w:val="007D1F24"/>
    <w:rsid w:val="007D26D7"/>
    <w:rsid w:val="007D454D"/>
    <w:rsid w:val="007D49F0"/>
    <w:rsid w:val="007D4B0C"/>
    <w:rsid w:val="007D5C00"/>
    <w:rsid w:val="007D6A93"/>
    <w:rsid w:val="007D72FA"/>
    <w:rsid w:val="007E0005"/>
    <w:rsid w:val="007E0198"/>
    <w:rsid w:val="007E0E3E"/>
    <w:rsid w:val="007E15EE"/>
    <w:rsid w:val="007E2DFF"/>
    <w:rsid w:val="007E6EC8"/>
    <w:rsid w:val="007F03A1"/>
    <w:rsid w:val="007F262C"/>
    <w:rsid w:val="007F2DA4"/>
    <w:rsid w:val="007F5BC3"/>
    <w:rsid w:val="007F6307"/>
    <w:rsid w:val="00800BBA"/>
    <w:rsid w:val="00805265"/>
    <w:rsid w:val="00807125"/>
    <w:rsid w:val="00807E1A"/>
    <w:rsid w:val="008147F6"/>
    <w:rsid w:val="00816E88"/>
    <w:rsid w:val="008201AE"/>
    <w:rsid w:val="00820719"/>
    <w:rsid w:val="008215C7"/>
    <w:rsid w:val="008225F4"/>
    <w:rsid w:val="00827B7B"/>
    <w:rsid w:val="0083126B"/>
    <w:rsid w:val="008322DA"/>
    <w:rsid w:val="00835DBF"/>
    <w:rsid w:val="00836B6B"/>
    <w:rsid w:val="00836BDC"/>
    <w:rsid w:val="0084140E"/>
    <w:rsid w:val="00844AA9"/>
    <w:rsid w:val="008452DE"/>
    <w:rsid w:val="0084743D"/>
    <w:rsid w:val="00853C42"/>
    <w:rsid w:val="00854035"/>
    <w:rsid w:val="0085521D"/>
    <w:rsid w:val="00856A29"/>
    <w:rsid w:val="00862931"/>
    <w:rsid w:val="00862AFA"/>
    <w:rsid w:val="0086349A"/>
    <w:rsid w:val="0087022E"/>
    <w:rsid w:val="00870ED3"/>
    <w:rsid w:val="00871B20"/>
    <w:rsid w:val="00872974"/>
    <w:rsid w:val="008742AA"/>
    <w:rsid w:val="00874D3F"/>
    <w:rsid w:val="00880F8D"/>
    <w:rsid w:val="0088118C"/>
    <w:rsid w:val="00883ED8"/>
    <w:rsid w:val="00884E09"/>
    <w:rsid w:val="0089088A"/>
    <w:rsid w:val="008A3F72"/>
    <w:rsid w:val="008A479F"/>
    <w:rsid w:val="008B11D9"/>
    <w:rsid w:val="008B2046"/>
    <w:rsid w:val="008B6052"/>
    <w:rsid w:val="008C025A"/>
    <w:rsid w:val="008C0E16"/>
    <w:rsid w:val="008C1890"/>
    <w:rsid w:val="008C3DB4"/>
    <w:rsid w:val="008C4FF6"/>
    <w:rsid w:val="008C6CED"/>
    <w:rsid w:val="008D2571"/>
    <w:rsid w:val="008D2764"/>
    <w:rsid w:val="008D35B1"/>
    <w:rsid w:val="008D3745"/>
    <w:rsid w:val="008D4CD8"/>
    <w:rsid w:val="008D6750"/>
    <w:rsid w:val="008D6B5A"/>
    <w:rsid w:val="008D7A45"/>
    <w:rsid w:val="008E0D9A"/>
    <w:rsid w:val="008E2825"/>
    <w:rsid w:val="008E309B"/>
    <w:rsid w:val="008E460C"/>
    <w:rsid w:val="008F067F"/>
    <w:rsid w:val="008F4685"/>
    <w:rsid w:val="00900AAA"/>
    <w:rsid w:val="00900C4F"/>
    <w:rsid w:val="00900E54"/>
    <w:rsid w:val="00910D8B"/>
    <w:rsid w:val="00911AAF"/>
    <w:rsid w:val="00914F73"/>
    <w:rsid w:val="00915941"/>
    <w:rsid w:val="0091606F"/>
    <w:rsid w:val="00922463"/>
    <w:rsid w:val="00927FED"/>
    <w:rsid w:val="009334CC"/>
    <w:rsid w:val="0093354C"/>
    <w:rsid w:val="0093358D"/>
    <w:rsid w:val="009344A1"/>
    <w:rsid w:val="0093591B"/>
    <w:rsid w:val="009429D7"/>
    <w:rsid w:val="009433CD"/>
    <w:rsid w:val="00945404"/>
    <w:rsid w:val="00947114"/>
    <w:rsid w:val="00951765"/>
    <w:rsid w:val="00954BF2"/>
    <w:rsid w:val="009555B2"/>
    <w:rsid w:val="00961235"/>
    <w:rsid w:val="00961FA2"/>
    <w:rsid w:val="00962014"/>
    <w:rsid w:val="00966A36"/>
    <w:rsid w:val="009732BD"/>
    <w:rsid w:val="009733C8"/>
    <w:rsid w:val="00981798"/>
    <w:rsid w:val="00981CD6"/>
    <w:rsid w:val="009823A0"/>
    <w:rsid w:val="00983095"/>
    <w:rsid w:val="009841A7"/>
    <w:rsid w:val="009850CE"/>
    <w:rsid w:val="00985E70"/>
    <w:rsid w:val="00986BD2"/>
    <w:rsid w:val="0098778B"/>
    <w:rsid w:val="009901A3"/>
    <w:rsid w:val="00990D51"/>
    <w:rsid w:val="00991E6B"/>
    <w:rsid w:val="00997838"/>
    <w:rsid w:val="009A221A"/>
    <w:rsid w:val="009A312C"/>
    <w:rsid w:val="009A37C8"/>
    <w:rsid w:val="009A5C2C"/>
    <w:rsid w:val="009B16D7"/>
    <w:rsid w:val="009B1E06"/>
    <w:rsid w:val="009B3D54"/>
    <w:rsid w:val="009B6149"/>
    <w:rsid w:val="009B68A4"/>
    <w:rsid w:val="009C196D"/>
    <w:rsid w:val="009C303A"/>
    <w:rsid w:val="009C4D2D"/>
    <w:rsid w:val="009C5227"/>
    <w:rsid w:val="009C5D15"/>
    <w:rsid w:val="009C74D8"/>
    <w:rsid w:val="009D01C9"/>
    <w:rsid w:val="009D1FC7"/>
    <w:rsid w:val="009D4FDC"/>
    <w:rsid w:val="009D7D3F"/>
    <w:rsid w:val="009E07C0"/>
    <w:rsid w:val="009E1487"/>
    <w:rsid w:val="009E4C68"/>
    <w:rsid w:val="009E5E1E"/>
    <w:rsid w:val="009E60E7"/>
    <w:rsid w:val="009E73C4"/>
    <w:rsid w:val="009F230C"/>
    <w:rsid w:val="009F26A5"/>
    <w:rsid w:val="009F2FD2"/>
    <w:rsid w:val="009F3707"/>
    <w:rsid w:val="009F391A"/>
    <w:rsid w:val="009F5D34"/>
    <w:rsid w:val="009F6166"/>
    <w:rsid w:val="00A035BC"/>
    <w:rsid w:val="00A100D3"/>
    <w:rsid w:val="00A12BE7"/>
    <w:rsid w:val="00A251D0"/>
    <w:rsid w:val="00A2620B"/>
    <w:rsid w:val="00A266BD"/>
    <w:rsid w:val="00A322BD"/>
    <w:rsid w:val="00A33F27"/>
    <w:rsid w:val="00A341B0"/>
    <w:rsid w:val="00A35C11"/>
    <w:rsid w:val="00A3766E"/>
    <w:rsid w:val="00A37F37"/>
    <w:rsid w:val="00A419F2"/>
    <w:rsid w:val="00A435BE"/>
    <w:rsid w:val="00A466BE"/>
    <w:rsid w:val="00A4709E"/>
    <w:rsid w:val="00A47390"/>
    <w:rsid w:val="00A5353D"/>
    <w:rsid w:val="00A5626F"/>
    <w:rsid w:val="00A566E3"/>
    <w:rsid w:val="00A604D4"/>
    <w:rsid w:val="00A60DC7"/>
    <w:rsid w:val="00A6137C"/>
    <w:rsid w:val="00A63021"/>
    <w:rsid w:val="00A63C58"/>
    <w:rsid w:val="00A64934"/>
    <w:rsid w:val="00A64B2C"/>
    <w:rsid w:val="00A6560E"/>
    <w:rsid w:val="00A6561B"/>
    <w:rsid w:val="00A67F24"/>
    <w:rsid w:val="00A70643"/>
    <w:rsid w:val="00A72444"/>
    <w:rsid w:val="00A73BBF"/>
    <w:rsid w:val="00A73EA5"/>
    <w:rsid w:val="00A74591"/>
    <w:rsid w:val="00A74775"/>
    <w:rsid w:val="00A74DFA"/>
    <w:rsid w:val="00A777DD"/>
    <w:rsid w:val="00A779D2"/>
    <w:rsid w:val="00A81FBD"/>
    <w:rsid w:val="00A825AC"/>
    <w:rsid w:val="00A87B14"/>
    <w:rsid w:val="00A91F12"/>
    <w:rsid w:val="00A936F5"/>
    <w:rsid w:val="00A93977"/>
    <w:rsid w:val="00A93F91"/>
    <w:rsid w:val="00A95EA4"/>
    <w:rsid w:val="00AA195D"/>
    <w:rsid w:val="00AA2016"/>
    <w:rsid w:val="00AA503E"/>
    <w:rsid w:val="00AA538B"/>
    <w:rsid w:val="00AA5890"/>
    <w:rsid w:val="00AA6E28"/>
    <w:rsid w:val="00AA712D"/>
    <w:rsid w:val="00AB4278"/>
    <w:rsid w:val="00AB55A0"/>
    <w:rsid w:val="00AB607B"/>
    <w:rsid w:val="00AB6FBF"/>
    <w:rsid w:val="00AB7AC8"/>
    <w:rsid w:val="00AC0843"/>
    <w:rsid w:val="00AC1132"/>
    <w:rsid w:val="00AC49F2"/>
    <w:rsid w:val="00AC5FE6"/>
    <w:rsid w:val="00AD1642"/>
    <w:rsid w:val="00AD442B"/>
    <w:rsid w:val="00AE0280"/>
    <w:rsid w:val="00AE6D0D"/>
    <w:rsid w:val="00AF10A4"/>
    <w:rsid w:val="00AF1FC2"/>
    <w:rsid w:val="00AF2FF3"/>
    <w:rsid w:val="00AF37CE"/>
    <w:rsid w:val="00AF3D0D"/>
    <w:rsid w:val="00AF48FC"/>
    <w:rsid w:val="00AF4FF1"/>
    <w:rsid w:val="00B007A5"/>
    <w:rsid w:val="00B05A18"/>
    <w:rsid w:val="00B05C2E"/>
    <w:rsid w:val="00B06253"/>
    <w:rsid w:val="00B066C2"/>
    <w:rsid w:val="00B075A9"/>
    <w:rsid w:val="00B116A3"/>
    <w:rsid w:val="00B11DB1"/>
    <w:rsid w:val="00B12175"/>
    <w:rsid w:val="00B13564"/>
    <w:rsid w:val="00B15907"/>
    <w:rsid w:val="00B168AD"/>
    <w:rsid w:val="00B171C5"/>
    <w:rsid w:val="00B17226"/>
    <w:rsid w:val="00B20FB8"/>
    <w:rsid w:val="00B22E32"/>
    <w:rsid w:val="00B2427E"/>
    <w:rsid w:val="00B27E3A"/>
    <w:rsid w:val="00B321C1"/>
    <w:rsid w:val="00B3350D"/>
    <w:rsid w:val="00B3569A"/>
    <w:rsid w:val="00B35A13"/>
    <w:rsid w:val="00B35ED3"/>
    <w:rsid w:val="00B37EF9"/>
    <w:rsid w:val="00B4232E"/>
    <w:rsid w:val="00B43834"/>
    <w:rsid w:val="00B4444B"/>
    <w:rsid w:val="00B44987"/>
    <w:rsid w:val="00B45A4D"/>
    <w:rsid w:val="00B5253A"/>
    <w:rsid w:val="00B54DBE"/>
    <w:rsid w:val="00B61DC5"/>
    <w:rsid w:val="00B6289C"/>
    <w:rsid w:val="00B65EAC"/>
    <w:rsid w:val="00B664E8"/>
    <w:rsid w:val="00B67FC7"/>
    <w:rsid w:val="00B715CA"/>
    <w:rsid w:val="00B721B1"/>
    <w:rsid w:val="00B74CF4"/>
    <w:rsid w:val="00B75CF1"/>
    <w:rsid w:val="00B90BE2"/>
    <w:rsid w:val="00B91666"/>
    <w:rsid w:val="00B94C73"/>
    <w:rsid w:val="00BA0DF9"/>
    <w:rsid w:val="00BA23E4"/>
    <w:rsid w:val="00BA3441"/>
    <w:rsid w:val="00BA3CF9"/>
    <w:rsid w:val="00BA7E7C"/>
    <w:rsid w:val="00BB00EC"/>
    <w:rsid w:val="00BB1806"/>
    <w:rsid w:val="00BB3744"/>
    <w:rsid w:val="00BB3865"/>
    <w:rsid w:val="00BB6AF8"/>
    <w:rsid w:val="00BB75D2"/>
    <w:rsid w:val="00BC11C0"/>
    <w:rsid w:val="00BC44C8"/>
    <w:rsid w:val="00BC64BF"/>
    <w:rsid w:val="00BC6878"/>
    <w:rsid w:val="00BD6893"/>
    <w:rsid w:val="00BD7957"/>
    <w:rsid w:val="00BE15FB"/>
    <w:rsid w:val="00BE4688"/>
    <w:rsid w:val="00BE4879"/>
    <w:rsid w:val="00BE6DED"/>
    <w:rsid w:val="00BF1057"/>
    <w:rsid w:val="00BF20B0"/>
    <w:rsid w:val="00BF3271"/>
    <w:rsid w:val="00BF3F9B"/>
    <w:rsid w:val="00BF70B0"/>
    <w:rsid w:val="00C0079D"/>
    <w:rsid w:val="00C0104F"/>
    <w:rsid w:val="00C03568"/>
    <w:rsid w:val="00C04573"/>
    <w:rsid w:val="00C04D95"/>
    <w:rsid w:val="00C07337"/>
    <w:rsid w:val="00C109D7"/>
    <w:rsid w:val="00C11644"/>
    <w:rsid w:val="00C145D4"/>
    <w:rsid w:val="00C17BC0"/>
    <w:rsid w:val="00C208D8"/>
    <w:rsid w:val="00C20FBA"/>
    <w:rsid w:val="00C2191B"/>
    <w:rsid w:val="00C24FDD"/>
    <w:rsid w:val="00C26CE5"/>
    <w:rsid w:val="00C270BC"/>
    <w:rsid w:val="00C300C5"/>
    <w:rsid w:val="00C30F61"/>
    <w:rsid w:val="00C344A5"/>
    <w:rsid w:val="00C35707"/>
    <w:rsid w:val="00C373EF"/>
    <w:rsid w:val="00C3755D"/>
    <w:rsid w:val="00C4290A"/>
    <w:rsid w:val="00C45EBE"/>
    <w:rsid w:val="00C4607B"/>
    <w:rsid w:val="00C47784"/>
    <w:rsid w:val="00C51210"/>
    <w:rsid w:val="00C537EC"/>
    <w:rsid w:val="00C55205"/>
    <w:rsid w:val="00C57024"/>
    <w:rsid w:val="00C6045C"/>
    <w:rsid w:val="00C6492A"/>
    <w:rsid w:val="00C71C8E"/>
    <w:rsid w:val="00C7500B"/>
    <w:rsid w:val="00C810E8"/>
    <w:rsid w:val="00C83300"/>
    <w:rsid w:val="00C857C1"/>
    <w:rsid w:val="00C8648A"/>
    <w:rsid w:val="00C91C0A"/>
    <w:rsid w:val="00C93003"/>
    <w:rsid w:val="00C97111"/>
    <w:rsid w:val="00CA0B06"/>
    <w:rsid w:val="00CA4D9D"/>
    <w:rsid w:val="00CA6A0A"/>
    <w:rsid w:val="00CB21DF"/>
    <w:rsid w:val="00CB29A3"/>
    <w:rsid w:val="00CB3C4A"/>
    <w:rsid w:val="00CB4142"/>
    <w:rsid w:val="00CC2AE4"/>
    <w:rsid w:val="00CD1346"/>
    <w:rsid w:val="00CD1786"/>
    <w:rsid w:val="00CD5C0D"/>
    <w:rsid w:val="00CE5A81"/>
    <w:rsid w:val="00CE5D97"/>
    <w:rsid w:val="00CF01D9"/>
    <w:rsid w:val="00CF1A66"/>
    <w:rsid w:val="00CF5800"/>
    <w:rsid w:val="00CF58E0"/>
    <w:rsid w:val="00CF7B3D"/>
    <w:rsid w:val="00D01CB3"/>
    <w:rsid w:val="00D03541"/>
    <w:rsid w:val="00D0486A"/>
    <w:rsid w:val="00D073A3"/>
    <w:rsid w:val="00D07CC4"/>
    <w:rsid w:val="00D1002B"/>
    <w:rsid w:val="00D1076A"/>
    <w:rsid w:val="00D11183"/>
    <w:rsid w:val="00D11E70"/>
    <w:rsid w:val="00D142A2"/>
    <w:rsid w:val="00D156DD"/>
    <w:rsid w:val="00D16832"/>
    <w:rsid w:val="00D208F2"/>
    <w:rsid w:val="00D21F06"/>
    <w:rsid w:val="00D2259B"/>
    <w:rsid w:val="00D237E1"/>
    <w:rsid w:val="00D25241"/>
    <w:rsid w:val="00D332A5"/>
    <w:rsid w:val="00D3545E"/>
    <w:rsid w:val="00D3684A"/>
    <w:rsid w:val="00D413E4"/>
    <w:rsid w:val="00D42D19"/>
    <w:rsid w:val="00D433F0"/>
    <w:rsid w:val="00D45939"/>
    <w:rsid w:val="00D550F5"/>
    <w:rsid w:val="00D57CFD"/>
    <w:rsid w:val="00D60435"/>
    <w:rsid w:val="00D666B2"/>
    <w:rsid w:val="00D7263D"/>
    <w:rsid w:val="00D7392A"/>
    <w:rsid w:val="00D73A02"/>
    <w:rsid w:val="00D764E4"/>
    <w:rsid w:val="00D8647E"/>
    <w:rsid w:val="00D9195F"/>
    <w:rsid w:val="00D93039"/>
    <w:rsid w:val="00DA1363"/>
    <w:rsid w:val="00DA1BB2"/>
    <w:rsid w:val="00DA35B1"/>
    <w:rsid w:val="00DA5046"/>
    <w:rsid w:val="00DB043B"/>
    <w:rsid w:val="00DB4575"/>
    <w:rsid w:val="00DB573B"/>
    <w:rsid w:val="00DB6894"/>
    <w:rsid w:val="00DB7B42"/>
    <w:rsid w:val="00DC060D"/>
    <w:rsid w:val="00DC1282"/>
    <w:rsid w:val="00DC286F"/>
    <w:rsid w:val="00DC47B1"/>
    <w:rsid w:val="00DC509A"/>
    <w:rsid w:val="00DC6CC4"/>
    <w:rsid w:val="00DC727E"/>
    <w:rsid w:val="00DC791A"/>
    <w:rsid w:val="00DC792D"/>
    <w:rsid w:val="00DD01EA"/>
    <w:rsid w:val="00DD4EED"/>
    <w:rsid w:val="00DD7783"/>
    <w:rsid w:val="00DD7D03"/>
    <w:rsid w:val="00DE1BA0"/>
    <w:rsid w:val="00DE2E63"/>
    <w:rsid w:val="00DE3D48"/>
    <w:rsid w:val="00DE74B7"/>
    <w:rsid w:val="00DF3211"/>
    <w:rsid w:val="00DF3906"/>
    <w:rsid w:val="00DF5A76"/>
    <w:rsid w:val="00DF689E"/>
    <w:rsid w:val="00DF7BD5"/>
    <w:rsid w:val="00E00CD5"/>
    <w:rsid w:val="00E01674"/>
    <w:rsid w:val="00E01F38"/>
    <w:rsid w:val="00E06C51"/>
    <w:rsid w:val="00E0707A"/>
    <w:rsid w:val="00E11507"/>
    <w:rsid w:val="00E11DAB"/>
    <w:rsid w:val="00E12F1B"/>
    <w:rsid w:val="00E14585"/>
    <w:rsid w:val="00E17EB5"/>
    <w:rsid w:val="00E22632"/>
    <w:rsid w:val="00E27F92"/>
    <w:rsid w:val="00E30696"/>
    <w:rsid w:val="00E310EF"/>
    <w:rsid w:val="00E3155D"/>
    <w:rsid w:val="00E3169F"/>
    <w:rsid w:val="00E32FB7"/>
    <w:rsid w:val="00E33C37"/>
    <w:rsid w:val="00E34D5E"/>
    <w:rsid w:val="00E375A7"/>
    <w:rsid w:val="00E400AE"/>
    <w:rsid w:val="00E41433"/>
    <w:rsid w:val="00E428D3"/>
    <w:rsid w:val="00E450A7"/>
    <w:rsid w:val="00E45A3C"/>
    <w:rsid w:val="00E46377"/>
    <w:rsid w:val="00E473B6"/>
    <w:rsid w:val="00E517A8"/>
    <w:rsid w:val="00E521D5"/>
    <w:rsid w:val="00E5465A"/>
    <w:rsid w:val="00E56F0C"/>
    <w:rsid w:val="00E575B1"/>
    <w:rsid w:val="00E614CE"/>
    <w:rsid w:val="00E6176D"/>
    <w:rsid w:val="00E72A58"/>
    <w:rsid w:val="00E736C3"/>
    <w:rsid w:val="00E7520B"/>
    <w:rsid w:val="00E868BD"/>
    <w:rsid w:val="00E9480E"/>
    <w:rsid w:val="00E95041"/>
    <w:rsid w:val="00E95279"/>
    <w:rsid w:val="00E977BB"/>
    <w:rsid w:val="00EA30AE"/>
    <w:rsid w:val="00EA3929"/>
    <w:rsid w:val="00EA59C6"/>
    <w:rsid w:val="00EB22F2"/>
    <w:rsid w:val="00EB3D2A"/>
    <w:rsid w:val="00EB60CC"/>
    <w:rsid w:val="00EB6465"/>
    <w:rsid w:val="00EC15A2"/>
    <w:rsid w:val="00EC5FE8"/>
    <w:rsid w:val="00EC683F"/>
    <w:rsid w:val="00ED6CB0"/>
    <w:rsid w:val="00ED7D57"/>
    <w:rsid w:val="00EE427D"/>
    <w:rsid w:val="00EF0C92"/>
    <w:rsid w:val="00EF4726"/>
    <w:rsid w:val="00EF5481"/>
    <w:rsid w:val="00EF57A8"/>
    <w:rsid w:val="00F01FFB"/>
    <w:rsid w:val="00F02A3F"/>
    <w:rsid w:val="00F0533F"/>
    <w:rsid w:val="00F06060"/>
    <w:rsid w:val="00F06CBA"/>
    <w:rsid w:val="00F07A7B"/>
    <w:rsid w:val="00F14644"/>
    <w:rsid w:val="00F16031"/>
    <w:rsid w:val="00F17335"/>
    <w:rsid w:val="00F2220E"/>
    <w:rsid w:val="00F2277E"/>
    <w:rsid w:val="00F23CEB"/>
    <w:rsid w:val="00F25557"/>
    <w:rsid w:val="00F25B57"/>
    <w:rsid w:val="00F30712"/>
    <w:rsid w:val="00F34604"/>
    <w:rsid w:val="00F35530"/>
    <w:rsid w:val="00F42B8F"/>
    <w:rsid w:val="00F44F56"/>
    <w:rsid w:val="00F465D5"/>
    <w:rsid w:val="00F47DEA"/>
    <w:rsid w:val="00F51EB5"/>
    <w:rsid w:val="00F53426"/>
    <w:rsid w:val="00F53C5F"/>
    <w:rsid w:val="00F5549F"/>
    <w:rsid w:val="00F573E9"/>
    <w:rsid w:val="00F63818"/>
    <w:rsid w:val="00F63AE4"/>
    <w:rsid w:val="00F66F9F"/>
    <w:rsid w:val="00F67BB7"/>
    <w:rsid w:val="00F70FB4"/>
    <w:rsid w:val="00F73F3E"/>
    <w:rsid w:val="00F8065F"/>
    <w:rsid w:val="00F8098D"/>
    <w:rsid w:val="00F822C4"/>
    <w:rsid w:val="00F84E27"/>
    <w:rsid w:val="00F85467"/>
    <w:rsid w:val="00FA3430"/>
    <w:rsid w:val="00FA6C92"/>
    <w:rsid w:val="00FA7FCE"/>
    <w:rsid w:val="00FB0D26"/>
    <w:rsid w:val="00FB4582"/>
    <w:rsid w:val="00FC0BB8"/>
    <w:rsid w:val="00FC4C5B"/>
    <w:rsid w:val="00FC540C"/>
    <w:rsid w:val="00FC6EA9"/>
    <w:rsid w:val="00FD00A0"/>
    <w:rsid w:val="00FD2089"/>
    <w:rsid w:val="00FD2D6D"/>
    <w:rsid w:val="00FE15BF"/>
    <w:rsid w:val="00FE1D26"/>
    <w:rsid w:val="00FE3C82"/>
    <w:rsid w:val="00FE3ED6"/>
    <w:rsid w:val="00FE4B92"/>
    <w:rsid w:val="00FE5050"/>
    <w:rsid w:val="00FF3382"/>
    <w:rsid w:val="00FF33C8"/>
    <w:rsid w:val="00FF3EF0"/>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E017A"/>
  <w15:docId w15:val="{86D60DCA-1B18-4DE2-876B-0CA464B0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EE3"/>
    <w:pPr>
      <w:spacing w:after="160" w:line="259" w:lineRule="auto"/>
    </w:pPr>
    <w:rPr>
      <w:rFonts w:cs="Calibri"/>
      <w:lang w:val="ru-RU"/>
    </w:rPr>
  </w:style>
  <w:style w:type="paragraph" w:styleId="1">
    <w:name w:val="heading 1"/>
    <w:basedOn w:val="a"/>
    <w:link w:val="10"/>
    <w:uiPriority w:val="9"/>
    <w:qFormat/>
    <w:locked/>
    <w:rsid w:val="00212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A1B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DA1BB2"/>
  </w:style>
  <w:style w:type="paragraph" w:styleId="a5">
    <w:name w:val="footer"/>
    <w:basedOn w:val="a"/>
    <w:link w:val="a6"/>
    <w:uiPriority w:val="99"/>
    <w:semiHidden/>
    <w:rsid w:val="00DA1B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A1BB2"/>
  </w:style>
  <w:style w:type="character" w:customStyle="1" w:styleId="a7">
    <w:name w:val="Текст сноски Знак"/>
    <w:link w:val="a8"/>
    <w:uiPriority w:val="99"/>
    <w:locked/>
    <w:rsid w:val="00DA1BB2"/>
    <w:rPr>
      <w:rFonts w:ascii="Calibri" w:hAnsi="Calibri" w:cs="Calibri"/>
      <w:sz w:val="20"/>
      <w:szCs w:val="20"/>
    </w:rPr>
  </w:style>
  <w:style w:type="paragraph" w:styleId="a8">
    <w:name w:val="footnote text"/>
    <w:basedOn w:val="a"/>
    <w:link w:val="a7"/>
    <w:uiPriority w:val="99"/>
    <w:semiHidden/>
    <w:rsid w:val="00DA1BB2"/>
    <w:pPr>
      <w:spacing w:after="200" w:line="276" w:lineRule="auto"/>
    </w:pPr>
    <w:rPr>
      <w:sz w:val="20"/>
      <w:szCs w:val="20"/>
      <w:lang w:val="en-US" w:eastAsia="ja-JP"/>
    </w:rPr>
  </w:style>
  <w:style w:type="character" w:customStyle="1" w:styleId="FootnoteTextChar1">
    <w:name w:val="Footnote Text Char1"/>
    <w:basedOn w:val="a0"/>
    <w:uiPriority w:val="99"/>
    <w:semiHidden/>
    <w:locked/>
    <w:rsid w:val="00E310EF"/>
    <w:rPr>
      <w:sz w:val="20"/>
      <w:szCs w:val="20"/>
      <w:lang w:val="ru-RU"/>
    </w:rPr>
  </w:style>
  <w:style w:type="character" w:customStyle="1" w:styleId="11">
    <w:name w:val="Текст сноски Знак1"/>
    <w:basedOn w:val="a0"/>
    <w:uiPriority w:val="99"/>
    <w:semiHidden/>
    <w:rsid w:val="00DA1BB2"/>
    <w:rPr>
      <w:sz w:val="20"/>
      <w:szCs w:val="20"/>
    </w:rPr>
  </w:style>
  <w:style w:type="paragraph" w:styleId="a9">
    <w:name w:val="No Spacing"/>
    <w:uiPriority w:val="99"/>
    <w:qFormat/>
    <w:rsid w:val="00EB6465"/>
    <w:rPr>
      <w:rFonts w:eastAsia="Times New Roman" w:cs="Calibri"/>
      <w:lang w:val="ru-RU" w:eastAsia="ru-RU"/>
    </w:rPr>
  </w:style>
  <w:style w:type="table" w:styleId="aa">
    <w:name w:val="Table Grid"/>
    <w:basedOn w:val="a1"/>
    <w:uiPriority w:val="99"/>
    <w:rsid w:val="00C145D4"/>
    <w:pPr>
      <w:jc w:val="both"/>
    </w:pPr>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85E70"/>
    <w:pPr>
      <w:spacing w:after="0" w:line="240" w:lineRule="auto"/>
      <w:ind w:left="720"/>
      <w:jc w:val="both"/>
    </w:pPr>
    <w:rPr>
      <w:lang w:val="uk-UA"/>
    </w:rPr>
  </w:style>
  <w:style w:type="character" w:styleId="ac">
    <w:name w:val="Hyperlink"/>
    <w:basedOn w:val="a0"/>
    <w:uiPriority w:val="99"/>
    <w:rsid w:val="002345DC"/>
    <w:rPr>
      <w:color w:val="auto"/>
      <w:u w:val="single"/>
    </w:rPr>
  </w:style>
  <w:style w:type="character" w:customStyle="1" w:styleId="2">
    <w:name w:val="Основной текст (2)_"/>
    <w:link w:val="20"/>
    <w:uiPriority w:val="99"/>
    <w:locked/>
    <w:rsid w:val="00B168AD"/>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168AD"/>
    <w:pPr>
      <w:widowControl w:val="0"/>
      <w:shd w:val="clear" w:color="auto" w:fill="FFFFFF"/>
      <w:spacing w:after="900" w:line="322" w:lineRule="exact"/>
      <w:ind w:hanging="400"/>
      <w:jc w:val="center"/>
    </w:pPr>
    <w:rPr>
      <w:sz w:val="28"/>
      <w:szCs w:val="28"/>
      <w:lang w:val="en-US" w:eastAsia="ja-JP"/>
    </w:rPr>
  </w:style>
  <w:style w:type="character" w:customStyle="1" w:styleId="12">
    <w:name w:val="Заголовок №1_"/>
    <w:link w:val="13"/>
    <w:uiPriority w:val="99"/>
    <w:locked/>
    <w:rsid w:val="00B168AD"/>
    <w:rPr>
      <w:rFonts w:ascii="Times New Roman" w:hAnsi="Times New Roman" w:cs="Times New Roman"/>
      <w:b/>
      <w:bCs/>
      <w:sz w:val="28"/>
      <w:szCs w:val="28"/>
      <w:shd w:val="clear" w:color="auto" w:fill="FFFFFF"/>
    </w:rPr>
  </w:style>
  <w:style w:type="paragraph" w:customStyle="1" w:styleId="13">
    <w:name w:val="Заголовок №1"/>
    <w:basedOn w:val="a"/>
    <w:link w:val="12"/>
    <w:uiPriority w:val="99"/>
    <w:rsid w:val="00B168AD"/>
    <w:pPr>
      <w:widowControl w:val="0"/>
      <w:shd w:val="clear" w:color="auto" w:fill="FFFFFF"/>
      <w:spacing w:after="420" w:line="240" w:lineRule="atLeast"/>
      <w:ind w:hanging="380"/>
      <w:jc w:val="center"/>
      <w:outlineLvl w:val="0"/>
    </w:pPr>
    <w:rPr>
      <w:b/>
      <w:bCs/>
      <w:sz w:val="28"/>
      <w:szCs w:val="28"/>
      <w:lang w:val="en-US" w:eastAsia="ja-JP"/>
    </w:rPr>
  </w:style>
  <w:style w:type="character" w:customStyle="1" w:styleId="21">
    <w:name w:val="Основной текст (2) + Полужирный"/>
    <w:uiPriority w:val="99"/>
    <w:rsid w:val="00B168AD"/>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6">
    <w:name w:val="Основной текст (6)_"/>
    <w:link w:val="60"/>
    <w:uiPriority w:val="99"/>
    <w:locked/>
    <w:rsid w:val="00B168AD"/>
    <w:rPr>
      <w:rFonts w:ascii="Times New Roman" w:hAnsi="Times New Roman" w:cs="Times New Roman"/>
      <w:b/>
      <w:bCs/>
      <w:shd w:val="clear" w:color="auto" w:fill="FFFFFF"/>
    </w:rPr>
  </w:style>
  <w:style w:type="character" w:customStyle="1" w:styleId="212pt">
    <w:name w:val="Основной текст (2) + 12 pt"/>
    <w:aliases w:val="Полужирный,Курсив"/>
    <w:uiPriority w:val="99"/>
    <w:rsid w:val="00B168AD"/>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212pt1">
    <w:name w:val="Основной текст (2) + 12 pt1"/>
    <w:aliases w:val="Полужирный1"/>
    <w:uiPriority w:val="99"/>
    <w:rsid w:val="00B168AD"/>
    <w:rPr>
      <w:rFonts w:ascii="Times New Roman" w:hAnsi="Times New Roman" w:cs="Times New Roman"/>
      <w:b/>
      <w:bCs/>
      <w:color w:val="000000"/>
      <w:spacing w:val="0"/>
      <w:w w:val="100"/>
      <w:position w:val="0"/>
      <w:sz w:val="24"/>
      <w:szCs w:val="24"/>
      <w:u w:val="none"/>
      <w:shd w:val="clear" w:color="auto" w:fill="FFFFFF"/>
      <w:lang w:val="uk-UA" w:eastAsia="uk-UA"/>
    </w:rPr>
  </w:style>
  <w:style w:type="paragraph" w:customStyle="1" w:styleId="60">
    <w:name w:val="Основной текст (6)"/>
    <w:basedOn w:val="a"/>
    <w:link w:val="6"/>
    <w:uiPriority w:val="99"/>
    <w:rsid w:val="00B168AD"/>
    <w:pPr>
      <w:widowControl w:val="0"/>
      <w:shd w:val="clear" w:color="auto" w:fill="FFFFFF"/>
      <w:spacing w:after="0" w:line="240" w:lineRule="atLeast"/>
      <w:jc w:val="center"/>
    </w:pPr>
    <w:rPr>
      <w:b/>
      <w:bCs/>
      <w:sz w:val="20"/>
      <w:szCs w:val="20"/>
      <w:lang w:val="en-US" w:eastAsia="ja-JP"/>
    </w:rPr>
  </w:style>
  <w:style w:type="paragraph" w:customStyle="1" w:styleId="Default">
    <w:name w:val="Default"/>
    <w:uiPriority w:val="99"/>
    <w:rsid w:val="00B168AD"/>
    <w:pPr>
      <w:autoSpaceDE w:val="0"/>
      <w:autoSpaceDN w:val="0"/>
      <w:adjustRightInd w:val="0"/>
    </w:pPr>
    <w:rPr>
      <w:rFonts w:ascii="Arial" w:hAnsi="Arial" w:cs="Arial"/>
      <w:color w:val="000000"/>
      <w:sz w:val="24"/>
      <w:szCs w:val="24"/>
      <w:lang w:val="en-GB" w:eastAsia="en-GB"/>
    </w:rPr>
  </w:style>
  <w:style w:type="paragraph" w:customStyle="1" w:styleId="rvps2">
    <w:name w:val="rvps2"/>
    <w:basedOn w:val="a"/>
    <w:rsid w:val="00B16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uiPriority w:val="99"/>
    <w:rsid w:val="00B168AD"/>
  </w:style>
  <w:style w:type="character" w:customStyle="1" w:styleId="22">
    <w:name w:val="Подпись к таблице (2)"/>
    <w:basedOn w:val="a0"/>
    <w:uiPriority w:val="99"/>
    <w:rsid w:val="00112D6D"/>
    <w:rPr>
      <w:rFonts w:ascii="Times New Roman" w:hAnsi="Times New Roman" w:cs="Times New Roman"/>
      <w:b/>
      <w:bCs/>
      <w:color w:val="000000"/>
      <w:spacing w:val="0"/>
      <w:w w:val="100"/>
      <w:position w:val="0"/>
      <w:sz w:val="18"/>
      <w:szCs w:val="18"/>
      <w:u w:val="single"/>
      <w:lang w:val="uk-UA" w:eastAsia="uk-UA"/>
    </w:rPr>
  </w:style>
  <w:style w:type="paragraph" w:styleId="ad">
    <w:name w:val="Normal (Web)"/>
    <w:basedOn w:val="a"/>
    <w:uiPriority w:val="99"/>
    <w:rsid w:val="004D5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41">
    <w:name w:val="font41"/>
    <w:uiPriority w:val="99"/>
    <w:rsid w:val="004D5F16"/>
    <w:rPr>
      <w:rFonts w:ascii="Times New Roman" w:hAnsi="Times New Roman" w:cs="Times New Roman"/>
      <w:sz w:val="18"/>
      <w:szCs w:val="18"/>
    </w:rPr>
  </w:style>
  <w:style w:type="paragraph" w:styleId="ae">
    <w:name w:val="Body Text"/>
    <w:basedOn w:val="a"/>
    <w:link w:val="af"/>
    <w:uiPriority w:val="99"/>
    <w:rsid w:val="004D5F16"/>
    <w:pPr>
      <w:spacing w:after="120" w:line="240" w:lineRule="auto"/>
    </w:pPr>
    <w:rPr>
      <w:rFonts w:ascii="Times New Roman" w:eastAsia="Times New Roman" w:hAnsi="Times New Roman" w:cs="Times New Roman"/>
      <w:sz w:val="24"/>
      <w:szCs w:val="24"/>
      <w:lang w:val="uk-UA" w:eastAsia="uk-UA"/>
    </w:rPr>
  </w:style>
  <w:style w:type="character" w:customStyle="1" w:styleId="af">
    <w:name w:val="Основной текст Знак"/>
    <w:basedOn w:val="a0"/>
    <w:link w:val="ae"/>
    <w:uiPriority w:val="99"/>
    <w:locked/>
    <w:rsid w:val="004D5F16"/>
    <w:rPr>
      <w:rFonts w:ascii="Times New Roman" w:hAnsi="Times New Roman" w:cs="Times New Roman"/>
      <w:sz w:val="24"/>
      <w:szCs w:val="24"/>
      <w:lang w:val="uk-UA" w:eastAsia="uk-UA"/>
    </w:rPr>
  </w:style>
  <w:style w:type="paragraph" w:customStyle="1" w:styleId="31">
    <w:name w:val="Основной текст с отступом 31"/>
    <w:basedOn w:val="a"/>
    <w:uiPriority w:val="99"/>
    <w:rsid w:val="004D5F16"/>
    <w:pPr>
      <w:tabs>
        <w:tab w:val="left" w:pos="1440"/>
      </w:tab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8"/>
      <w:szCs w:val="28"/>
      <w:lang w:val="uk-UA" w:eastAsia="ru-RU"/>
    </w:rPr>
  </w:style>
  <w:style w:type="character" w:styleId="af0">
    <w:name w:val="footnote reference"/>
    <w:basedOn w:val="a0"/>
    <w:uiPriority w:val="99"/>
    <w:semiHidden/>
    <w:rsid w:val="005143F3"/>
    <w:rPr>
      <w:vertAlign w:val="superscript"/>
    </w:rPr>
  </w:style>
  <w:style w:type="paragraph" w:customStyle="1" w:styleId="Style50">
    <w:name w:val="Style50"/>
    <w:basedOn w:val="a"/>
    <w:rsid w:val="007C54A8"/>
    <w:pPr>
      <w:widowControl w:val="0"/>
      <w:autoSpaceDE w:val="0"/>
      <w:autoSpaceDN w:val="0"/>
      <w:adjustRightInd w:val="0"/>
      <w:spacing w:after="0" w:line="187" w:lineRule="exact"/>
      <w:ind w:firstLine="439"/>
      <w:jc w:val="both"/>
    </w:pPr>
    <w:rPr>
      <w:rFonts w:eastAsia="Times New Roman"/>
      <w:sz w:val="24"/>
      <w:szCs w:val="24"/>
      <w:lang w:val="uk-UA" w:eastAsia="uk-UA"/>
    </w:rPr>
  </w:style>
  <w:style w:type="character" w:customStyle="1" w:styleId="10">
    <w:name w:val="Заголовок 1 Знак"/>
    <w:basedOn w:val="a0"/>
    <w:link w:val="1"/>
    <w:uiPriority w:val="9"/>
    <w:rsid w:val="00212DD3"/>
    <w:rPr>
      <w:rFonts w:ascii="Times New Roman" w:eastAsia="Times New Roman" w:hAnsi="Times New Roman"/>
      <w:b/>
      <w:bCs/>
      <w:kern w:val="36"/>
      <w:sz w:val="48"/>
      <w:szCs w:val="48"/>
      <w:lang w:val="ru-RU" w:eastAsia="ru-RU"/>
    </w:rPr>
  </w:style>
  <w:style w:type="character" w:styleId="af1">
    <w:name w:val="FollowedHyperlink"/>
    <w:basedOn w:val="a0"/>
    <w:uiPriority w:val="99"/>
    <w:semiHidden/>
    <w:unhideWhenUsed/>
    <w:rsid w:val="006F7577"/>
    <w:rPr>
      <w:color w:val="800080" w:themeColor="followedHyperlink"/>
      <w:u w:val="single"/>
    </w:rPr>
  </w:style>
  <w:style w:type="character" w:customStyle="1" w:styleId="xfm76929489">
    <w:name w:val="xfm_76929489"/>
    <w:basedOn w:val="a0"/>
    <w:rsid w:val="00594C77"/>
  </w:style>
  <w:style w:type="character" w:customStyle="1" w:styleId="xfm73418064">
    <w:name w:val="xfm_73418064"/>
    <w:basedOn w:val="a0"/>
    <w:rsid w:val="00533877"/>
  </w:style>
  <w:style w:type="character" w:customStyle="1" w:styleId="xfm59213862">
    <w:name w:val="xfm_59213862"/>
    <w:basedOn w:val="a0"/>
    <w:rsid w:val="00533877"/>
  </w:style>
  <w:style w:type="character" w:customStyle="1" w:styleId="oi732d6d">
    <w:name w:val="oi732d6d"/>
    <w:basedOn w:val="a0"/>
    <w:rsid w:val="00FF33C8"/>
  </w:style>
  <w:style w:type="paragraph" w:customStyle="1" w:styleId="docdata">
    <w:name w:val="docdata"/>
    <w:aliases w:val="docy,v5,3730,baiaagaaboqcaaadywwaaaxzdaaaaaaaaaaaaaaaaaaaaaaaaaaaaaaaaaaaaaaaaaaaaaaaaaaaaaaaaaaaaaaaaaaaaaaaaaaaaaaaaaaaaaaaaaaaaaaaaaaaaaaaaaaaaaaaaaaaaaaaaaaaaaaaaaaaaaaaaaaaaaaaaaaaaaaaaaaaaaaaaaaaaaaaaaaaaaaaaaaaaaaaaaaaaaaaaaaaaaaaaaaaaaaa"/>
    <w:basedOn w:val="a"/>
    <w:rsid w:val="00FF3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04">
    <w:name w:val="1504"/>
    <w:aliases w:val="baiaagaaboqcaaadfgqaaaukbaaaaaaaaaaaaaaaaaaaaaaaaaaaaaaaaaaaaaaaaaaaaaaaaaaaaaaaaaaaaaaaaaaaaaaaaaaaaaaaaaaaaaaaaaaaaaaaaaaaaaaaaaaaaaaaaaaaaaaaaaaaaaaaaaaaaaaaaaaaaaaaaaaaaaaaaaaaaaaaaaaaaaaaaaaaaaaaaaaaaaaaaaaaaaaaaaaaaaaaaaaaaaaa"/>
    <w:basedOn w:val="a0"/>
    <w:rsid w:val="0077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5593">
      <w:bodyDiv w:val="1"/>
      <w:marLeft w:val="0"/>
      <w:marRight w:val="0"/>
      <w:marTop w:val="0"/>
      <w:marBottom w:val="0"/>
      <w:divBdr>
        <w:top w:val="none" w:sz="0" w:space="0" w:color="auto"/>
        <w:left w:val="none" w:sz="0" w:space="0" w:color="auto"/>
        <w:bottom w:val="none" w:sz="0" w:space="0" w:color="auto"/>
        <w:right w:val="none" w:sz="0" w:space="0" w:color="auto"/>
      </w:divBdr>
    </w:div>
    <w:div w:id="1193880278">
      <w:bodyDiv w:val="1"/>
      <w:marLeft w:val="0"/>
      <w:marRight w:val="0"/>
      <w:marTop w:val="0"/>
      <w:marBottom w:val="0"/>
      <w:divBdr>
        <w:top w:val="none" w:sz="0" w:space="0" w:color="auto"/>
        <w:left w:val="none" w:sz="0" w:space="0" w:color="auto"/>
        <w:bottom w:val="none" w:sz="0" w:space="0" w:color="auto"/>
        <w:right w:val="none" w:sz="0" w:space="0" w:color="auto"/>
      </w:divBdr>
    </w:div>
    <w:div w:id="1412460770">
      <w:bodyDiv w:val="1"/>
      <w:marLeft w:val="0"/>
      <w:marRight w:val="0"/>
      <w:marTop w:val="0"/>
      <w:marBottom w:val="0"/>
      <w:divBdr>
        <w:top w:val="none" w:sz="0" w:space="0" w:color="auto"/>
        <w:left w:val="none" w:sz="0" w:space="0" w:color="auto"/>
        <w:bottom w:val="none" w:sz="0" w:space="0" w:color="auto"/>
        <w:right w:val="none" w:sz="0" w:space="0" w:color="auto"/>
      </w:divBdr>
      <w:divsChild>
        <w:div w:id="748773718">
          <w:marLeft w:val="0"/>
          <w:marRight w:val="0"/>
          <w:marTop w:val="0"/>
          <w:marBottom w:val="0"/>
          <w:divBdr>
            <w:top w:val="none" w:sz="0" w:space="0" w:color="auto"/>
            <w:left w:val="none" w:sz="0" w:space="0" w:color="auto"/>
            <w:bottom w:val="none" w:sz="0" w:space="0" w:color="auto"/>
            <w:right w:val="none" w:sz="0" w:space="0" w:color="auto"/>
          </w:divBdr>
        </w:div>
        <w:div w:id="1075931553">
          <w:marLeft w:val="0"/>
          <w:marRight w:val="0"/>
          <w:marTop w:val="0"/>
          <w:marBottom w:val="0"/>
          <w:divBdr>
            <w:top w:val="none" w:sz="0" w:space="0" w:color="auto"/>
            <w:left w:val="none" w:sz="0" w:space="0" w:color="auto"/>
            <w:bottom w:val="none" w:sz="0" w:space="0" w:color="auto"/>
            <w:right w:val="none" w:sz="0" w:space="0" w:color="auto"/>
          </w:divBdr>
        </w:div>
        <w:div w:id="2050371765">
          <w:marLeft w:val="0"/>
          <w:marRight w:val="0"/>
          <w:marTop w:val="0"/>
          <w:marBottom w:val="0"/>
          <w:divBdr>
            <w:top w:val="none" w:sz="0" w:space="0" w:color="auto"/>
            <w:left w:val="none" w:sz="0" w:space="0" w:color="auto"/>
            <w:bottom w:val="none" w:sz="0" w:space="0" w:color="auto"/>
            <w:right w:val="none" w:sz="0" w:space="0" w:color="auto"/>
          </w:divBdr>
        </w:div>
        <w:div w:id="888809251">
          <w:marLeft w:val="0"/>
          <w:marRight w:val="0"/>
          <w:marTop w:val="0"/>
          <w:marBottom w:val="0"/>
          <w:divBdr>
            <w:top w:val="none" w:sz="0" w:space="0" w:color="auto"/>
            <w:left w:val="none" w:sz="0" w:space="0" w:color="auto"/>
            <w:bottom w:val="none" w:sz="0" w:space="0" w:color="auto"/>
            <w:right w:val="none" w:sz="0" w:space="0" w:color="auto"/>
          </w:divBdr>
        </w:div>
        <w:div w:id="1844202447">
          <w:marLeft w:val="0"/>
          <w:marRight w:val="0"/>
          <w:marTop w:val="0"/>
          <w:marBottom w:val="0"/>
          <w:divBdr>
            <w:top w:val="none" w:sz="0" w:space="0" w:color="auto"/>
            <w:left w:val="none" w:sz="0" w:space="0" w:color="auto"/>
            <w:bottom w:val="none" w:sz="0" w:space="0" w:color="auto"/>
            <w:right w:val="none" w:sz="0" w:space="0" w:color="auto"/>
          </w:divBdr>
        </w:div>
        <w:div w:id="1516260753">
          <w:marLeft w:val="0"/>
          <w:marRight w:val="0"/>
          <w:marTop w:val="0"/>
          <w:marBottom w:val="0"/>
          <w:divBdr>
            <w:top w:val="none" w:sz="0" w:space="0" w:color="auto"/>
            <w:left w:val="none" w:sz="0" w:space="0" w:color="auto"/>
            <w:bottom w:val="none" w:sz="0" w:space="0" w:color="auto"/>
            <w:right w:val="none" w:sz="0" w:space="0" w:color="auto"/>
          </w:divBdr>
        </w:div>
        <w:div w:id="1527669504">
          <w:marLeft w:val="0"/>
          <w:marRight w:val="0"/>
          <w:marTop w:val="0"/>
          <w:marBottom w:val="0"/>
          <w:divBdr>
            <w:top w:val="none" w:sz="0" w:space="0" w:color="auto"/>
            <w:left w:val="none" w:sz="0" w:space="0" w:color="auto"/>
            <w:bottom w:val="none" w:sz="0" w:space="0" w:color="auto"/>
            <w:right w:val="none" w:sz="0" w:space="0" w:color="auto"/>
          </w:divBdr>
        </w:div>
        <w:div w:id="745613047">
          <w:marLeft w:val="0"/>
          <w:marRight w:val="0"/>
          <w:marTop w:val="0"/>
          <w:marBottom w:val="0"/>
          <w:divBdr>
            <w:top w:val="none" w:sz="0" w:space="0" w:color="auto"/>
            <w:left w:val="none" w:sz="0" w:space="0" w:color="auto"/>
            <w:bottom w:val="none" w:sz="0" w:space="0" w:color="auto"/>
            <w:right w:val="none" w:sz="0" w:space="0" w:color="auto"/>
          </w:divBdr>
        </w:div>
        <w:div w:id="1702705171">
          <w:marLeft w:val="0"/>
          <w:marRight w:val="0"/>
          <w:marTop w:val="0"/>
          <w:marBottom w:val="0"/>
          <w:divBdr>
            <w:top w:val="none" w:sz="0" w:space="0" w:color="auto"/>
            <w:left w:val="none" w:sz="0" w:space="0" w:color="auto"/>
            <w:bottom w:val="none" w:sz="0" w:space="0" w:color="auto"/>
            <w:right w:val="none" w:sz="0" w:space="0" w:color="auto"/>
          </w:divBdr>
        </w:div>
        <w:div w:id="1344360052">
          <w:marLeft w:val="0"/>
          <w:marRight w:val="0"/>
          <w:marTop w:val="0"/>
          <w:marBottom w:val="0"/>
          <w:divBdr>
            <w:top w:val="none" w:sz="0" w:space="0" w:color="auto"/>
            <w:left w:val="none" w:sz="0" w:space="0" w:color="auto"/>
            <w:bottom w:val="none" w:sz="0" w:space="0" w:color="auto"/>
            <w:right w:val="none" w:sz="0" w:space="0" w:color="auto"/>
          </w:divBdr>
        </w:div>
        <w:div w:id="1589189619">
          <w:marLeft w:val="0"/>
          <w:marRight w:val="0"/>
          <w:marTop w:val="0"/>
          <w:marBottom w:val="0"/>
          <w:divBdr>
            <w:top w:val="none" w:sz="0" w:space="0" w:color="auto"/>
            <w:left w:val="none" w:sz="0" w:space="0" w:color="auto"/>
            <w:bottom w:val="none" w:sz="0" w:space="0" w:color="auto"/>
            <w:right w:val="none" w:sz="0" w:space="0" w:color="auto"/>
          </w:divBdr>
        </w:div>
        <w:div w:id="1227449060">
          <w:marLeft w:val="0"/>
          <w:marRight w:val="0"/>
          <w:marTop w:val="0"/>
          <w:marBottom w:val="0"/>
          <w:divBdr>
            <w:top w:val="none" w:sz="0" w:space="0" w:color="auto"/>
            <w:left w:val="none" w:sz="0" w:space="0" w:color="auto"/>
            <w:bottom w:val="none" w:sz="0" w:space="0" w:color="auto"/>
            <w:right w:val="none" w:sz="0" w:space="0" w:color="auto"/>
          </w:divBdr>
        </w:div>
        <w:div w:id="1857039881">
          <w:marLeft w:val="0"/>
          <w:marRight w:val="0"/>
          <w:marTop w:val="0"/>
          <w:marBottom w:val="0"/>
          <w:divBdr>
            <w:top w:val="none" w:sz="0" w:space="0" w:color="auto"/>
            <w:left w:val="none" w:sz="0" w:space="0" w:color="auto"/>
            <w:bottom w:val="none" w:sz="0" w:space="0" w:color="auto"/>
            <w:right w:val="none" w:sz="0" w:space="0" w:color="auto"/>
          </w:divBdr>
        </w:div>
        <w:div w:id="625086732">
          <w:marLeft w:val="0"/>
          <w:marRight w:val="0"/>
          <w:marTop w:val="0"/>
          <w:marBottom w:val="0"/>
          <w:divBdr>
            <w:top w:val="none" w:sz="0" w:space="0" w:color="auto"/>
            <w:left w:val="none" w:sz="0" w:space="0" w:color="auto"/>
            <w:bottom w:val="none" w:sz="0" w:space="0" w:color="auto"/>
            <w:right w:val="none" w:sz="0" w:space="0" w:color="auto"/>
          </w:divBdr>
        </w:div>
        <w:div w:id="353533126">
          <w:marLeft w:val="0"/>
          <w:marRight w:val="0"/>
          <w:marTop w:val="0"/>
          <w:marBottom w:val="0"/>
          <w:divBdr>
            <w:top w:val="none" w:sz="0" w:space="0" w:color="auto"/>
            <w:left w:val="none" w:sz="0" w:space="0" w:color="auto"/>
            <w:bottom w:val="none" w:sz="0" w:space="0" w:color="auto"/>
            <w:right w:val="none" w:sz="0" w:space="0" w:color="auto"/>
          </w:divBdr>
        </w:div>
      </w:divsChild>
    </w:div>
    <w:div w:id="1903566131">
      <w:bodyDiv w:val="1"/>
      <w:marLeft w:val="0"/>
      <w:marRight w:val="0"/>
      <w:marTop w:val="0"/>
      <w:marBottom w:val="0"/>
      <w:divBdr>
        <w:top w:val="none" w:sz="0" w:space="0" w:color="auto"/>
        <w:left w:val="none" w:sz="0" w:space="0" w:color="auto"/>
        <w:bottom w:val="none" w:sz="0" w:space="0" w:color="auto"/>
        <w:right w:val="none" w:sz="0" w:space="0" w:color="auto"/>
      </w:divBdr>
    </w:div>
    <w:div w:id="2116245039">
      <w:bodyDiv w:val="1"/>
      <w:marLeft w:val="0"/>
      <w:marRight w:val="0"/>
      <w:marTop w:val="0"/>
      <w:marBottom w:val="0"/>
      <w:divBdr>
        <w:top w:val="none" w:sz="0" w:space="0" w:color="auto"/>
        <w:left w:val="none" w:sz="0" w:space="0" w:color="auto"/>
        <w:bottom w:val="none" w:sz="0" w:space="0" w:color="auto"/>
        <w:right w:val="none" w:sz="0" w:space="0" w:color="auto"/>
      </w:divBdr>
      <w:divsChild>
        <w:div w:id="159215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o.edu.ua/strateghija-rozvitku-do-2024-roku" TargetMode="External"/><Relationship Id="rId18" Type="http://schemas.openxmlformats.org/officeDocument/2006/relationships/hyperlink" Target="http://zakon4.rada.gov.ua/laws/show/1341-" TargetMode="External"/><Relationship Id="rId26" Type="http://schemas.openxmlformats.org/officeDocument/2006/relationships/hyperlink" Target="https://mon.gov.ua/ua/tag/natsionalna-ramka-kvalifikatsiy" TargetMode="External"/><Relationship Id="rId3" Type="http://schemas.openxmlformats.org/officeDocument/2006/relationships/styles" Target="styles.xml"/><Relationship Id="rId21" Type="http://schemas.openxmlformats.org/officeDocument/2006/relationships/hyperlink" Target="http://www.unideusto.org/tuning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gov.ua/ua/tag/natsionalna-ramka-kvalifikatsiy" TargetMode="External"/><Relationship Id="rId17" Type="http://schemas.openxmlformats.org/officeDocument/2006/relationships/hyperlink" Target="http://zakon4.rada.gov.ua/laws/show/1187-2015-&#1087;/page" TargetMode="External"/><Relationship Id="rId25" Type="http://schemas.openxmlformats.org/officeDocument/2006/relationships/hyperlink" Target="http://umo.edu.ua/images/content/aspirantura/norm_document%20&#1055;&#1086;&#1083;&#1086;&#1078;&#1077;&#1085;&#1085;&#1103;_&#1087;&#1088;&#1086;_&#1087;&#1088;&#1072;&#1082;&#1090;&#1080;&#1082;&#1091;_&#1072;&#1089;&#1087;i&#1088;&#1072;&#1085;&#1090;i&#1074;_&#1059;&#1052;&#105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266-2015-&#1087;" TargetMode="External"/><Relationship Id="rId20" Type="http://schemas.openxmlformats.org/officeDocument/2006/relationships/hyperlink" Target="https://zakon.rada.gov.ua/laws/show/509-2019-%D0%BF/paran2" TargetMode="External"/><Relationship Id="rId29" Type="http://schemas.openxmlformats.org/officeDocument/2006/relationships/hyperlink" Target="http://umo.edu.ua/images/content/document%20&#1055;&#1086;&#1083;&#1086;&#1078;&#1077;&#1085;&#1085;&#1103;_&#1087;&#1088;&#1086;_&#1084;i&#1078;&#1085;&#1072;&#1088;&#1086;&#1076;&#1085;&#1091;_&#1076;i&#1103;&#1083;_&#1085;i&#1089;&#10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mns.org.ua/img/news/8635/NakMON_1254_19.pdf" TargetMode="External"/><Relationship Id="rId24" Type="http://schemas.openxmlformats.org/officeDocument/2006/relationships/hyperlink" Target="http://umo.edu.ua/images/content/aspirantura/norm_document%20&#1055;&#1054;&#1051;&#1054;&#1046;&#1045;&#1053;&#1053;&#1071;__&#1087;&#1088;&#1086;_&#1085;&#1072;&#1091;&#1082;.&#1082;&#1077;&#1088;i&#1074;.pdf"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zakon5.rada.gov.ua/laws/show/2145-19" TargetMode="External"/><Relationship Id="rId23" Type="http://schemas.openxmlformats.org/officeDocument/2006/relationships/hyperlink" Target="http://umo.edu.ua/images/content/document&#1055;&#1086;&#1083;&#1086;&#1078;&#1077;&#1085;&#1085;&#1103;_&#1087;&#1088;&#1086;_&#1084;i&#1078;&#1085;&#1072;&#1088;&#1086;&#1076;&#1085;&#1091;_&#1076;i&#1103;&#1083;_&#1085;i&#1089;&#1090;.pdf" TargetMode="External"/><Relationship Id="rId28" Type="http://schemas.openxmlformats.org/officeDocument/2006/relationships/hyperlink" Target="http://edu-mns.org.ua/img/news/8635/NakMON_1254_19.pdf" TargetMode="External"/><Relationship Id="rId10" Type="http://schemas.openxmlformats.org/officeDocument/2006/relationships/hyperlink" Target="https://youcontrol.com.ua/catalog/company_details/32492634/" TargetMode="External"/><Relationship Id="rId19" Type="http://schemas.openxmlformats.org/officeDocument/2006/relationships/hyperlink" Target="http://www.dk003.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5.rada.gov.ua/laws/show/2145-19" TargetMode="External"/><Relationship Id="rId22" Type="http://schemas.openxmlformats.org/officeDocument/2006/relationships/hyperlink" Target="http://umo.edu.ua/images/content/document&#1055;&#1054;&#1051;&#1054;&#1046;&#1045;&#1053;&#1053;&#1071;%20&#1087;&#1088;&#1086;%20&#1052;&#1054;&#1053;&#1030;&#1058;&#1054;&#1056;&#1048;&#1053;&#1043;.pdf" TargetMode="External"/><Relationship Id="rId27" Type="http://schemas.openxmlformats.org/officeDocument/2006/relationships/hyperlink" Target="https://zakon.rada.gov.ua/laws/show/1341-2011-%D0%BF/paran12" TargetMode="External"/><Relationship Id="rId30" Type="http://schemas.openxmlformats.org/officeDocument/2006/relationships/hyperlink" Target="http://umo.edu.ua/strateghija-rozvitku-do-2024-roku"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e/1FAIpQLSfM8yu7fkEUaMPrHyzsY1-z6Tt13s-HIet4gVx7XT-OQ2G9fg/viewform?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86C1-4B1C-4A06-8967-C103A51E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12307</Words>
  <Characters>70155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Ціппо</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Оксана Ануфрієва</cp:lastModifiedBy>
  <cp:revision>3</cp:revision>
  <cp:lastPrinted>2020-07-23T09:17:00Z</cp:lastPrinted>
  <dcterms:created xsi:type="dcterms:W3CDTF">2023-07-01T07:44:00Z</dcterms:created>
  <dcterms:modified xsi:type="dcterms:W3CDTF">2023-07-02T07:08:00Z</dcterms:modified>
</cp:coreProperties>
</file>