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D3" w:rsidRPr="00660085" w:rsidRDefault="003830D3" w:rsidP="004A3B8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Професор</w:t>
      </w:r>
      <w:r w:rsidRPr="006600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Яков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ець</w:t>
      </w:r>
      <w:r w:rsidRPr="006600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В.П.</w:t>
      </w:r>
    </w:p>
    <w:p w:rsidR="003830D3" w:rsidRPr="008C542F" w:rsidRDefault="003830D3" w:rsidP="004A3B80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b/>
          <w:bCs/>
          <w:sz w:val="28"/>
          <w:szCs w:val="28"/>
          <w:lang w:val="uk-UA"/>
        </w:rPr>
        <w:t>Нормативно-правове забезпечення освітнього процесу у ВНЗ ІІІ-І</w:t>
      </w:r>
      <w:r w:rsidRPr="008C542F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8C542F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Pr="008C542F">
        <w:rPr>
          <w:rFonts w:ascii="Times New Roman" w:hAnsi="Times New Roman" w:cs="Times New Roman"/>
          <w:b/>
          <w:bCs/>
          <w:sz w:val="28"/>
          <w:szCs w:val="28"/>
          <w:lang w:val="uk-UA"/>
        </w:rPr>
        <w:t>івнів акредитації.</w:t>
      </w:r>
    </w:p>
    <w:p w:rsidR="003830D3" w:rsidRPr="008C542F" w:rsidRDefault="003830D3" w:rsidP="004A3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sz w:val="28"/>
          <w:szCs w:val="28"/>
          <w:lang w:val="uk-UA"/>
        </w:rPr>
        <w:t>Аналізується сучасний стан нормативно-правового забезпечення організації освітнього процесу у вищих навчальних закладах в рамках нового Закону «Про вищу освіту». Пропонуються конкретні рекомендації щодо розробки внутрішніх нормативних документів, якими має регламентуватися освітній процес у вищих навчальних закладах.</w:t>
      </w:r>
    </w:p>
    <w:p w:rsidR="003830D3" w:rsidRPr="008C542F" w:rsidRDefault="003830D3" w:rsidP="004A3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:rsidR="003830D3" w:rsidRPr="008C542F" w:rsidRDefault="003830D3" w:rsidP="004A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sz w:val="28"/>
          <w:szCs w:val="28"/>
          <w:lang w:val="uk-UA"/>
        </w:rPr>
        <w:tab/>
        <w:t>1. Закон України «Про вищу освіту».</w:t>
      </w:r>
    </w:p>
    <w:p w:rsidR="003830D3" w:rsidRPr="008C542F" w:rsidRDefault="003830D3" w:rsidP="004A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sz w:val="28"/>
          <w:szCs w:val="28"/>
          <w:lang w:val="uk-UA"/>
        </w:rPr>
        <w:tab/>
        <w:t>2. Постанова Кабінету Міністрів України від 23.11.2011 р. «1341 «Про затвердження Національної рамки кваліфікацій».</w:t>
      </w:r>
    </w:p>
    <w:p w:rsidR="003830D3" w:rsidRPr="008C542F" w:rsidRDefault="003830D3" w:rsidP="004A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sz w:val="28"/>
          <w:szCs w:val="28"/>
          <w:lang w:val="uk-UA"/>
        </w:rPr>
        <w:tab/>
        <w:t>3. Постанова Кабінету Міністрів України від 17.08.2002 р. № 1134 «Про затвердження нормативів чисельності студентів на одну штатну посаду науково-педагогічного працівника у вищих навчальних закладах ІІІ – ІУ рівнів акредитації та вищих навчальних закладах післядипломної освіти державної форми власності».</w:t>
      </w:r>
    </w:p>
    <w:p w:rsidR="003830D3" w:rsidRPr="008C542F" w:rsidRDefault="003830D3" w:rsidP="004A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sz w:val="28"/>
          <w:szCs w:val="28"/>
          <w:lang w:val="uk-UA"/>
        </w:rPr>
        <w:tab/>
        <w:t>4. Наказ Міністерства освіти і науки України від 07.08.2002 р. № 450 «Про затвердження норм часу для планування і обліку навчальної роботи та переліків основних видів методичної, наукової й організаційної роботи педагогічних і науково-педагогічних працівників вищих навчальних закладів».</w:t>
      </w:r>
    </w:p>
    <w:p w:rsidR="003830D3" w:rsidRPr="008C542F" w:rsidRDefault="003830D3" w:rsidP="004A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sz w:val="28"/>
          <w:szCs w:val="28"/>
          <w:lang w:val="uk-UA"/>
        </w:rPr>
        <w:tab/>
        <w:t>5. Постанова Кабінету Міністрів України від 29.04.2015 р. «Про затвердження переліку галузей знань і спеціальностей, за якими здійснюється підготовка здобувачів вищої освіти».</w:t>
      </w:r>
    </w:p>
    <w:p w:rsidR="003830D3" w:rsidRPr="008C542F" w:rsidRDefault="003830D3" w:rsidP="004A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sz w:val="28"/>
          <w:szCs w:val="28"/>
          <w:lang w:val="uk-UA"/>
        </w:rPr>
        <w:tab/>
        <w:t>6. Наказ МОН України від 04.02.2015 р. 47 «Про особливості формування навчальних планів на 2015/2016 навчальний рік та окремих норм Закону України «Про вищу освіту».</w:t>
      </w:r>
    </w:p>
    <w:p w:rsidR="003830D3" w:rsidRPr="008C542F" w:rsidRDefault="003830D3" w:rsidP="004A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sz w:val="28"/>
          <w:szCs w:val="28"/>
          <w:lang w:val="uk-UA"/>
        </w:rPr>
        <w:tab/>
        <w:t>7. Лист МОН України від 13.03.2015 р. «Роз’яснення та рекомендації  щоло реалізації наказу Міністерства освіти і науки України від 26.01.2015 р. № 47 «Про особливості формування навчальних планів на 2015/2016 навчальний рік та окремих норм Закону України «Про вищу освіту».</w:t>
      </w:r>
    </w:p>
    <w:p w:rsidR="003830D3" w:rsidRPr="008C542F" w:rsidRDefault="003830D3" w:rsidP="004A3B80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b/>
          <w:bCs/>
          <w:sz w:val="28"/>
          <w:szCs w:val="28"/>
          <w:lang w:val="uk-UA"/>
        </w:rPr>
        <w:t>Формування нової системи підготовки наукових і науково-педагогічних кадрів у ВНЗ ІІІ-І</w:t>
      </w:r>
      <w:r w:rsidRPr="008C542F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8C54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рівнів акредитації</w:t>
      </w:r>
      <w:r w:rsidRPr="008C54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30D3" w:rsidRPr="008C542F" w:rsidRDefault="003830D3" w:rsidP="004A3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sz w:val="28"/>
          <w:szCs w:val="28"/>
          <w:lang w:val="uk-UA"/>
        </w:rPr>
        <w:t>Аналізується сучасна нормативно-правова база, яка стосується підготовки докторів філософії і докторів наук у вищих навчальних закладах. Пропонуються рекомендації щодо створення системи підготовки науково-педагогічних кадрів у вищому навчальному закладі та забезпечення її необхідної якості.</w:t>
      </w:r>
    </w:p>
    <w:p w:rsidR="003830D3" w:rsidRPr="008C542F" w:rsidRDefault="003830D3" w:rsidP="004A3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:rsidR="003830D3" w:rsidRPr="008C542F" w:rsidRDefault="003830D3" w:rsidP="004A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sz w:val="28"/>
          <w:szCs w:val="28"/>
          <w:lang w:val="uk-UA"/>
        </w:rPr>
        <w:tab/>
        <w:t>1. Закон України «Про вищу освіту».</w:t>
      </w:r>
    </w:p>
    <w:p w:rsidR="003830D3" w:rsidRPr="008C542F" w:rsidRDefault="003830D3" w:rsidP="004A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sz w:val="28"/>
          <w:szCs w:val="28"/>
          <w:lang w:val="uk-UA"/>
        </w:rPr>
        <w:tab/>
        <w:t>2. Постанова Кабінету Міністрів України від 23.11.2011 р. «1341 «Про затвердження Національної рамки кваліфікацій».</w:t>
      </w:r>
    </w:p>
    <w:p w:rsidR="003830D3" w:rsidRPr="008C542F" w:rsidRDefault="003830D3" w:rsidP="004A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sz w:val="28"/>
          <w:szCs w:val="28"/>
          <w:lang w:val="uk-UA"/>
        </w:rPr>
        <w:tab/>
        <w:t>3. від 29.04.2015 р. «Про затвердження переліку галузей знань і спеціальностей, за якими здійснюється підготовка здобувачів вищої освіти».</w:t>
      </w:r>
    </w:p>
    <w:p w:rsidR="003830D3" w:rsidRPr="008C542F" w:rsidRDefault="003830D3" w:rsidP="004A3B80">
      <w:pPr>
        <w:pStyle w:val="HTML1"/>
        <w:spacing w:line="240" w:lineRule="auto"/>
        <w:ind w:right="2"/>
        <w:jc w:val="both"/>
        <w:rPr>
          <w:rFonts w:ascii="Times New Roman" w:hAnsi="Times New Roman" w:cs="Times New Roman"/>
        </w:rPr>
      </w:pPr>
      <w:r w:rsidRPr="008C542F">
        <w:rPr>
          <w:rFonts w:ascii="Times New Roman" w:hAnsi="Times New Roman" w:cs="Times New Roman"/>
        </w:rPr>
        <w:t xml:space="preserve">    4. Постанова Кабінету Міністрів України «Деякі питання затвердження рішень вчених (науково-технічних) рад про присвоєння вчених звань.</w:t>
      </w:r>
    </w:p>
    <w:p w:rsidR="003830D3" w:rsidRPr="008C542F" w:rsidRDefault="003830D3" w:rsidP="004A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sz w:val="28"/>
          <w:szCs w:val="28"/>
          <w:lang w:val="uk-UA"/>
        </w:rPr>
        <w:tab/>
        <w:t>5. Наказ МОН України від 04.02.2015 р. 47 «Про особливості формування навчальних планів на 2015/2016 навчальний рік та окремих норм Закону України «Про вищу освіту».</w:t>
      </w:r>
    </w:p>
    <w:p w:rsidR="003830D3" w:rsidRPr="008C542F" w:rsidRDefault="003830D3" w:rsidP="004A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sz w:val="28"/>
          <w:szCs w:val="28"/>
          <w:lang w:val="uk-UA"/>
        </w:rPr>
        <w:tab/>
        <w:t>6. Лист МОН України від 13.03.2015 р. «Роз’яснення та рекомендації  щоло реалізації наказу Міністерства освіти і науки України від 26.01.2015 р. № 47 «Про особливості формування навчальних планів на 2015/2016 навчальний рік та окремих норм Закону України «Про вищу освіту».</w:t>
      </w:r>
    </w:p>
    <w:p w:rsidR="003830D3" w:rsidRPr="008C542F" w:rsidRDefault="003830D3" w:rsidP="004A3B80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Впровадження ідей Болонського процесу в систему вищої освіти України.</w:t>
      </w:r>
    </w:p>
    <w:p w:rsidR="003830D3" w:rsidRPr="008C542F" w:rsidRDefault="003830D3" w:rsidP="004A3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sz w:val="28"/>
          <w:szCs w:val="28"/>
          <w:lang w:val="uk-UA"/>
        </w:rPr>
        <w:t xml:space="preserve">Розкриваються основні ідеї Болонського процесу, їх значення для поліпшення якості вищої освіти. Визначено, яким чином ідеї Болонського процесу відображено в Законі «Про вищу освіту». Аналізуються проблеми імплементації відповідних положень Закону «Про вищу освіту» в практичну діяльність вищих навчальних закладів України. </w:t>
      </w:r>
    </w:p>
    <w:p w:rsidR="003830D3" w:rsidRPr="008C542F" w:rsidRDefault="003830D3" w:rsidP="004A3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:rsidR="003830D3" w:rsidRPr="008C542F" w:rsidRDefault="003830D3" w:rsidP="004A3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42F">
        <w:rPr>
          <w:rFonts w:ascii="Times New Roman" w:hAnsi="Times New Roman" w:cs="Times New Roman"/>
          <w:sz w:val="28"/>
          <w:szCs w:val="28"/>
          <w:lang w:val="uk-UA"/>
        </w:rPr>
        <w:tab/>
        <w:t>1. Боровских А. В. Деятельностные принципы в педагогике и педагогическая логика: монография / А. В. Боровских, Н. Х. Розов</w:t>
      </w:r>
      <w:r w:rsidRPr="008C542F">
        <w:rPr>
          <w:rFonts w:ascii="Times New Roman" w:hAnsi="Times New Roman" w:cs="Times New Roman"/>
          <w:sz w:val="28"/>
          <w:szCs w:val="28"/>
        </w:rPr>
        <w:t>.- М.: МАКС Пресс, 2010.</w:t>
      </w:r>
      <w:r w:rsidRPr="008C5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542F">
        <w:rPr>
          <w:rFonts w:ascii="Times New Roman" w:hAnsi="Times New Roman" w:cs="Times New Roman"/>
          <w:sz w:val="28"/>
          <w:szCs w:val="28"/>
        </w:rPr>
        <w:t>- 80 с.</w:t>
      </w:r>
    </w:p>
    <w:p w:rsidR="003830D3" w:rsidRPr="008C542F" w:rsidRDefault="003830D3" w:rsidP="004A3B80">
      <w:pPr>
        <w:spacing w:after="0" w:line="240" w:lineRule="auto"/>
        <w:ind w:right="-136" w:firstLine="42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sz w:val="28"/>
          <w:szCs w:val="28"/>
        </w:rPr>
        <w:t xml:space="preserve">  2</w:t>
      </w:r>
      <w:r w:rsidRPr="008C542F">
        <w:rPr>
          <w:rFonts w:ascii="Times New Roman" w:hAnsi="Times New Roman" w:cs="Times New Roman"/>
          <w:sz w:val="28"/>
          <w:szCs w:val="28"/>
          <w:lang w:val="uk-UA"/>
        </w:rPr>
        <w:t>. Биков В. Ю. Моделі організаційних систем відкритої освіти.- К.: Атіка, 2009.- 684 с.</w:t>
      </w:r>
    </w:p>
    <w:p w:rsidR="003830D3" w:rsidRPr="008C542F" w:rsidRDefault="003830D3" w:rsidP="004A3B80">
      <w:pPr>
        <w:spacing w:after="0" w:line="240" w:lineRule="auto"/>
        <w:ind w:right="-136" w:firstLine="42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sz w:val="28"/>
          <w:szCs w:val="28"/>
          <w:lang w:val="uk-UA"/>
        </w:rPr>
        <w:t xml:space="preserve">  3. Закон України «Про вищу освіту»: чинне законодавство станом на 18 листопада 2014 року: (Відповідає офіц. текстові).- К.: Алерта, 2014.- 96 с.</w:t>
      </w:r>
    </w:p>
    <w:p w:rsidR="003830D3" w:rsidRPr="008C542F" w:rsidRDefault="003830D3" w:rsidP="004A3B80">
      <w:pPr>
        <w:spacing w:after="0" w:line="240" w:lineRule="auto"/>
        <w:ind w:right="-136" w:firstLine="42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sz w:val="28"/>
          <w:szCs w:val="28"/>
          <w:lang w:val="uk-UA"/>
        </w:rPr>
        <w:t xml:space="preserve">  4. Клокар Н. І. Управління оптимізацією мережі навчальних закладів регіону: організаційний аспект / Н.І. Клокар // Післядипломна освіта в Україні.- 2013. - № 2. - С. 12-17.</w:t>
      </w:r>
    </w:p>
    <w:p w:rsidR="003830D3" w:rsidRPr="008C542F" w:rsidRDefault="003830D3" w:rsidP="004A3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sz w:val="28"/>
          <w:szCs w:val="28"/>
          <w:lang w:val="uk-UA"/>
        </w:rPr>
        <w:t>5. Луговий В. І. Управління підготовкою педагогічних кадрів у системі вищої освіти / В.І. Луговий // Післядипломна освіта в Україні.- 2013.- № 2.- С. 6-9.</w:t>
      </w:r>
    </w:p>
    <w:p w:rsidR="003830D3" w:rsidRPr="008C542F" w:rsidRDefault="003830D3" w:rsidP="004A3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sz w:val="28"/>
          <w:szCs w:val="28"/>
          <w:lang w:val="uk-UA"/>
        </w:rPr>
        <w:t>6. Луговий В. І. Системна модернізація педагогічної і науково-педагогічної освіти – необхідна умова забезпечення якості / В.І. Луговий //  Вища освіта України: теоретичний та науково-практичний часопис.- 2009.- № 1.- С. 20-26.</w:t>
      </w:r>
    </w:p>
    <w:p w:rsidR="003830D3" w:rsidRPr="008C542F" w:rsidRDefault="003830D3" w:rsidP="004A3B80">
      <w:pPr>
        <w:spacing w:after="0" w:line="240" w:lineRule="auto"/>
        <w:ind w:right="-136" w:firstLine="42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sz w:val="28"/>
          <w:szCs w:val="28"/>
          <w:lang w:val="uk-UA"/>
        </w:rPr>
        <w:t xml:space="preserve">  7. Луговий В. І. Якість вищої освіти; виклик для України / Луговий В. І., Таланова Ж. В. // Вища освіта України. – 2012. - № 3(додаток 2). – С. 5 – 9.</w:t>
      </w:r>
    </w:p>
    <w:p w:rsidR="003830D3" w:rsidRPr="008C542F" w:rsidRDefault="003830D3" w:rsidP="004A3B80">
      <w:pPr>
        <w:spacing w:after="0" w:line="240" w:lineRule="auto"/>
        <w:ind w:right="-136" w:firstLine="42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sz w:val="28"/>
          <w:szCs w:val="28"/>
          <w:lang w:val="uk-UA"/>
        </w:rPr>
        <w:t xml:space="preserve">  8.  Луговий В. І. Європейська концепція компетентнісного підходу у вищій школі та проблеми її реалізації в Україні // Педагогіка і психологія,- 2009.- № 2(63).-  С. 13-25.</w:t>
      </w:r>
    </w:p>
    <w:p w:rsidR="003830D3" w:rsidRPr="008C542F" w:rsidRDefault="003830D3" w:rsidP="004A3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sz w:val="28"/>
          <w:szCs w:val="28"/>
          <w:lang w:val="uk-UA"/>
        </w:rPr>
        <w:t>9. Яковець В. П. Модернізація управління навчальним процесом у вищих навчальних закладах в умовах Болонського процесу /В. П. Яковець // Педагогіка формування творчої особистості у вищій і загальноосвітній школах. Зб. наукових праць.- Вип. 5(58).- Запоріжжя, 2009.-  С. 505-510.</w:t>
      </w:r>
    </w:p>
    <w:p w:rsidR="003830D3" w:rsidRPr="008C542F" w:rsidRDefault="003830D3" w:rsidP="004A3B80">
      <w:pPr>
        <w:spacing w:after="0" w:line="240" w:lineRule="auto"/>
        <w:ind w:right="-136" w:firstLine="42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sz w:val="28"/>
          <w:szCs w:val="28"/>
          <w:lang w:val="uk-UA"/>
        </w:rPr>
        <w:t xml:space="preserve">  10. Яковець В. П. Глобальні виклики та цілі стратегії реформування загальної середньої освіти в Україні / В. П. Яковець / Теорія та методика управління освітою. – 2014. - № 3(14).</w:t>
      </w:r>
    </w:p>
    <w:p w:rsidR="003830D3" w:rsidRPr="008C542F" w:rsidRDefault="003830D3" w:rsidP="004A3B80">
      <w:pPr>
        <w:spacing w:after="0" w:line="240" w:lineRule="auto"/>
        <w:ind w:right="-136" w:firstLine="42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sz w:val="28"/>
          <w:szCs w:val="28"/>
          <w:lang w:val="uk-UA"/>
        </w:rPr>
        <w:t xml:space="preserve">  11.Яковець В. П.</w:t>
      </w:r>
      <w:r w:rsidRPr="008C54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C542F">
        <w:rPr>
          <w:rFonts w:ascii="Times New Roman" w:hAnsi="Times New Roman" w:cs="Times New Roman"/>
          <w:sz w:val="28"/>
          <w:szCs w:val="28"/>
          <w:lang w:val="uk-UA"/>
        </w:rPr>
        <w:t>Проблеми організації навчального процесу у вищих навчальних закладах в контексті реалізації ідей Болонського процесу</w:t>
      </w:r>
      <w:r w:rsidRPr="008C542F">
        <w:rPr>
          <w:rFonts w:ascii="Times New Roman" w:hAnsi="Times New Roman" w:cs="Times New Roman"/>
          <w:sz w:val="28"/>
          <w:szCs w:val="28"/>
        </w:rPr>
        <w:t xml:space="preserve"> </w:t>
      </w:r>
      <w:r w:rsidRPr="008C542F">
        <w:rPr>
          <w:rFonts w:ascii="Times New Roman" w:hAnsi="Times New Roman" w:cs="Times New Roman"/>
          <w:sz w:val="28"/>
          <w:szCs w:val="28"/>
          <w:lang w:val="uk-UA"/>
        </w:rPr>
        <w:t>// Післядипломна освіта в Україні.</w:t>
      </w:r>
      <w:r w:rsidRPr="008C542F">
        <w:rPr>
          <w:rFonts w:ascii="Times New Roman" w:hAnsi="Times New Roman" w:cs="Times New Roman"/>
          <w:sz w:val="28"/>
          <w:szCs w:val="28"/>
        </w:rPr>
        <w:t xml:space="preserve"> </w:t>
      </w:r>
      <w:r w:rsidRPr="008C542F">
        <w:rPr>
          <w:rFonts w:ascii="Times New Roman" w:hAnsi="Times New Roman" w:cs="Times New Roman"/>
          <w:sz w:val="28"/>
          <w:szCs w:val="28"/>
          <w:lang w:val="uk-UA"/>
        </w:rPr>
        <w:t>- 2013, № 1.- С. 67- 69.</w:t>
      </w:r>
    </w:p>
    <w:p w:rsidR="003830D3" w:rsidRPr="008C542F" w:rsidRDefault="003830D3" w:rsidP="004A3B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hadow/>
          <w:sz w:val="28"/>
          <w:szCs w:val="28"/>
          <w:lang w:val="uk-UA"/>
        </w:rPr>
      </w:pPr>
      <w:r w:rsidRPr="008C542F">
        <w:rPr>
          <w:rFonts w:ascii="Times New Roman" w:hAnsi="Times New Roman" w:cs="Times New Roman"/>
          <w:sz w:val="28"/>
          <w:szCs w:val="28"/>
          <w:lang w:val="uk-UA"/>
        </w:rPr>
        <w:t>12.Яковець В. П. Впровадження ідей Болонського процесу у вищих навчальних закладах України в умовах нової редакції Закону «Про вищу освіту» // Науково-практичний семінар «Актуальні проблеми університетської та професійної післядипломної освіти в кризових умовах» (м. Київ, ДВНЗ «Університет менеджменту освіти» НАПН України, 27 лютого 2015 р.) Тези доп.</w:t>
      </w:r>
      <w:r w:rsidRPr="008C542F">
        <w:rPr>
          <w:rFonts w:ascii="Times New Roman" w:hAnsi="Times New Roman" w:cs="Times New Roman"/>
          <w:sz w:val="28"/>
          <w:szCs w:val="28"/>
        </w:rPr>
        <w:t xml:space="preserve"> -</w:t>
      </w:r>
      <w:r w:rsidRPr="008C542F">
        <w:rPr>
          <w:rFonts w:ascii="Times New Roman" w:hAnsi="Times New Roman" w:cs="Times New Roman"/>
          <w:shadow/>
          <w:sz w:val="28"/>
          <w:szCs w:val="28"/>
        </w:rPr>
        <w:t xml:space="preserve"> </w:t>
      </w:r>
      <w:r w:rsidRPr="008C542F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Електронний ресурс </w:t>
      </w:r>
      <w:hyperlink r:id="rId5" w:history="1">
        <w:r w:rsidRPr="008C542F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http://umo.edu.ua/images/content/institutes/cipo/kaf_UPOP/metod_material/vseukr_internet_konf.pdf.-</w:t>
        </w:r>
      </w:hyperlink>
      <w:r w:rsidRPr="008C542F">
        <w:rPr>
          <w:rFonts w:ascii="Times New Roman" w:hAnsi="Times New Roman" w:cs="Times New Roman"/>
          <w:sz w:val="28"/>
          <w:szCs w:val="28"/>
          <w:lang w:val="uk-UA"/>
        </w:rPr>
        <w:t xml:space="preserve"> С. 107 - 108.</w:t>
      </w:r>
    </w:p>
    <w:p w:rsidR="003830D3" w:rsidRDefault="003830D3" w:rsidP="004A3B8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30D3" w:rsidRDefault="003830D3" w:rsidP="004A3B80">
      <w:pPr>
        <w:spacing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3111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Професор Василюк А.В.</w:t>
      </w:r>
    </w:p>
    <w:p w:rsidR="003830D3" w:rsidRPr="008A7F1D" w:rsidRDefault="003830D3" w:rsidP="004A3B80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A7F1D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Досвід реформування вищої освіти у Республіці Польща</w:t>
      </w:r>
    </w:p>
    <w:p w:rsidR="003830D3" w:rsidRPr="008A7F1D" w:rsidRDefault="003830D3" w:rsidP="004A3B8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830D3" w:rsidRPr="00531110" w:rsidRDefault="003830D3" w:rsidP="004A3B8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110">
        <w:rPr>
          <w:rFonts w:ascii="Times New Roman" w:hAnsi="Times New Roman" w:cs="Times New Roman"/>
          <w:sz w:val="28"/>
          <w:szCs w:val="28"/>
          <w:lang w:val="uk-UA"/>
        </w:rPr>
        <w:t xml:space="preserve">Метою спецкурсу є ознайомлення слухачів із системою вищої освіти у Республіці Польща, досвідом організації та проведення її реформування в умовах дотримання європейських стандартів. </w:t>
      </w:r>
    </w:p>
    <w:p w:rsidR="003830D3" w:rsidRPr="00531110" w:rsidRDefault="003830D3" w:rsidP="004A3B8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110"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пропонованого спецкурсу є поглиблення знань, зокрема щодо програм реформування польської вищої школи; організації контролю за якістю вищої освіти, а також стратегій та прогнозів розвитку вищої школи Польщі в умовах євроінтеграції.</w:t>
      </w:r>
    </w:p>
    <w:p w:rsidR="003830D3" w:rsidRPr="00531110" w:rsidRDefault="003830D3" w:rsidP="004A3B8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3830D3" w:rsidRPr="00531110" w:rsidRDefault="003830D3" w:rsidP="004A3B8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3111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Рекомендована література:</w:t>
      </w:r>
    </w:p>
    <w:p w:rsidR="003830D3" w:rsidRPr="00531110" w:rsidRDefault="003830D3" w:rsidP="004A3B80">
      <w:pPr>
        <w:pStyle w:val="ListParagraph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Василюк А. Вища освіта Польщі : структура, управління, фінансування, підготовка кадрів // Освіта і управління. – 1998. – № 2. – Т 2. – С. 154-163.</w:t>
      </w:r>
      <w:r w:rsidRPr="0053111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11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30D3" w:rsidRPr="00531110" w:rsidRDefault="003830D3" w:rsidP="004A3B80">
      <w:pPr>
        <w:pStyle w:val="ListParagraph"/>
        <w:numPr>
          <w:ilvl w:val="0"/>
          <w:numId w:val="2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110">
        <w:rPr>
          <w:rFonts w:ascii="Times New Roman" w:hAnsi="Times New Roman" w:cs="Times New Roman"/>
          <w:sz w:val="28"/>
          <w:szCs w:val="28"/>
          <w:lang w:val="uk-UA"/>
        </w:rPr>
        <w:t>Вища освіта в Польщі в контексті впровадження ідей Болонської реформи. − Режим доступу:  https://prezi.com/faf-fypixaho/presentation/.</w:t>
      </w:r>
    </w:p>
    <w:p w:rsidR="003830D3" w:rsidRPr="00531110" w:rsidRDefault="003830D3" w:rsidP="004A3B80">
      <w:pPr>
        <w:pStyle w:val="ListParagraph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110">
        <w:rPr>
          <w:rFonts w:ascii="Times New Roman" w:hAnsi="Times New Roman" w:cs="Times New Roman"/>
          <w:sz w:val="28"/>
          <w:szCs w:val="28"/>
        </w:rPr>
        <w:t>Касьянова С. Система освіти Польщі в рамках реалізації Болонського процесу // Освіта і управління. - Київ, 2005. - Т. 8. - № 3-4. - С. 207-213</w:t>
      </w:r>
    </w:p>
    <w:p w:rsidR="003830D3" w:rsidRPr="00531110" w:rsidRDefault="003830D3" w:rsidP="004A3B80">
      <w:pPr>
        <w:pStyle w:val="ListParagraph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110">
        <w:rPr>
          <w:rFonts w:ascii="Times New Roman" w:hAnsi="Times New Roman" w:cs="Times New Roman"/>
          <w:sz w:val="28"/>
          <w:szCs w:val="28"/>
          <w:lang w:val="uk-UA"/>
        </w:rPr>
        <w:t xml:space="preserve">Нестеренко І. Запровадження положень Болонського процесу в Польщі та Україні: Національні рамки кваліфікацій. − Режим доступу:  </w:t>
      </w:r>
      <w:hyperlink r:id="rId6" w:history="1">
        <w:r w:rsidRPr="00531110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http://dspace.udpu.org.ua:8080/jspui/bitstream/6789/627/1/стаття%20на%20Польщу%20-%20копия.pdf</w:t>
        </w:r>
      </w:hyperlink>
    </w:p>
    <w:p w:rsidR="003830D3" w:rsidRPr="00531110" w:rsidRDefault="003830D3" w:rsidP="004A3B80">
      <w:pPr>
        <w:pStyle w:val="ListParagraph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110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Беганська І</w:t>
      </w:r>
      <w:r w:rsidRPr="00531110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531110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3111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31110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31110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Садовська</w:t>
      </w:r>
      <w:r w:rsidRPr="0053111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Н.</w:t>
      </w:r>
      <w:r w:rsidRPr="00531110">
        <w:rPr>
          <w:rFonts w:ascii="Times New Roman" w:hAnsi="Times New Roman" w:cs="Times New Roman"/>
          <w:sz w:val="28"/>
          <w:szCs w:val="28"/>
          <w:lang w:val="uk-UA"/>
        </w:rPr>
        <w:t xml:space="preserve"> Адаптація вищої освіти Польщі до умов Болонського процесу //</w:t>
      </w:r>
      <w:r w:rsidRPr="00531110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Схід</w:t>
      </w:r>
      <w:r w:rsidRPr="00531110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531110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2009</w:t>
      </w:r>
      <w:r w:rsidRPr="00531110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− №2 (93). </w:t>
      </w:r>
      <w:r w:rsidRPr="00531110">
        <w:rPr>
          <w:rFonts w:ascii="Times New Roman" w:hAnsi="Times New Roman" w:cs="Times New Roman"/>
          <w:sz w:val="28"/>
          <w:szCs w:val="28"/>
          <w:lang w:val="uk-UA"/>
        </w:rPr>
        <w:t xml:space="preserve">− Режим доступу:  </w:t>
      </w:r>
      <w:hyperlink r:id="rId7" w:history="1">
        <w:r w:rsidRPr="00531110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http://www.experts.in.ua/baza/analitic/index.php?ELEMENT_ID=40001</w:t>
        </w:r>
      </w:hyperlink>
    </w:p>
    <w:p w:rsidR="003830D3" w:rsidRPr="00531110" w:rsidRDefault="003830D3" w:rsidP="004A3B80">
      <w:pPr>
        <w:pStyle w:val="ListParagraph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110">
        <w:rPr>
          <w:rFonts w:ascii="Times New Roman" w:hAnsi="Times New Roman" w:cs="Times New Roman"/>
          <w:sz w:val="28"/>
          <w:szCs w:val="28"/>
          <w:lang w:val="uk-UA"/>
        </w:rPr>
        <w:t xml:space="preserve">Хоменко К. Сучасні тенденції розвитку вищої освіти Польщі // Гуманітарний вісник ДВНЗ «Переяслав-Хмельницький держ. пед. університет ім. Г. Сковороди» – Додаток 1 до Вип. 5, Том І (52): – К.: Гнозис, 2014. – С. 385-391. – Режим доступу:   </w:t>
      </w:r>
      <w:hyperlink r:id="rId8" w:history="1">
        <w:r w:rsidRPr="00531110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http://essuir.sumdu.edu.ua/bitstream/123456789/38573/3/Khomenko_Suchasni_tendencii.pdf</w:t>
        </w:r>
      </w:hyperlink>
    </w:p>
    <w:p w:rsidR="003830D3" w:rsidRPr="00531110" w:rsidRDefault="003830D3" w:rsidP="004A3B80">
      <w:pPr>
        <w:pStyle w:val="ListParagraph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110">
        <w:rPr>
          <w:rFonts w:ascii="Times New Roman" w:hAnsi="Times New Roman" w:cs="Times New Roman"/>
          <w:sz w:val="28"/>
          <w:szCs w:val="28"/>
          <w:lang w:val="uk-UA"/>
        </w:rPr>
        <w:t>Пальчук М. Модель професійної освіти і навчання у Польщі – четвертий етап європейської інтеграції // Порівняльна професійна педагогіка. – 2011. – №2. – С. 101-111.</w:t>
      </w:r>
    </w:p>
    <w:p w:rsidR="003830D3" w:rsidRPr="00531110" w:rsidRDefault="003830D3" w:rsidP="004A3B80">
      <w:pPr>
        <w:pStyle w:val="ListParagraph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110">
        <w:rPr>
          <w:rFonts w:ascii="Times New Roman" w:hAnsi="Times New Roman" w:cs="Times New Roman"/>
          <w:sz w:val="28"/>
          <w:szCs w:val="28"/>
        </w:rPr>
        <w:t>Андреев В.И. Реформы высшего образования в постсоциалистических странах Европы на рубеже веков/ В.И. Андреев, В.А.Степанов. – Мн.: НИО, 2000. – 96 с.</w:t>
      </w:r>
    </w:p>
    <w:p w:rsidR="003830D3" w:rsidRPr="008A7F1D" w:rsidRDefault="003830D3" w:rsidP="004A3B80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A7F1D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Теоретико-методологічні підходи до аналізу реформ вищої освіти</w:t>
      </w:r>
    </w:p>
    <w:p w:rsidR="003830D3" w:rsidRPr="008A7F1D" w:rsidRDefault="003830D3" w:rsidP="004A3B80">
      <w:pPr>
        <w:pStyle w:val="ListParagraph"/>
        <w:tabs>
          <w:tab w:val="left" w:pos="851"/>
          <w:tab w:val="left" w:pos="993"/>
        </w:tabs>
        <w:spacing w:after="0" w:line="240" w:lineRule="auto"/>
        <w:ind w:left="92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3830D3" w:rsidRPr="00531110" w:rsidRDefault="003830D3" w:rsidP="004A3B80">
      <w:pPr>
        <w:pStyle w:val="ListParagraph"/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110">
        <w:rPr>
          <w:rFonts w:ascii="Times New Roman" w:hAnsi="Times New Roman" w:cs="Times New Roman"/>
          <w:sz w:val="28"/>
          <w:szCs w:val="28"/>
          <w:lang w:val="uk-UA"/>
        </w:rPr>
        <w:t>Метою пропонованого спецкурсу є ознайомлення слухачів із результатами досліджень проблематики феномену освітньої реформи. Ключові питання спецкурсу стосуються етіології (або чинників виникнення) освітніх реформ, постулатів та умов проведення реформ вищої школи, аналізу моделі реформування освіти, а також алгоритму проведення реформи вищої освіти.</w:t>
      </w:r>
    </w:p>
    <w:p w:rsidR="003830D3" w:rsidRPr="00531110" w:rsidRDefault="003830D3" w:rsidP="004A3B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830D3" w:rsidRPr="00531110" w:rsidRDefault="003830D3" w:rsidP="004A3B8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3111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Рекомендована література:</w:t>
      </w:r>
    </w:p>
    <w:p w:rsidR="003830D3" w:rsidRPr="00531110" w:rsidRDefault="003830D3" w:rsidP="004A3B80">
      <w:pPr>
        <w:pStyle w:val="ListParagraph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hanging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110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Василюк А. </w:t>
      </w:r>
      <w:r w:rsidRPr="00531110">
        <w:rPr>
          <w:rFonts w:ascii="Times New Roman" w:hAnsi="Times New Roman" w:cs="Times New Roman"/>
          <w:sz w:val="28"/>
          <w:szCs w:val="28"/>
          <w:lang w:val="uk-UA"/>
        </w:rPr>
        <w:t xml:space="preserve">Наукові підходи до аналізу освітніх реформ // Вища освіта України. </w:t>
      </w:r>
      <w:r w:rsidRPr="00531110">
        <w:rPr>
          <w:rFonts w:ascii="MS Mincho" w:eastAsia="MS Mincho" w:hAnsi="MS Mincho" w:cs="MS Mincho" w:hint="eastAsia"/>
          <w:sz w:val="28"/>
          <w:szCs w:val="28"/>
          <w:lang w:val="uk-UA"/>
        </w:rPr>
        <w:t>‒</w:t>
      </w:r>
      <w:r w:rsidRPr="00531110">
        <w:rPr>
          <w:rFonts w:ascii="Times New Roman" w:hAnsi="Times New Roman" w:cs="Times New Roman"/>
          <w:sz w:val="28"/>
          <w:szCs w:val="28"/>
          <w:lang w:val="uk-UA"/>
        </w:rPr>
        <w:t xml:space="preserve"> 2013. </w:t>
      </w:r>
      <w:r w:rsidRPr="00531110">
        <w:rPr>
          <w:rFonts w:ascii="MS Mincho" w:eastAsia="MS Mincho" w:hAnsi="MS Mincho" w:cs="MS Mincho" w:hint="eastAsia"/>
          <w:sz w:val="28"/>
          <w:szCs w:val="28"/>
          <w:lang w:val="uk-UA"/>
        </w:rPr>
        <w:t>‒</w:t>
      </w:r>
      <w:r w:rsidRPr="00531110">
        <w:rPr>
          <w:rFonts w:ascii="Times New Roman" w:hAnsi="Times New Roman" w:cs="Times New Roman"/>
          <w:sz w:val="28"/>
          <w:szCs w:val="28"/>
          <w:lang w:val="uk-UA"/>
        </w:rPr>
        <w:t xml:space="preserve"> № 2. </w:t>
      </w:r>
      <w:r w:rsidRPr="00531110">
        <w:rPr>
          <w:rFonts w:ascii="MS Mincho" w:eastAsia="MS Mincho" w:hAnsi="MS Mincho" w:cs="MS Mincho" w:hint="eastAsia"/>
          <w:sz w:val="28"/>
          <w:szCs w:val="28"/>
          <w:lang w:val="uk-UA"/>
        </w:rPr>
        <w:t>‒</w:t>
      </w:r>
      <w:r w:rsidRPr="00531110">
        <w:rPr>
          <w:rFonts w:ascii="Times New Roman" w:hAnsi="Times New Roman" w:cs="Times New Roman"/>
          <w:sz w:val="28"/>
          <w:szCs w:val="28"/>
          <w:lang w:val="uk-UA"/>
        </w:rPr>
        <w:t xml:space="preserve"> С. 20</w:t>
      </w:r>
      <w:r w:rsidRPr="00531110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 w:rsidRPr="00531110">
        <w:rPr>
          <w:rFonts w:ascii="Times New Roman" w:hAnsi="Times New Roman" w:cs="Times New Roman"/>
          <w:sz w:val="28"/>
          <w:szCs w:val="28"/>
          <w:lang w:val="uk-UA"/>
        </w:rPr>
        <w:t>25.</w:t>
      </w:r>
    </w:p>
    <w:p w:rsidR="003830D3" w:rsidRPr="00531110" w:rsidRDefault="003830D3" w:rsidP="004A3B80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110">
        <w:rPr>
          <w:rFonts w:ascii="Times New Roman" w:hAnsi="Times New Roman" w:cs="Times New Roman"/>
          <w:sz w:val="28"/>
          <w:szCs w:val="28"/>
          <w:lang w:val="uk-UA"/>
        </w:rPr>
        <w:t>Василюк А. К проблеме анализа образовательных реформ // Образовательные технологии. – Москва, 2011. – №4. – С. 22-25.</w:t>
      </w:r>
    </w:p>
    <w:p w:rsidR="003830D3" w:rsidRPr="00531110" w:rsidRDefault="003830D3" w:rsidP="004A3B80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531110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Василюк А. </w:t>
      </w:r>
      <w:r w:rsidRPr="00531110">
        <w:rPr>
          <w:rFonts w:ascii="Times New Roman" w:hAnsi="Times New Roman" w:cs="Times New Roman"/>
          <w:sz w:val="28"/>
          <w:szCs w:val="28"/>
          <w:lang w:val="uk-UA"/>
        </w:rPr>
        <w:t xml:space="preserve">Теоретико-методологічні підходи до аналізу освітніх реформ </w:t>
      </w:r>
      <w:r w:rsidRPr="00531110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>//</w:t>
      </w:r>
      <w:r w:rsidRPr="005311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Наукові записки </w:t>
      </w:r>
      <w:r w:rsidRPr="00531110"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 xml:space="preserve">/ Ніжин. держ. ун-т імені Миколи Гоголя. – Ніжин, 2011. – Психолого-пед. науки. – </w:t>
      </w:r>
      <w:r w:rsidRPr="00531110">
        <w:rPr>
          <w:rFonts w:ascii="Times New Roman" w:hAnsi="Times New Roman" w:cs="Times New Roman"/>
          <w:snapToGrid w:val="0"/>
          <w:sz w:val="28"/>
          <w:szCs w:val="28"/>
          <w:lang w:val="uk-UA"/>
        </w:rPr>
        <w:t>№ 5. – С. 7-9.</w:t>
      </w:r>
    </w:p>
    <w:p w:rsidR="003830D3" w:rsidRPr="00531110" w:rsidRDefault="003830D3" w:rsidP="004A3B80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531110">
        <w:rPr>
          <w:rFonts w:ascii="Times New Roman" w:hAnsi="Times New Roman" w:cs="Times New Roman"/>
          <w:snapToGrid w:val="0"/>
          <w:sz w:val="28"/>
          <w:szCs w:val="28"/>
          <w:lang w:val="uk-UA"/>
        </w:rPr>
        <w:t>Василюк А. Альтернативні типології освітніх реформ // Порівняльно-педагогічні студії</w:t>
      </w:r>
      <w:r w:rsidRPr="00531110">
        <w:rPr>
          <w:rFonts w:ascii="Times New Roman" w:hAnsi="Times New Roman" w:cs="Times New Roman"/>
          <w:sz w:val="28"/>
          <w:szCs w:val="28"/>
          <w:lang w:val="uk-UA"/>
        </w:rPr>
        <w:t>: науково-педагогічний журнал</w:t>
      </w:r>
      <w:r w:rsidRPr="00531110">
        <w:rPr>
          <w:rFonts w:ascii="Times New Roman" w:hAnsi="Times New Roman" w:cs="Times New Roman"/>
          <w:snapToGrid w:val="0"/>
          <w:sz w:val="28"/>
          <w:szCs w:val="28"/>
          <w:lang w:val="uk-UA"/>
        </w:rPr>
        <w:t>. – 2010. – № 3-4. – С. 161-167.</w:t>
      </w:r>
    </w:p>
    <w:p w:rsidR="003830D3" w:rsidRPr="00531110" w:rsidRDefault="003830D3" w:rsidP="004A3B80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110">
        <w:rPr>
          <w:rFonts w:ascii="Times New Roman" w:hAnsi="Times New Roman" w:cs="Times New Roman"/>
          <w:sz w:val="28"/>
          <w:szCs w:val="28"/>
          <w:lang w:val="uk-UA"/>
        </w:rPr>
        <w:t>Василюк А. Реформування вищої освіти у Європі / А. Василюк // Вища освіта України. – № 3 (додаток 1) – 2009. – Темат. випуск “Педагогіка вищої школи: методологія, теорія, технології”. – К.: Гнозис, 2009. – С. 589-592.</w:t>
      </w:r>
    </w:p>
    <w:p w:rsidR="003830D3" w:rsidRPr="00531110" w:rsidRDefault="003830D3" w:rsidP="004A3B80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110">
        <w:rPr>
          <w:rFonts w:ascii="Times New Roman" w:hAnsi="Times New Roman" w:cs="Times New Roman"/>
          <w:sz w:val="28"/>
          <w:szCs w:val="28"/>
          <w:lang w:val="uk-UA"/>
        </w:rPr>
        <w:t xml:space="preserve">Василюк А. </w:t>
      </w:r>
      <w:r w:rsidRPr="00531110">
        <w:rPr>
          <w:rFonts w:ascii="Times New Roman" w:hAnsi="Times New Roman" w:cs="Times New Roman"/>
          <w:snapToGrid w:val="0"/>
          <w:sz w:val="28"/>
          <w:szCs w:val="28"/>
          <w:lang w:val="uk-UA"/>
        </w:rPr>
        <w:t>Етіологія та умови проведення освітніх реформ</w:t>
      </w:r>
      <w:r w:rsidRPr="00531110">
        <w:rPr>
          <w:rFonts w:ascii="Times New Roman" w:hAnsi="Times New Roman" w:cs="Times New Roman"/>
          <w:sz w:val="28"/>
          <w:szCs w:val="28"/>
          <w:lang w:val="uk-UA"/>
        </w:rPr>
        <w:t xml:space="preserve"> //Порівняльно-педагогічні студії: науково-педагогічний журнал. – 2009. – № 1. – С. 104-108.</w:t>
      </w:r>
    </w:p>
    <w:p w:rsidR="003830D3" w:rsidRPr="00531110" w:rsidRDefault="003830D3" w:rsidP="004A3B80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110">
        <w:rPr>
          <w:rFonts w:ascii="Times New Roman" w:hAnsi="Times New Roman" w:cs="Times New Roman"/>
          <w:sz w:val="28"/>
          <w:szCs w:val="28"/>
          <w:lang w:val="uk-UA"/>
        </w:rPr>
        <w:t>Василюк А. Проблеми аналізу освітніх реформ // Вища школа. – 2009. – № 9. – С. 76-82.</w:t>
      </w:r>
    </w:p>
    <w:p w:rsidR="003830D3" w:rsidRPr="0082298B" w:rsidRDefault="003830D3" w:rsidP="004A3B80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110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Василюк А. До </w:t>
      </w:r>
      <w:r w:rsidRPr="00531110">
        <w:rPr>
          <w:rFonts w:ascii="Times New Roman" w:hAnsi="Times New Roman" w:cs="Times New Roman"/>
          <w:sz w:val="28"/>
          <w:szCs w:val="28"/>
          <w:lang w:val="uk-UA"/>
        </w:rPr>
        <w:t xml:space="preserve">питання про парадигми освітніх реформ // Шлях освіти. </w:t>
      </w:r>
      <w:r w:rsidRPr="00531110">
        <w:rPr>
          <w:rFonts w:ascii="Times New Roman" w:hAnsi="Times New Roman" w:cs="Times New Roman"/>
          <w:snapToGrid w:val="0"/>
          <w:sz w:val="28"/>
          <w:szCs w:val="28"/>
          <w:lang w:val="uk-UA"/>
        </w:rPr>
        <w:t>– 2008. – № 2</w:t>
      </w:r>
      <w:bookmarkStart w:id="0" w:name="_GoBack"/>
      <w:bookmarkEnd w:id="0"/>
      <w:r w:rsidRPr="00531110">
        <w:rPr>
          <w:rFonts w:ascii="Times New Roman" w:hAnsi="Times New Roman" w:cs="Times New Roman"/>
          <w:snapToGrid w:val="0"/>
          <w:sz w:val="28"/>
          <w:szCs w:val="28"/>
          <w:lang w:val="uk-UA"/>
        </w:rPr>
        <w:t>. – С. 20-23.</w:t>
      </w:r>
    </w:p>
    <w:p w:rsidR="003830D3" w:rsidRPr="0054654C" w:rsidRDefault="003830D3" w:rsidP="004A3B8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4654C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Доцент Базелюк В.Г.</w:t>
      </w:r>
    </w:p>
    <w:p w:rsidR="003830D3" w:rsidRPr="0082298B" w:rsidRDefault="003830D3" w:rsidP="004A3B80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2298B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Аналітична діяльність керівника ВНЗ І-ІІ рівнів акредитації</w:t>
      </w:r>
    </w:p>
    <w:p w:rsidR="003830D3" w:rsidRPr="0082298B" w:rsidRDefault="003830D3" w:rsidP="004A3B80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  <w:lang w:val="uk-UA"/>
        </w:rPr>
        <w:t>Аналітична діяльність керівників ВНЗ І–ІІ рівнів акредитаціі</w:t>
      </w:r>
      <w:r w:rsidRPr="0082298B">
        <w:rPr>
          <w:sz w:val="28"/>
          <w:szCs w:val="28"/>
          <w:lang w:val="uk-UA"/>
        </w:rPr>
        <w:t>̈</w:t>
      </w:r>
      <w:r w:rsidRPr="0082298B">
        <w:rPr>
          <w:rFonts w:ascii="Times New Roman" w:hAnsi="Times New Roman" w:cs="Times New Roman"/>
          <w:sz w:val="28"/>
          <w:szCs w:val="28"/>
          <w:lang w:val="uk-UA"/>
        </w:rPr>
        <w:t xml:space="preserve"> є стратегічним ресурсом, здатним забезпечити нову якість освіти, адекватну потребам особистості, суспільства і держави. Аналіз – перший крок на шляху визначення цілей розвитку ВНЗ І-ІІ рівнів акредитації і способів їх досягнення. Педагогічним аналізом розпочинається і завершується управлінська діяльність, забезпечується її цілісність і циклічність. </w:t>
      </w:r>
      <w:r w:rsidRPr="0082298B">
        <w:rPr>
          <w:rFonts w:ascii="Times New Roman" w:hAnsi="Times New Roman" w:cs="Times New Roman"/>
          <w:sz w:val="28"/>
          <w:szCs w:val="28"/>
        </w:rPr>
        <w:t>Аналіз виконує роль системоутворюючого елемента в управлінні. Без аналітичної діяльності мета управління не тільки не може бути досягнута, але й визначена.</w:t>
      </w:r>
    </w:p>
    <w:p w:rsidR="003830D3" w:rsidRPr="0082298B" w:rsidRDefault="003830D3" w:rsidP="004A3B80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Призначення спецкурсу навчити керівників здійснювати аналітичну діяльність, яка забезпечить можливість вивчати стан і результати управлінської і викладацької діяльності, встановлювати причинно-наслідкові зв’язки, визначати напрямки подальшого вдосконалення системи управління та освітнього процесу у ВНЗ І-ІІ рівнів акредитації.</w:t>
      </w:r>
    </w:p>
    <w:p w:rsidR="003830D3" w:rsidRPr="0082298B" w:rsidRDefault="003830D3" w:rsidP="004A3B80">
      <w:pPr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298B">
        <w:rPr>
          <w:rFonts w:ascii="Times New Roman" w:hAnsi="Times New Roman" w:cs="Times New Roman"/>
          <w:b/>
          <w:bCs/>
          <w:sz w:val="28"/>
          <w:szCs w:val="28"/>
        </w:rPr>
        <w:t>СПИСОК РЕКОМЕНДОВАНИХ ДЖЕРЕЛ:</w:t>
      </w:r>
    </w:p>
    <w:p w:rsidR="003830D3" w:rsidRPr="0082298B" w:rsidRDefault="003830D3" w:rsidP="004A3B8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1.</w:t>
      </w:r>
      <w:r w:rsidRPr="0082298B">
        <w:rPr>
          <w:rFonts w:ascii="Times New Roman" w:hAnsi="Times New Roman" w:cs="Times New Roman"/>
          <w:sz w:val="28"/>
          <w:szCs w:val="28"/>
        </w:rPr>
        <w:tab/>
        <w:t>Галеева Н.Л. Материалы курса «Завуч и учитель как  субъекты управления качеством образовательного процесса» : лекции 1–4. – М. : Педагогический университет «Первое сентября», 2007. – 76 с.</w:t>
      </w:r>
    </w:p>
    <w:p w:rsidR="003830D3" w:rsidRPr="0082298B" w:rsidRDefault="003830D3" w:rsidP="004A3B8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2.</w:t>
      </w:r>
      <w:r w:rsidRPr="0082298B">
        <w:rPr>
          <w:rFonts w:ascii="Times New Roman" w:hAnsi="Times New Roman" w:cs="Times New Roman"/>
          <w:sz w:val="28"/>
          <w:szCs w:val="28"/>
        </w:rPr>
        <w:tab/>
        <w:t>Руководитель современного образовательного учреждения: слагаемые эффективной работы (отчет по итогам социологического исследования) [текст]. – Тольятти: Изд-во Фонда «Развитие через образование», 2001. – 149 с.</w:t>
      </w:r>
    </w:p>
    <w:p w:rsidR="003830D3" w:rsidRPr="0082298B" w:rsidRDefault="003830D3" w:rsidP="004A3B8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3.</w:t>
      </w:r>
      <w:r w:rsidRPr="0082298B">
        <w:rPr>
          <w:rFonts w:ascii="Times New Roman" w:hAnsi="Times New Roman" w:cs="Times New Roman"/>
          <w:sz w:val="28"/>
          <w:szCs w:val="28"/>
        </w:rPr>
        <w:tab/>
        <w:t>Коростелев А. А., Ярыгин А. Н. Технологизация аналитической деятельности руководителей образовательных учреждений [текст] : монография. – Тольятти: Кассандра, 2009. – 201 с.</w:t>
      </w:r>
    </w:p>
    <w:p w:rsidR="003830D3" w:rsidRPr="0082298B" w:rsidRDefault="003830D3" w:rsidP="004A3B8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4.</w:t>
      </w:r>
      <w:r w:rsidRPr="0082298B">
        <w:rPr>
          <w:rFonts w:ascii="Times New Roman" w:hAnsi="Times New Roman" w:cs="Times New Roman"/>
          <w:sz w:val="28"/>
          <w:szCs w:val="28"/>
        </w:rPr>
        <w:tab/>
        <w:t>Конаржевский Ю.А. Педагогический анализ учебно-воспитательного процесса и управления школой (для директоров и заместителей директоров школ) [текст]. – М. : Образовательный центр «Педагогический поиск», 1997. – 80 с.</w:t>
      </w:r>
    </w:p>
    <w:p w:rsidR="003830D3" w:rsidRPr="0082298B" w:rsidRDefault="003830D3" w:rsidP="004A3B8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5.</w:t>
      </w:r>
      <w:r w:rsidRPr="0082298B">
        <w:rPr>
          <w:rFonts w:ascii="Times New Roman" w:hAnsi="Times New Roman" w:cs="Times New Roman"/>
          <w:sz w:val="28"/>
          <w:szCs w:val="28"/>
        </w:rPr>
        <w:tab/>
        <w:t xml:space="preserve">Лукіна Т., Ляшенко О. Сутність категорії якості освіти в умовах реформування освітньої галузі //Зб. наук. пр. НАДУ. – 2003. </w:t>
      </w:r>
      <w:r w:rsidRPr="0082298B">
        <w:rPr>
          <w:rFonts w:ascii="Cambria Math" w:hAnsi="Cambria Math" w:cs="Cambria Math"/>
          <w:sz w:val="28"/>
          <w:szCs w:val="28"/>
        </w:rPr>
        <w:t>‐</w:t>
      </w:r>
      <w:r w:rsidRPr="0082298B">
        <w:rPr>
          <w:rFonts w:ascii="Times New Roman" w:hAnsi="Times New Roman" w:cs="Times New Roman"/>
          <w:sz w:val="28"/>
          <w:szCs w:val="28"/>
        </w:rPr>
        <w:t xml:space="preserve"> №2. – С. 126 – 134.].</w:t>
      </w:r>
    </w:p>
    <w:p w:rsidR="003830D3" w:rsidRPr="0082298B" w:rsidRDefault="003830D3" w:rsidP="004A3B8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6.</w:t>
      </w:r>
      <w:r w:rsidRPr="0082298B">
        <w:rPr>
          <w:rFonts w:ascii="Times New Roman" w:hAnsi="Times New Roman" w:cs="Times New Roman"/>
          <w:sz w:val="28"/>
          <w:szCs w:val="28"/>
        </w:rPr>
        <w:tab/>
        <w:t>Педагогика. Учеб. пособие для студ. высш. пед. учеб. заведений [текст] / В. А. Сластенин, И. Ф. Исаев, Е. Н. Шиянов; Под ред.В. А. Сластенина. – М. : Издательский центр «Академия», 2002. – 576 с.</w:t>
      </w:r>
    </w:p>
    <w:p w:rsidR="003830D3" w:rsidRPr="0082298B" w:rsidRDefault="003830D3" w:rsidP="004A3B8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7.</w:t>
      </w:r>
      <w:r w:rsidRPr="0082298B">
        <w:rPr>
          <w:rFonts w:ascii="Times New Roman" w:hAnsi="Times New Roman" w:cs="Times New Roman"/>
          <w:sz w:val="28"/>
          <w:szCs w:val="28"/>
        </w:rPr>
        <w:tab/>
        <w:t>Поташник М. М. Управление качеством образования / М. М. Поташник. − М. : Педагогическое общество России, 2006. − 448 с.</w:t>
      </w:r>
    </w:p>
    <w:p w:rsidR="003830D3" w:rsidRPr="0082298B" w:rsidRDefault="003830D3" w:rsidP="004A3B8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8.</w:t>
      </w:r>
      <w:r w:rsidRPr="0082298B">
        <w:rPr>
          <w:rFonts w:ascii="Times New Roman" w:hAnsi="Times New Roman" w:cs="Times New Roman"/>
          <w:sz w:val="28"/>
          <w:szCs w:val="28"/>
        </w:rPr>
        <w:tab/>
        <w:t>Поташник М. М., Моисеев А. М. Управление современной школой (В вопросах и ответах) [текст] : Пособие для руководителей образовательных учреждений и органов образования. – М.: Новая школа, 1997. – 352 с.</w:t>
      </w:r>
    </w:p>
    <w:p w:rsidR="003830D3" w:rsidRPr="0082298B" w:rsidRDefault="003830D3" w:rsidP="004A3B8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9. Современная философия: словарь и хрестоматия. Ростов-на-Дону: Феникс, 1996. – 511 с.</w:t>
      </w:r>
    </w:p>
    <w:p w:rsidR="003830D3" w:rsidRPr="0082298B" w:rsidRDefault="003830D3" w:rsidP="004A3B8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298B">
        <w:rPr>
          <w:rFonts w:ascii="Times New Roman" w:hAnsi="Times New Roman" w:cs="Times New Roman"/>
          <w:sz w:val="28"/>
          <w:szCs w:val="28"/>
        </w:rPr>
        <w:t>10. Субетто  А.И.  Качество  образования:  проблемы  оценки  и мониторинга //http://www.iso9000.by.ru/docs/sk/ng669_</w:t>
      </w:r>
      <w:r w:rsidRPr="0082298B">
        <w:rPr>
          <w:rFonts w:ascii="Cambria Math" w:hAnsi="Cambria Math" w:cs="Cambria Math"/>
          <w:sz w:val="28"/>
          <w:szCs w:val="28"/>
        </w:rPr>
        <w:t>‐</w:t>
      </w:r>
      <w:r w:rsidRPr="0082298B">
        <w:rPr>
          <w:rFonts w:ascii="Times New Roman" w:hAnsi="Times New Roman" w:cs="Times New Roman"/>
          <w:sz w:val="28"/>
          <w:szCs w:val="28"/>
        </w:rPr>
        <w:t>1.htm.</w:t>
      </w:r>
    </w:p>
    <w:p w:rsidR="003830D3" w:rsidRPr="0082298B" w:rsidRDefault="003830D3" w:rsidP="004A3B80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2298B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Організація науково-дослідницької роботи студентів ВНЗ І-ІІ рівнів акредитації</w:t>
      </w:r>
    </w:p>
    <w:p w:rsidR="003830D3" w:rsidRPr="0082298B" w:rsidRDefault="003830D3" w:rsidP="004A3B8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Сучасна освіта покликана дати суспільству цілісну, активну, здатну реалізувати свій творчий потенціал особистість. Одним із найпродуктивніших шляхів виконання цього завдання є організація науково-дослідницької роботи студентів, яка дає можливість збагачувати інтелектуальний і духовний світ майбутніх фахівців, формувати системність і критичність мислення, розвивати наукову і загальну культуру.</w:t>
      </w:r>
    </w:p>
    <w:p w:rsidR="003830D3" w:rsidRPr="0082298B" w:rsidRDefault="003830D3" w:rsidP="004A3B8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Призначення спецкурсу полягає в ознайомленні керівників із організацією науково-дослідницької роботи студентів, навчити їх використовувати алгоритм наукового пізнання, сформувати вміння працювати з науковою літературою, планувати і здійснювати наукові дослідження, використовуючи різноманітні методи, систематизовувати і структурувати отримані у ході дослідження матеріали, узагальнювати, робити висновки, критично зіставляти наукові гіпотези і теорії.</w:t>
      </w:r>
    </w:p>
    <w:p w:rsidR="003830D3" w:rsidRPr="0082298B" w:rsidRDefault="003830D3" w:rsidP="004A3B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b/>
          <w:bCs/>
          <w:sz w:val="28"/>
          <w:szCs w:val="28"/>
        </w:rPr>
        <w:t>СПИСОК РЕКОМЕНДОВАНИХ ДЖЕРЕЛ</w:t>
      </w:r>
    </w:p>
    <w:p w:rsidR="003830D3" w:rsidRPr="0082298B" w:rsidRDefault="003830D3" w:rsidP="004A3B80">
      <w:pPr>
        <w:numPr>
          <w:ilvl w:val="0"/>
          <w:numId w:val="5"/>
        </w:numPr>
        <w:tabs>
          <w:tab w:val="left" w:pos="672"/>
          <w:tab w:val="num" w:pos="1620"/>
        </w:tabs>
        <w:spacing w:after="0" w:line="240" w:lineRule="auto"/>
        <w:ind w:left="672" w:hanging="700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Алексеєнко Г. І. Основи педагогічного експерименту і кваліметрії : навч.-метод. посіб. / Г. І. Алексеєнко. – Чернівці : Рута, 2003. – 41 с.</w:t>
      </w:r>
    </w:p>
    <w:p w:rsidR="003830D3" w:rsidRPr="0082298B" w:rsidRDefault="003830D3" w:rsidP="004A3B80">
      <w:pPr>
        <w:numPr>
          <w:ilvl w:val="0"/>
          <w:numId w:val="5"/>
        </w:numPr>
        <w:tabs>
          <w:tab w:val="left" w:pos="672"/>
          <w:tab w:val="num" w:pos="1620"/>
        </w:tabs>
        <w:spacing w:after="0" w:line="240" w:lineRule="auto"/>
        <w:ind w:left="672" w:hanging="700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Баскаков А. Я. Методология научного исследования : учеб. пособие / А. Я. Баскаков, Н. В. Туленков.  – К. : МАУП, 2002. – 216 с. : ил. – Библиогр. : с. 208-212.</w:t>
      </w:r>
    </w:p>
    <w:p w:rsidR="003830D3" w:rsidRPr="0082298B" w:rsidRDefault="003830D3" w:rsidP="004A3B80">
      <w:pPr>
        <w:numPr>
          <w:ilvl w:val="0"/>
          <w:numId w:val="5"/>
        </w:numPr>
        <w:tabs>
          <w:tab w:val="left" w:pos="672"/>
          <w:tab w:val="num" w:pos="1620"/>
        </w:tabs>
        <w:spacing w:after="0" w:line="240" w:lineRule="auto"/>
        <w:ind w:left="672" w:hanging="700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 xml:space="preserve">Безрукова В. С. Директору об исследовательской деятельности школы / </w:t>
      </w:r>
      <w:r w:rsidRPr="0082298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2298B">
        <w:rPr>
          <w:rFonts w:ascii="Times New Roman" w:hAnsi="Times New Roman" w:cs="Times New Roman"/>
          <w:sz w:val="28"/>
          <w:szCs w:val="28"/>
        </w:rPr>
        <w:t xml:space="preserve">. </w:t>
      </w:r>
      <w:r w:rsidRPr="0082298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2298B">
        <w:rPr>
          <w:rFonts w:ascii="Times New Roman" w:hAnsi="Times New Roman" w:cs="Times New Roman"/>
          <w:sz w:val="28"/>
          <w:szCs w:val="28"/>
        </w:rPr>
        <w:t>. Безрукова. - М. : Сентябрь, 2002. – 160 с.</w:t>
      </w:r>
    </w:p>
    <w:p w:rsidR="003830D3" w:rsidRPr="0082298B" w:rsidRDefault="003830D3" w:rsidP="004A3B80">
      <w:pPr>
        <w:numPr>
          <w:ilvl w:val="0"/>
          <w:numId w:val="5"/>
        </w:numPr>
        <w:tabs>
          <w:tab w:val="left" w:pos="672"/>
          <w:tab w:val="num" w:pos="1620"/>
        </w:tabs>
        <w:spacing w:after="0" w:line="240" w:lineRule="auto"/>
        <w:ind w:left="672" w:hanging="700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Брызгалова С. И. Введение в начно-педагогическое исследование / С. И. Брызгалова. - Калининград, 2001. – 151 с.</w:t>
      </w:r>
    </w:p>
    <w:p w:rsidR="003830D3" w:rsidRPr="0082298B" w:rsidRDefault="003830D3" w:rsidP="004A3B80">
      <w:pPr>
        <w:numPr>
          <w:ilvl w:val="0"/>
          <w:numId w:val="5"/>
        </w:numPr>
        <w:tabs>
          <w:tab w:val="left" w:pos="672"/>
          <w:tab w:val="num" w:pos="1620"/>
        </w:tabs>
        <w:spacing w:after="0" w:line="240" w:lineRule="auto"/>
        <w:ind w:left="672" w:hanging="700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Власов К. П. Методы исследований и организация експериментов / К. П. Власов, П. К. Власов, А. А. Киселев ; под ред. К. П. Власова. – Х. : Гуманитарный Центр, 2002. – 256 с.</w:t>
      </w:r>
    </w:p>
    <w:p w:rsidR="003830D3" w:rsidRPr="0082298B" w:rsidRDefault="003830D3" w:rsidP="004A3B80">
      <w:pPr>
        <w:numPr>
          <w:ilvl w:val="0"/>
          <w:numId w:val="5"/>
        </w:numPr>
        <w:tabs>
          <w:tab w:val="left" w:pos="672"/>
          <w:tab w:val="num" w:pos="1620"/>
        </w:tabs>
        <w:spacing w:after="0" w:line="240" w:lineRule="auto"/>
        <w:ind w:left="672" w:hanging="700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Вопросы организации научно-педагогического исследования : [рекомендации в помощь соискателю ученой степени канд. пед. наук] / сост. А. И. Петрова. - Якутск, 1997. – 51 с.</w:t>
      </w:r>
    </w:p>
    <w:p w:rsidR="003830D3" w:rsidRPr="0082298B" w:rsidRDefault="003830D3" w:rsidP="004A3B80">
      <w:pPr>
        <w:numPr>
          <w:ilvl w:val="0"/>
          <w:numId w:val="5"/>
        </w:numPr>
        <w:tabs>
          <w:tab w:val="left" w:pos="672"/>
          <w:tab w:val="num" w:pos="1620"/>
        </w:tabs>
        <w:spacing w:after="0" w:line="240" w:lineRule="auto"/>
        <w:ind w:left="672" w:hanging="700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Гільбух Ю. З. Шкільний клас : як пізнавати й виховувати його душу / Ю. З. Гільбух, О. В. Киричук ; АПН України, Ін-т психології. - К., 1994. – 208 с. – (Учитель і психодіагностика ; вип. 7).</w:t>
      </w:r>
    </w:p>
    <w:p w:rsidR="003830D3" w:rsidRPr="0082298B" w:rsidRDefault="003830D3" w:rsidP="004A3B80">
      <w:pPr>
        <w:numPr>
          <w:ilvl w:val="0"/>
          <w:numId w:val="5"/>
        </w:numPr>
        <w:tabs>
          <w:tab w:val="left" w:pos="672"/>
          <w:tab w:val="num" w:pos="1620"/>
        </w:tabs>
        <w:spacing w:after="0" w:line="240" w:lineRule="auto"/>
        <w:ind w:left="672" w:hanging="700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Гончаренко С. У. Педагогічні дослідження : метод. поради молодим науковцям / С. У. Гончаренко. - К., 1995. - 45 с.</w:t>
      </w:r>
    </w:p>
    <w:p w:rsidR="003830D3" w:rsidRPr="0082298B" w:rsidRDefault="003830D3" w:rsidP="004A3B80">
      <w:pPr>
        <w:numPr>
          <w:ilvl w:val="0"/>
          <w:numId w:val="5"/>
        </w:numPr>
        <w:tabs>
          <w:tab w:val="left" w:pos="672"/>
          <w:tab w:val="num" w:pos="1620"/>
        </w:tabs>
        <w:spacing w:after="0" w:line="240" w:lineRule="auto"/>
        <w:ind w:left="672" w:hanging="700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Загвязинский В. И. Методология и методика дидактического исследования / Владимир Ильич Загвязинский. - М. : Педагогика, 1982. – 160 с.</w:t>
      </w:r>
    </w:p>
    <w:p w:rsidR="003830D3" w:rsidRPr="0082298B" w:rsidRDefault="003830D3" w:rsidP="004A3B80">
      <w:pPr>
        <w:numPr>
          <w:ilvl w:val="0"/>
          <w:numId w:val="5"/>
        </w:numPr>
        <w:tabs>
          <w:tab w:val="left" w:pos="672"/>
          <w:tab w:val="num" w:pos="1620"/>
        </w:tabs>
        <w:spacing w:after="0" w:line="240" w:lineRule="auto"/>
        <w:ind w:left="672" w:hanging="700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Загвязинский В. И. Методология и методы психолого-педагогического исследования : учеб. пособие для студ. высш. пед учеб. заведений / В. И. Загвязинский, Р. В. Атаханов. – 2-е изд., стер. – М. : Академия, 2005. – 208 с.</w:t>
      </w:r>
    </w:p>
    <w:p w:rsidR="003830D3" w:rsidRPr="0082298B" w:rsidRDefault="003830D3" w:rsidP="004A3B80">
      <w:pPr>
        <w:numPr>
          <w:ilvl w:val="0"/>
          <w:numId w:val="5"/>
        </w:numPr>
        <w:tabs>
          <w:tab w:val="left" w:pos="672"/>
          <w:tab w:val="num" w:pos="1620"/>
        </w:tabs>
        <w:spacing w:after="0" w:line="240" w:lineRule="auto"/>
        <w:ind w:left="672" w:hanging="700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Зимняя И. А. Исследовательская работа как специфический вид человеческой деятельности / И. А. Зимняя, Е. А. Шашенкова ; М-во образования Рос. Федерации, Удмурт. гос. ун-т. – Ижевск, 2001. – 103, [1] с.</w:t>
      </w:r>
    </w:p>
    <w:p w:rsidR="003830D3" w:rsidRPr="0082298B" w:rsidRDefault="003830D3" w:rsidP="004A3B80">
      <w:pPr>
        <w:numPr>
          <w:ilvl w:val="0"/>
          <w:numId w:val="5"/>
        </w:numPr>
        <w:tabs>
          <w:tab w:val="left" w:pos="672"/>
          <w:tab w:val="num" w:pos="1620"/>
        </w:tabs>
        <w:spacing w:after="0" w:line="240" w:lineRule="auto"/>
        <w:ind w:left="672" w:hanging="700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Ковальчук В. В. Основи наукових досліджень : навч. посіб. / В. В. Ковальчук, Л. М. Моїсєєв. – 2-е вид., перероб. і доп. – К. : Професіонал, 2004. – 216 с.</w:t>
      </w:r>
    </w:p>
    <w:p w:rsidR="003830D3" w:rsidRPr="0082298B" w:rsidRDefault="003830D3" w:rsidP="004A3B80">
      <w:pPr>
        <w:numPr>
          <w:ilvl w:val="0"/>
          <w:numId w:val="5"/>
        </w:numPr>
        <w:tabs>
          <w:tab w:val="left" w:pos="672"/>
          <w:tab w:val="num" w:pos="1620"/>
        </w:tabs>
        <w:spacing w:after="0" w:line="240" w:lineRule="auto"/>
        <w:ind w:left="672" w:hanging="700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Кожухова Т. В. Основи психолого-педагогічного дослідження : навч. посіб. для наук.-пед. працівників, слухачів ф-тів підвищення кваліфікації вищ. мед. і фарм. навч. закл. / Т. В. Кожухова, Л. Г. Кайдалова, В. В. Шпалінський ;  Нац. фарм. ун-т. – Х. : Золоті сторінки, 2002.- 240 с.</w:t>
      </w:r>
    </w:p>
    <w:p w:rsidR="003830D3" w:rsidRPr="0082298B" w:rsidRDefault="003830D3" w:rsidP="004A3B80">
      <w:pPr>
        <w:numPr>
          <w:ilvl w:val="0"/>
          <w:numId w:val="5"/>
        </w:numPr>
        <w:tabs>
          <w:tab w:val="left" w:pos="672"/>
          <w:tab w:val="num" w:pos="1620"/>
        </w:tabs>
        <w:spacing w:after="0" w:line="240" w:lineRule="auto"/>
        <w:ind w:left="672" w:hanging="700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Краевский В. В. Методология научного исследования / В. В. Краевский.  – СПб. : СПб. ГУП, 2001. – 148с. – (Серия «Избранные лекции университета» ; вып. 17).</w:t>
      </w:r>
    </w:p>
    <w:p w:rsidR="003830D3" w:rsidRPr="0082298B" w:rsidRDefault="003830D3" w:rsidP="004A3B80">
      <w:pPr>
        <w:numPr>
          <w:ilvl w:val="0"/>
          <w:numId w:val="5"/>
        </w:numPr>
        <w:tabs>
          <w:tab w:val="left" w:pos="672"/>
          <w:tab w:val="num" w:pos="1620"/>
        </w:tabs>
        <w:spacing w:after="0" w:line="240" w:lineRule="auto"/>
        <w:ind w:left="672" w:hanging="700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Крушельницька О. В. Методологія та організація наукових досліджень : навч. посіб. / О. В. Крушельницька. – К. : Кондор, 2003. – 192 с.</w:t>
      </w:r>
    </w:p>
    <w:p w:rsidR="003830D3" w:rsidRPr="0082298B" w:rsidRDefault="003830D3" w:rsidP="004A3B80">
      <w:pPr>
        <w:numPr>
          <w:ilvl w:val="0"/>
          <w:numId w:val="5"/>
        </w:numPr>
        <w:tabs>
          <w:tab w:val="left" w:pos="672"/>
          <w:tab w:val="num" w:pos="1620"/>
        </w:tabs>
        <w:spacing w:after="0" w:line="240" w:lineRule="auto"/>
        <w:ind w:left="672" w:hanging="700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Кузнецов  И. Н. Научное исследование : методика проведения и оформление / И. Н. Кузнецов. – М. : Дашков и К , 2004. – 432 с.</w:t>
      </w:r>
    </w:p>
    <w:p w:rsidR="003830D3" w:rsidRPr="0082298B" w:rsidRDefault="003830D3" w:rsidP="004A3B80">
      <w:pPr>
        <w:numPr>
          <w:ilvl w:val="0"/>
          <w:numId w:val="5"/>
        </w:numPr>
        <w:tabs>
          <w:tab w:val="left" w:pos="672"/>
          <w:tab w:val="num" w:pos="1620"/>
        </w:tabs>
        <w:spacing w:after="0" w:line="240" w:lineRule="auto"/>
        <w:ind w:left="672" w:hanging="700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Методологія і методи соціально-педагогічних досліджень : в першоджерелах, лекціях та практичних завданнях / Ніжин. держ. пед. ун-т ім. М. Гоголя ; укл. : С. О. Борисюк  [та ін.]. – Ніжин. – 2002. - 241с.</w:t>
      </w:r>
    </w:p>
    <w:p w:rsidR="003830D3" w:rsidRPr="0082298B" w:rsidRDefault="003830D3" w:rsidP="004A3B80">
      <w:pPr>
        <w:numPr>
          <w:ilvl w:val="0"/>
          <w:numId w:val="5"/>
        </w:numPr>
        <w:tabs>
          <w:tab w:val="left" w:pos="672"/>
          <w:tab w:val="num" w:pos="1620"/>
        </w:tabs>
        <w:spacing w:after="0" w:line="240" w:lineRule="auto"/>
        <w:ind w:left="672" w:hanging="700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Новиков А. М. Научно-экспериментальная  работа  в  образовательном учреждении : деловые советы / А. М. Новиков. - М. : РАО, 1998. – 167 с.</w:t>
      </w:r>
    </w:p>
    <w:p w:rsidR="003830D3" w:rsidRPr="0082298B" w:rsidRDefault="003830D3" w:rsidP="004A3B80">
      <w:pPr>
        <w:numPr>
          <w:ilvl w:val="0"/>
          <w:numId w:val="5"/>
        </w:numPr>
        <w:tabs>
          <w:tab w:val="left" w:pos="672"/>
          <w:tab w:val="num" w:pos="1620"/>
        </w:tabs>
        <w:spacing w:after="0" w:line="240" w:lineRule="auto"/>
        <w:ind w:left="672" w:hanging="700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Образцов П. И. Методы и методология психолого-педагогического исследования / П. И. Образцов. – СПб. : Питер, 2004. – 268 с. : ил. – (Серия «Краткий курс»).</w:t>
      </w:r>
    </w:p>
    <w:p w:rsidR="003830D3" w:rsidRPr="0082298B" w:rsidRDefault="003830D3" w:rsidP="004A3B80">
      <w:pPr>
        <w:numPr>
          <w:ilvl w:val="0"/>
          <w:numId w:val="5"/>
        </w:numPr>
        <w:tabs>
          <w:tab w:val="left" w:pos="672"/>
          <w:tab w:val="num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Педагогические исследования : содержание, организация, обработка результатов / ред. А. Т. Глазунов. – М. : АПО, 2003. – 44 с.</w:t>
      </w:r>
    </w:p>
    <w:p w:rsidR="003830D3" w:rsidRPr="0082298B" w:rsidRDefault="003830D3" w:rsidP="004A3B80">
      <w:pPr>
        <w:numPr>
          <w:ilvl w:val="0"/>
          <w:numId w:val="5"/>
        </w:numPr>
        <w:tabs>
          <w:tab w:val="left" w:pos="672"/>
          <w:tab w:val="num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Пілюшенко В. Л. Наукове дослідження : організація, методологія, інформаційне забезпечення : навч. посіб. / В. Л. Пілюшенко, І. В. Шкрабак,  Є. І. Словенко. – К. : Лібра, 2004. – 344 с.</w:t>
      </w:r>
    </w:p>
    <w:p w:rsidR="003830D3" w:rsidRPr="0082298B" w:rsidRDefault="003830D3" w:rsidP="004A3B80">
      <w:pPr>
        <w:numPr>
          <w:ilvl w:val="0"/>
          <w:numId w:val="5"/>
        </w:numPr>
        <w:tabs>
          <w:tab w:val="left" w:pos="672"/>
          <w:tab w:val="num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Полонский В. М. Оценка качества научно-педагогических исследований / В. М. Полонский. – М. : Педагогика, 1987. – 144 с.</w:t>
      </w:r>
    </w:p>
    <w:p w:rsidR="003830D3" w:rsidRPr="0082298B" w:rsidRDefault="003830D3" w:rsidP="004A3B80">
      <w:pPr>
        <w:numPr>
          <w:ilvl w:val="0"/>
          <w:numId w:val="5"/>
        </w:numPr>
        <w:tabs>
          <w:tab w:val="left" w:pos="672"/>
          <w:tab w:val="num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98B">
        <w:rPr>
          <w:rFonts w:ascii="Times New Roman" w:hAnsi="Times New Roman" w:cs="Times New Roman"/>
          <w:sz w:val="28"/>
          <w:szCs w:val="28"/>
        </w:rPr>
        <w:t>П’ятницька-Позднякова І. С. Основи наукових досліджень у вищій школі : навч. посіб. / І. С. П’ятницька-Позднякова. – К., 2003. – 116 с.</w:t>
      </w:r>
    </w:p>
    <w:p w:rsidR="003830D3" w:rsidRDefault="003830D3" w:rsidP="004A3B80">
      <w:pPr>
        <w:pStyle w:val="ListParagraph"/>
        <w:tabs>
          <w:tab w:val="left" w:pos="851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830D3" w:rsidRPr="000C0114" w:rsidRDefault="003830D3" w:rsidP="004A3B80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Доцент Яковець</w:t>
      </w:r>
      <w:r w:rsidRPr="000C011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Н.І.</w:t>
      </w:r>
    </w:p>
    <w:p w:rsidR="003830D3" w:rsidRPr="00AB64A2" w:rsidRDefault="003830D3" w:rsidP="004A3B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B64A2">
        <w:rPr>
          <w:rFonts w:ascii="Times New Roman" w:hAnsi="Times New Roman" w:cs="Times New Roman"/>
          <w:b/>
          <w:bCs/>
          <w:sz w:val="28"/>
          <w:szCs w:val="28"/>
          <w:lang w:val="uk-UA"/>
        </w:rPr>
        <w:t>1. Українське шкільництво в Росії</w:t>
      </w:r>
    </w:p>
    <w:p w:rsidR="003830D3" w:rsidRPr="00AB64A2" w:rsidRDefault="003830D3" w:rsidP="004A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4A2">
        <w:rPr>
          <w:rFonts w:ascii="Times New Roman" w:hAnsi="Times New Roman" w:cs="Times New Roman"/>
          <w:sz w:val="28"/>
          <w:szCs w:val="28"/>
          <w:lang w:val="uk-UA"/>
        </w:rPr>
        <w:tab/>
        <w:t>Спецкурс присвячено висвітленню процесів започаткування, становлення та розвитку українського національного шкільництва на теренах Російської Федерації. Передбачається аналіз передумов зародження української школи, специфіки розвитку національної освіти в регіонах Росії, шляхи впровадження сучасних освітніх ініціатив у практику українського шкільництва в Росії. Передбачається розгляд розвитку системи української освіти в Російській Федерації в умовах сучасного інформаційного суспільства та прогностичних тенденцій щодо цих аспектів.</w:t>
      </w:r>
    </w:p>
    <w:p w:rsidR="003830D3" w:rsidRPr="006232A5" w:rsidRDefault="003830D3" w:rsidP="004A3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232A5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:rsidR="003830D3" w:rsidRPr="00AB64A2" w:rsidRDefault="003830D3" w:rsidP="004A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4A2">
        <w:rPr>
          <w:rFonts w:ascii="Times New Roman" w:hAnsi="Times New Roman" w:cs="Times New Roman"/>
          <w:sz w:val="28"/>
          <w:szCs w:val="28"/>
          <w:lang w:val="uk-UA"/>
        </w:rPr>
        <w:tab/>
        <w:t>1. Пономаревський С. Б. Українське шкільництво в Росії; монографія / Чернігів, 2012.- 376 с.</w:t>
      </w:r>
    </w:p>
    <w:p w:rsidR="003830D3" w:rsidRPr="00AB64A2" w:rsidRDefault="003830D3" w:rsidP="004A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A2"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Бондаренко А. В. Як відновити українську школу в Росії? // Українська правда. - 2 лютого 2011 р.- Режим доступу </w:t>
      </w:r>
      <w:r w:rsidRPr="00AB64A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B64A2">
        <w:rPr>
          <w:rFonts w:ascii="Times New Roman" w:hAnsi="Times New Roman" w:cs="Times New Roman"/>
          <w:sz w:val="28"/>
          <w:szCs w:val="28"/>
        </w:rPr>
        <w:t>/-</w:t>
      </w:r>
      <w:r w:rsidRPr="00AB64A2">
        <w:rPr>
          <w:rFonts w:ascii="Times New Roman" w:hAnsi="Times New Roman" w:cs="Times New Roman"/>
          <w:sz w:val="28"/>
          <w:szCs w:val="28"/>
          <w:lang w:val="en-US"/>
        </w:rPr>
        <w:t>istpravda</w:t>
      </w:r>
      <w:r w:rsidRPr="00AB64A2">
        <w:rPr>
          <w:rFonts w:ascii="Times New Roman" w:hAnsi="Times New Roman" w:cs="Times New Roman"/>
          <w:sz w:val="28"/>
          <w:szCs w:val="28"/>
        </w:rPr>
        <w:t>.</w:t>
      </w:r>
      <w:r w:rsidRPr="00AB64A2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AB64A2">
        <w:rPr>
          <w:rFonts w:ascii="Times New Roman" w:hAnsi="Times New Roman" w:cs="Times New Roman"/>
          <w:sz w:val="28"/>
          <w:szCs w:val="28"/>
        </w:rPr>
        <w:t>.</w:t>
      </w:r>
      <w:r w:rsidRPr="00AB64A2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AB64A2">
        <w:rPr>
          <w:rFonts w:ascii="Times New Roman" w:hAnsi="Times New Roman" w:cs="Times New Roman"/>
          <w:sz w:val="28"/>
          <w:szCs w:val="28"/>
        </w:rPr>
        <w:t>/</w:t>
      </w:r>
      <w:r w:rsidRPr="00AB64A2">
        <w:rPr>
          <w:rFonts w:ascii="Times New Roman" w:hAnsi="Times New Roman" w:cs="Times New Roman"/>
          <w:sz w:val="28"/>
          <w:szCs w:val="28"/>
          <w:lang w:val="en-US"/>
        </w:rPr>
        <w:t>columns</w:t>
      </w:r>
      <w:r w:rsidRPr="00AB64A2">
        <w:rPr>
          <w:rFonts w:ascii="Times New Roman" w:hAnsi="Times New Roman" w:cs="Times New Roman"/>
          <w:sz w:val="28"/>
          <w:szCs w:val="28"/>
        </w:rPr>
        <w:t>/2011/02/2/21353/</w:t>
      </w:r>
    </w:p>
    <w:p w:rsidR="003830D3" w:rsidRPr="00AB64A2" w:rsidRDefault="003830D3" w:rsidP="004A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4A2">
        <w:rPr>
          <w:rFonts w:ascii="Times New Roman" w:hAnsi="Times New Roman" w:cs="Times New Roman"/>
          <w:sz w:val="28"/>
          <w:szCs w:val="28"/>
        </w:rPr>
        <w:tab/>
        <w:t>3</w:t>
      </w:r>
      <w:r w:rsidRPr="00AB64A2">
        <w:rPr>
          <w:rFonts w:ascii="Times New Roman" w:hAnsi="Times New Roman" w:cs="Times New Roman"/>
          <w:sz w:val="28"/>
          <w:szCs w:val="28"/>
          <w:lang w:val="uk-UA"/>
        </w:rPr>
        <w:t>.Зязюн І. А. Інтеграційна функція культурної парадигми.- К., 2008.</w:t>
      </w:r>
    </w:p>
    <w:p w:rsidR="003830D3" w:rsidRPr="00AB64A2" w:rsidRDefault="003830D3" w:rsidP="004A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4A2">
        <w:rPr>
          <w:rFonts w:ascii="Times New Roman" w:hAnsi="Times New Roman" w:cs="Times New Roman"/>
          <w:sz w:val="28"/>
          <w:szCs w:val="28"/>
          <w:lang w:val="uk-UA"/>
        </w:rPr>
        <w:tab/>
        <w:t>4. Карпенко С. Д. Проблеми та перспективи українського шкільництва за кордоном / С. Д. Карпенко// Українознавство.- 2007.- № 2.- С. 329-332.</w:t>
      </w:r>
    </w:p>
    <w:p w:rsidR="003830D3" w:rsidRPr="00AB64A2" w:rsidRDefault="003830D3" w:rsidP="004A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4A2">
        <w:rPr>
          <w:rFonts w:ascii="Times New Roman" w:hAnsi="Times New Roman" w:cs="Times New Roman"/>
          <w:sz w:val="28"/>
          <w:szCs w:val="28"/>
          <w:lang w:val="uk-UA"/>
        </w:rPr>
        <w:tab/>
        <w:t>5. Мазука Л. І. Українська діаспора в Росії: актуальні проблеми збереження національної ідентичності// Стратегічні пріоритети.-К.,2007.- № 4(5).- С. 91-102.</w:t>
      </w:r>
    </w:p>
    <w:p w:rsidR="003830D3" w:rsidRPr="00AB64A2" w:rsidRDefault="003830D3" w:rsidP="004A3B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B64A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2. Управління освітою у критичні періоди в державі (зарубіжний досвід).</w:t>
      </w:r>
    </w:p>
    <w:p w:rsidR="003830D3" w:rsidRPr="00AB64A2" w:rsidRDefault="003830D3" w:rsidP="004A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4A2">
        <w:rPr>
          <w:rFonts w:ascii="Times New Roman" w:hAnsi="Times New Roman" w:cs="Times New Roman"/>
          <w:sz w:val="28"/>
          <w:szCs w:val="28"/>
          <w:lang w:val="uk-UA"/>
        </w:rPr>
        <w:tab/>
        <w:t>Входження України в світовий та європейський освітні простори зумовило поглиблене вивчення систем вищої освіти країн Європи та інших континентів у найрізноманітніших аспектах – структури і тривалості навчанняЮ змісту та обсягу предмету і дисциплін, номенклатури профілів і спеціальностей підготовки фахівців, засобів і методів забезпечення якості дипломів. Особливий інтерес викликають питання функціонування систем освіти в цих країнах в критичні періоди їх розвитку та особливості управління освітою в цей час.</w:t>
      </w:r>
    </w:p>
    <w:p w:rsidR="003830D3" w:rsidRPr="006232A5" w:rsidRDefault="003830D3" w:rsidP="004A3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232A5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:rsidR="003830D3" w:rsidRPr="00AB64A2" w:rsidRDefault="003830D3" w:rsidP="004A3B80">
      <w:pPr>
        <w:pStyle w:val="BodyText"/>
        <w:spacing w:before="0"/>
        <w:ind w:right="23" w:hanging="357"/>
      </w:pPr>
      <w:r w:rsidRPr="00AB64A2">
        <w:tab/>
      </w:r>
      <w:r w:rsidRPr="00AB64A2">
        <w:tab/>
        <w:t>1. Рекомендації форуму громадянського суспільства Східного партнерства 16-17 листопада 2009 р.- Брюссель, 2009.- 14с.</w:t>
      </w:r>
    </w:p>
    <w:p w:rsidR="003830D3" w:rsidRPr="00AB64A2" w:rsidRDefault="003830D3" w:rsidP="004A3B80">
      <w:pPr>
        <w:pStyle w:val="BodyText"/>
        <w:spacing w:before="0"/>
        <w:ind w:right="21" w:hanging="360"/>
      </w:pPr>
      <w:r w:rsidRPr="00AB64A2">
        <w:tab/>
      </w:r>
      <w:r w:rsidRPr="00AB64A2">
        <w:tab/>
        <w:t>2. Антонюк Л. З австрійського досвіду поєднання інтеграції в Європу і забезпечення якості вищої освіти // Вища освіта України № 2 (додаток 1). Тематичний випуск «Педагогіка вищої школи: методологія, теорія, технології». – Т.3. – Рівне: РДГУ, 2007. – С. 68-70. (0.4)</w:t>
      </w:r>
    </w:p>
    <w:p w:rsidR="003830D3" w:rsidRPr="00AB64A2" w:rsidRDefault="003830D3" w:rsidP="004A3B80">
      <w:pPr>
        <w:spacing w:after="0" w:line="240" w:lineRule="auto"/>
        <w:ind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4A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B64A2">
        <w:rPr>
          <w:rFonts w:ascii="Times New Roman" w:hAnsi="Times New Roman" w:cs="Times New Roman"/>
          <w:sz w:val="28"/>
          <w:szCs w:val="28"/>
          <w:lang w:val="uk-UA"/>
        </w:rPr>
        <w:tab/>
        <w:t>3.Антонюк Л. Європейський пріоритет – якість університетської вищої освіти / Ідея університету: сучасний дискурс. Матер. Міжнар. наук. конф. 2011 р., м. Київ, - К., КНУ ім. Тараса Шевченка, 2011. – С. 80-81. (0.25)</w:t>
      </w:r>
    </w:p>
    <w:p w:rsidR="003830D3" w:rsidRPr="00AB64A2" w:rsidRDefault="003830D3" w:rsidP="004A3B80">
      <w:pPr>
        <w:pStyle w:val="BodyText"/>
        <w:spacing w:before="0"/>
        <w:ind w:right="23" w:hanging="357"/>
      </w:pPr>
      <w:r w:rsidRPr="00AB64A2">
        <w:t xml:space="preserve">   </w:t>
      </w:r>
      <w:r w:rsidRPr="00AB64A2">
        <w:tab/>
      </w:r>
      <w:r w:rsidRPr="00AB64A2">
        <w:tab/>
        <w:t>4. Антонюк Л. Піклування Європи про якість вищої освіти в епоху глобалізації / Людина. Культура. Освіта. Матер. ІІ Всеукр. філософ. чит. 2012 р., м. Чернігів, - Черн., ЧДІЕУ, 2012. – С. 106-108. (0.3)</w:t>
      </w:r>
    </w:p>
    <w:p w:rsidR="003830D3" w:rsidRPr="00AB64A2" w:rsidRDefault="003830D3" w:rsidP="004A3B80">
      <w:pPr>
        <w:pStyle w:val="BodyText"/>
        <w:spacing w:before="0"/>
        <w:ind w:right="23" w:hanging="357"/>
      </w:pPr>
      <w:r w:rsidRPr="00AB64A2">
        <w:tab/>
      </w:r>
      <w:r w:rsidRPr="00AB64A2">
        <w:tab/>
        <w:t>5. Пуховська Л. П. Перспективи розвитку Східноєвропейського партнерства в педагогічній освіті/ Л. П. Пуховська // Післядипломна освіта в Україні.- 2011.- № 2.- С. 81-86.</w:t>
      </w:r>
    </w:p>
    <w:p w:rsidR="003830D3" w:rsidRDefault="003830D3" w:rsidP="004A3B80">
      <w:pPr>
        <w:pStyle w:val="ListParagraph"/>
        <w:tabs>
          <w:tab w:val="left" w:pos="851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830D3" w:rsidRDefault="003830D3" w:rsidP="004A3B80">
      <w:pPr>
        <w:pStyle w:val="ListParagraph"/>
        <w:tabs>
          <w:tab w:val="left" w:pos="851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4654C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Старший викладач Отамась І. Г</w:t>
      </w:r>
    </w:p>
    <w:p w:rsidR="003830D3" w:rsidRPr="0054654C" w:rsidRDefault="003830D3" w:rsidP="004A3B80">
      <w:pPr>
        <w:pStyle w:val="ListParagraph"/>
        <w:tabs>
          <w:tab w:val="left" w:pos="851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30D3" w:rsidRPr="0054654C" w:rsidRDefault="003830D3" w:rsidP="004A3B80">
      <w:pPr>
        <w:numPr>
          <w:ilvl w:val="0"/>
          <w:numId w:val="7"/>
        </w:numPr>
        <w:spacing w:after="0" w:line="240" w:lineRule="auto"/>
        <w:ind w:right="-87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0F3E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Інноваційні технології документаційного забезпечення якості управління ВНЗ</w:t>
      </w:r>
      <w:r w:rsidRPr="00F70F3E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F414F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3830D3" w:rsidRDefault="003830D3" w:rsidP="004A3B8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685CB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Мета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спец</w:t>
      </w:r>
      <w:r w:rsidRPr="00685CB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курсу: </w:t>
      </w:r>
      <w:r w:rsidRPr="00685CB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полягають</w:t>
      </w:r>
      <w:r w:rsidRPr="00685C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5CB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у виявленні системної динаміки процесів формування електронних комунікацій документаційного забезпечення управління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ВНЗ</w:t>
      </w:r>
      <w:r w:rsidRPr="00685CB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в аналізі їх прояву на його конкурентоспроможність</w:t>
      </w:r>
      <w:r w:rsidRPr="00685C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5CB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і підвищення ефективності використання викладацького потенціалу для створення відповідного рівня у ВНЗ України.</w:t>
      </w:r>
    </w:p>
    <w:p w:rsidR="003830D3" w:rsidRPr="00696596" w:rsidRDefault="003830D3" w:rsidP="004A3B80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69659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Актуальність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спец</w:t>
      </w:r>
      <w:r w:rsidRPr="00696596">
        <w:rPr>
          <w:rFonts w:ascii="Times New Roman" w:hAnsi="Times New Roman" w:cs="Times New Roman"/>
          <w:i/>
          <w:iCs/>
          <w:sz w:val="28"/>
          <w:szCs w:val="28"/>
          <w:lang w:val="uk-UA"/>
        </w:rPr>
        <w:t>курсу:</w:t>
      </w:r>
      <w:r w:rsidRPr="00696596">
        <w:rPr>
          <w:rFonts w:ascii="Times New Roman" w:hAnsi="Times New Roman" w:cs="Times New Roman"/>
          <w:sz w:val="28"/>
          <w:szCs w:val="28"/>
          <w:lang w:val="uk-UA"/>
        </w:rPr>
        <w:t xml:space="preserve"> особливо актуальним є</w:t>
      </w:r>
      <w:r w:rsidRPr="0069659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69659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вивчення досвіду низки ВНЗ України по</w:t>
      </w:r>
      <w:r w:rsidRPr="006965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9659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впровадженню новітніх технологій документаційного забезпечення управління, технологічне створення ефективного середовища</w:t>
      </w:r>
      <w:r w:rsidRPr="006965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9659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управління і функціонування установи, технології діловодства у ВНЗ , які впливають на освітні інновації та кінцевий результат діяльності установи, інтелектуальні, матеріальні й часові витрати працівників колективу.</w:t>
      </w:r>
    </w:p>
    <w:p w:rsidR="003830D3" w:rsidRPr="0054654C" w:rsidRDefault="003830D3" w:rsidP="004A3B80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4654C">
        <w:rPr>
          <w:rFonts w:ascii="Times New Roman" w:hAnsi="Times New Roman" w:cs="Times New Roman"/>
          <w:i/>
          <w:iCs/>
          <w:sz w:val="28"/>
          <w:szCs w:val="28"/>
          <w:lang w:val="uk-UA"/>
        </w:rPr>
        <w:t>Цілі спецкурсу.</w:t>
      </w:r>
    </w:p>
    <w:p w:rsidR="003830D3" w:rsidRPr="0054654C" w:rsidRDefault="003830D3" w:rsidP="004A3B8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54654C">
        <w:rPr>
          <w:rFonts w:ascii="Times New Roman" w:hAnsi="Times New Roman" w:cs="Times New Roman"/>
          <w:sz w:val="28"/>
          <w:szCs w:val="28"/>
          <w:lang w:val="uk-UA"/>
        </w:rPr>
        <w:t xml:space="preserve">Після вивчення курсу слухачі повинні:  оволодіти знаннями про </w:t>
      </w:r>
      <w:r w:rsidRPr="0054654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інноваційні комунікаційні системи документаційного забезпечення управління ВНЗ та електронні комунікації, які є важливим</w:t>
      </w:r>
      <w:r w:rsidRPr="00685C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654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технологічним фактором утримання його конкурентоспроможності, авторитету та результативності, а також найважливіші напрямки</w:t>
      </w:r>
      <w:r w:rsidRPr="00685C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654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удосконалення документаційного забезпечення</w:t>
      </w:r>
      <w:r w:rsidRPr="00685C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654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управління ВНЗ.</w:t>
      </w:r>
    </w:p>
    <w:p w:rsidR="003830D3" w:rsidRDefault="003830D3" w:rsidP="004A3B80">
      <w:pPr>
        <w:pStyle w:val="ListParagraph"/>
        <w:numPr>
          <w:ilvl w:val="0"/>
          <w:numId w:val="7"/>
        </w:numPr>
        <w:tabs>
          <w:tab w:val="num" w:pos="540"/>
        </w:tabs>
        <w:spacing w:after="0" w:line="240" w:lineRule="auto"/>
        <w:ind w:left="540" w:right="-87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54C">
        <w:rPr>
          <w:rFonts w:ascii="Times New Roman" w:hAnsi="Times New Roman" w:cs="Times New Roman"/>
          <w:b/>
          <w:bCs/>
          <w:sz w:val="28"/>
          <w:szCs w:val="28"/>
          <w:lang w:val="uk-UA"/>
        </w:rPr>
        <w:t>«Теоретичні, правові та організаційні питання у створенні електронного документа в освіті для ВНЗ»</w:t>
      </w:r>
      <w:r w:rsidRPr="005465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30D3" w:rsidRDefault="003830D3" w:rsidP="004A3B8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1FD">
        <w:rPr>
          <w:rFonts w:ascii="Times New Roman" w:hAnsi="Times New Roman" w:cs="Times New Roman"/>
          <w:i/>
          <w:iCs/>
          <w:sz w:val="28"/>
          <w:szCs w:val="28"/>
        </w:rPr>
        <w:t xml:space="preserve">Мета </w:t>
      </w:r>
      <w:r>
        <w:rPr>
          <w:rFonts w:ascii="Times New Roman" w:hAnsi="Times New Roman" w:cs="Times New Roman"/>
          <w:i/>
          <w:iCs/>
          <w:sz w:val="28"/>
          <w:szCs w:val="28"/>
        </w:rPr>
        <w:t>спец</w:t>
      </w:r>
      <w:r w:rsidRPr="001E71FD">
        <w:rPr>
          <w:rFonts w:ascii="Times New Roman" w:hAnsi="Times New Roman" w:cs="Times New Roman"/>
          <w:i/>
          <w:iCs/>
          <w:sz w:val="28"/>
          <w:szCs w:val="28"/>
        </w:rPr>
        <w:t>курсу:</w:t>
      </w:r>
      <w:r w:rsidRPr="001E71FD">
        <w:rPr>
          <w:rFonts w:ascii="Times New Roman" w:hAnsi="Times New Roman" w:cs="Times New Roman"/>
          <w:sz w:val="28"/>
          <w:szCs w:val="28"/>
        </w:rPr>
        <w:t xml:space="preserve"> надати систему знань щодо запровадження електронного документообігу та сформувати навички роботи з електронними документами використовуючи системи електронного документообігу</w:t>
      </w:r>
      <w:r>
        <w:rPr>
          <w:rFonts w:ascii="Times New Roman" w:hAnsi="Times New Roman" w:cs="Times New Roman"/>
          <w:sz w:val="28"/>
          <w:szCs w:val="28"/>
        </w:rPr>
        <w:t xml:space="preserve"> в освіті для ВНЗ.</w:t>
      </w:r>
    </w:p>
    <w:p w:rsidR="003830D3" w:rsidRDefault="003830D3" w:rsidP="004A3B8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1FD">
        <w:rPr>
          <w:rFonts w:ascii="Times New Roman" w:hAnsi="Times New Roman" w:cs="Times New Roman"/>
          <w:i/>
          <w:iCs/>
          <w:sz w:val="28"/>
          <w:szCs w:val="28"/>
        </w:rPr>
        <w:t xml:space="preserve"> Актуальність </w:t>
      </w:r>
      <w:r>
        <w:rPr>
          <w:rFonts w:ascii="Times New Roman" w:hAnsi="Times New Roman" w:cs="Times New Roman"/>
          <w:i/>
          <w:iCs/>
          <w:sz w:val="28"/>
          <w:szCs w:val="28"/>
        </w:rPr>
        <w:t>спец</w:t>
      </w:r>
      <w:r w:rsidRPr="001E71FD">
        <w:rPr>
          <w:rFonts w:ascii="Times New Roman" w:hAnsi="Times New Roman" w:cs="Times New Roman"/>
          <w:i/>
          <w:iCs/>
          <w:sz w:val="28"/>
          <w:szCs w:val="28"/>
        </w:rPr>
        <w:t>курсу:</w:t>
      </w:r>
      <w:r w:rsidRPr="001E71FD">
        <w:rPr>
          <w:rFonts w:ascii="Times New Roman" w:hAnsi="Times New Roman" w:cs="Times New Roman"/>
          <w:sz w:val="28"/>
          <w:szCs w:val="28"/>
        </w:rPr>
        <w:t xml:space="preserve"> особливо актуальн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1E71FD">
        <w:rPr>
          <w:rFonts w:ascii="Times New Roman" w:hAnsi="Times New Roman" w:cs="Times New Roman"/>
          <w:sz w:val="28"/>
          <w:szCs w:val="28"/>
        </w:rPr>
        <w:t xml:space="preserve"> є запровадження електронного документообігу при розбудові інформаційного суспільства, використанні технологій електронного врядування і високої якості надання послуг</w:t>
      </w:r>
      <w:r>
        <w:rPr>
          <w:rFonts w:ascii="Times New Roman" w:hAnsi="Times New Roman" w:cs="Times New Roman"/>
          <w:sz w:val="28"/>
          <w:szCs w:val="28"/>
        </w:rPr>
        <w:t xml:space="preserve"> в освіті.</w:t>
      </w:r>
    </w:p>
    <w:p w:rsidR="003830D3" w:rsidRPr="001E71FD" w:rsidRDefault="003830D3" w:rsidP="004A3B80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71FD">
        <w:rPr>
          <w:rFonts w:ascii="Times New Roman" w:hAnsi="Times New Roman" w:cs="Times New Roman"/>
          <w:i/>
          <w:iCs/>
          <w:sz w:val="28"/>
          <w:szCs w:val="28"/>
        </w:rPr>
        <w:t xml:space="preserve"> Цілі спецкурсу.</w:t>
      </w:r>
    </w:p>
    <w:p w:rsidR="003830D3" w:rsidRDefault="003830D3" w:rsidP="004A3B8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1FD">
        <w:rPr>
          <w:rFonts w:ascii="Times New Roman" w:hAnsi="Times New Roman" w:cs="Times New Roman"/>
          <w:sz w:val="28"/>
          <w:szCs w:val="28"/>
        </w:rPr>
        <w:t xml:space="preserve"> У процесі вивчення </w:t>
      </w:r>
      <w:r>
        <w:rPr>
          <w:rFonts w:ascii="Times New Roman" w:hAnsi="Times New Roman" w:cs="Times New Roman"/>
          <w:sz w:val="28"/>
          <w:szCs w:val="28"/>
        </w:rPr>
        <w:t>спец</w:t>
      </w:r>
      <w:r w:rsidRPr="001E71FD">
        <w:rPr>
          <w:rFonts w:ascii="Times New Roman" w:hAnsi="Times New Roman" w:cs="Times New Roman"/>
          <w:sz w:val="28"/>
          <w:szCs w:val="28"/>
        </w:rPr>
        <w:t xml:space="preserve">курсу передбачається досягти наступні цілі:  </w:t>
      </w:r>
    </w:p>
    <w:p w:rsidR="003830D3" w:rsidRDefault="003830D3" w:rsidP="004A3B8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1FD">
        <w:rPr>
          <w:rFonts w:ascii="Times New Roman" w:hAnsi="Times New Roman" w:cs="Times New Roman"/>
          <w:sz w:val="28"/>
          <w:szCs w:val="28"/>
        </w:rPr>
        <w:t>одержати знання щодо поняття та специфіки документа в управлінській</w:t>
      </w:r>
      <w:r>
        <w:rPr>
          <w:rFonts w:ascii="Times New Roman" w:hAnsi="Times New Roman" w:cs="Times New Roman"/>
          <w:sz w:val="28"/>
          <w:szCs w:val="28"/>
        </w:rPr>
        <w:t xml:space="preserve"> діяльності ВНЗ;</w:t>
      </w:r>
    </w:p>
    <w:p w:rsidR="003830D3" w:rsidRDefault="003830D3" w:rsidP="004A3B8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1FD">
        <w:rPr>
          <w:rFonts w:ascii="Times New Roman" w:hAnsi="Times New Roman" w:cs="Times New Roman"/>
          <w:sz w:val="28"/>
          <w:szCs w:val="28"/>
        </w:rPr>
        <w:t xml:space="preserve">діяльності, запровадження електронного документообігу;  </w:t>
      </w:r>
    </w:p>
    <w:p w:rsidR="003830D3" w:rsidRDefault="003830D3" w:rsidP="004A3B8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1FD">
        <w:rPr>
          <w:rFonts w:ascii="Times New Roman" w:hAnsi="Times New Roman" w:cs="Times New Roman"/>
          <w:sz w:val="28"/>
          <w:szCs w:val="28"/>
        </w:rPr>
        <w:t>розуміти взаємозв'язок документообігу та інформатики в організації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30D3" w:rsidRDefault="003830D3" w:rsidP="004A3B8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1FD">
        <w:rPr>
          <w:rFonts w:ascii="Times New Roman" w:hAnsi="Times New Roman" w:cs="Times New Roman"/>
          <w:sz w:val="28"/>
          <w:szCs w:val="28"/>
        </w:rPr>
        <w:t xml:space="preserve">інформаційно-аналітичного забезпечення управління соціальними системами; </w:t>
      </w:r>
    </w:p>
    <w:p w:rsidR="003830D3" w:rsidRDefault="003830D3" w:rsidP="004A3B8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1FD">
        <w:rPr>
          <w:rFonts w:ascii="Times New Roman" w:hAnsi="Times New Roman" w:cs="Times New Roman"/>
          <w:sz w:val="28"/>
          <w:szCs w:val="28"/>
        </w:rPr>
        <w:t xml:space="preserve">шляхи впровадження та технології використання електронного цифрового підпису; </w:t>
      </w:r>
    </w:p>
    <w:p w:rsidR="003830D3" w:rsidRDefault="003830D3" w:rsidP="004A3B8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1FD">
        <w:rPr>
          <w:rFonts w:ascii="Times New Roman" w:hAnsi="Times New Roman" w:cs="Times New Roman"/>
          <w:sz w:val="28"/>
          <w:szCs w:val="28"/>
        </w:rPr>
        <w:t xml:space="preserve"> навчитися класифікувати документи; визначати технічне завдання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71FD">
        <w:rPr>
          <w:rFonts w:ascii="Times New Roman" w:hAnsi="Times New Roman" w:cs="Times New Roman"/>
          <w:sz w:val="28"/>
          <w:szCs w:val="28"/>
        </w:rPr>
        <w:t xml:space="preserve">впровадження системи електронного документообігу в </w:t>
      </w:r>
      <w:r>
        <w:rPr>
          <w:rFonts w:ascii="Times New Roman" w:hAnsi="Times New Roman" w:cs="Times New Roman"/>
          <w:sz w:val="28"/>
          <w:szCs w:val="28"/>
        </w:rPr>
        <w:t>освіті</w:t>
      </w:r>
      <w:r w:rsidRPr="001E71FD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3830D3" w:rsidRDefault="003830D3" w:rsidP="004A3B8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1FD">
        <w:rPr>
          <w:rFonts w:ascii="Times New Roman" w:hAnsi="Times New Roman" w:cs="Times New Roman"/>
          <w:i/>
          <w:iCs/>
          <w:sz w:val="28"/>
          <w:szCs w:val="28"/>
        </w:rPr>
        <w:t>Після вивчення курсу слухачі повинні:</w:t>
      </w:r>
      <w:r w:rsidRPr="001E71FD">
        <w:rPr>
          <w:rFonts w:ascii="Times New Roman" w:hAnsi="Times New Roman" w:cs="Times New Roman"/>
          <w:sz w:val="28"/>
          <w:szCs w:val="28"/>
        </w:rPr>
        <w:t xml:space="preserve">  оволодіти знаннями про документообіг</w:t>
      </w:r>
      <w:r>
        <w:rPr>
          <w:rFonts w:ascii="Times New Roman" w:hAnsi="Times New Roman" w:cs="Times New Roman"/>
          <w:sz w:val="28"/>
          <w:szCs w:val="28"/>
        </w:rPr>
        <w:t>, інформаційно-технологічні</w:t>
      </w:r>
      <w:r w:rsidRPr="001E71FD">
        <w:rPr>
          <w:rFonts w:ascii="Times New Roman" w:hAnsi="Times New Roman" w:cs="Times New Roman"/>
          <w:sz w:val="28"/>
          <w:szCs w:val="28"/>
        </w:rPr>
        <w:t xml:space="preserve"> та організаційні аспекти запровадження електронного документообігу в систему управління</w:t>
      </w:r>
      <w:r>
        <w:rPr>
          <w:rFonts w:ascii="Times New Roman" w:hAnsi="Times New Roman" w:cs="Times New Roman"/>
          <w:sz w:val="28"/>
          <w:szCs w:val="28"/>
        </w:rPr>
        <w:t xml:space="preserve"> освіти</w:t>
      </w:r>
      <w:r w:rsidRPr="001E71FD">
        <w:rPr>
          <w:rFonts w:ascii="Times New Roman" w:hAnsi="Times New Roman" w:cs="Times New Roman"/>
          <w:sz w:val="28"/>
          <w:szCs w:val="28"/>
        </w:rPr>
        <w:t>, нормативно-правову базу України щодо електронного документообігу, життєвий цикл електронного документа, технології електронного цифрового підпису, сучасні технології поточного сканування та шифрування електронного документу, сучасний ринок програмного забезпечення електронного документообігу;  пошуку та шифрування електронного документу, контролю його виконання, відстеження руху електронного документу, формування аналітичних та статистичних звітів в середовищі систем електронного документообігу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30D3" w:rsidRPr="00263E7B" w:rsidRDefault="003830D3" w:rsidP="004A3B80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63E7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Професор Куценко В.І.</w:t>
      </w:r>
    </w:p>
    <w:p w:rsidR="003830D3" w:rsidRPr="00D72D6A" w:rsidRDefault="003830D3" w:rsidP="004A3B80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72D6A">
        <w:rPr>
          <w:rFonts w:ascii="Times New Roman" w:hAnsi="Times New Roman" w:cs="Times New Roman"/>
          <w:b/>
          <w:bCs/>
          <w:sz w:val="28"/>
          <w:szCs w:val="28"/>
          <w:lang w:val="uk-UA"/>
        </w:rPr>
        <w:t>„Оптимізація мережі вищих навчальних закладів в умовах децентралізації”</w:t>
      </w:r>
    </w:p>
    <w:p w:rsidR="003830D3" w:rsidRPr="00D72D6A" w:rsidRDefault="003830D3" w:rsidP="004A3B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D6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Анотація</w:t>
      </w:r>
      <w:r w:rsidRPr="00D72D6A">
        <w:rPr>
          <w:rFonts w:ascii="Times New Roman" w:hAnsi="Times New Roman" w:cs="Times New Roman"/>
          <w:sz w:val="28"/>
          <w:szCs w:val="28"/>
          <w:lang w:val="uk-UA"/>
        </w:rPr>
        <w:t xml:space="preserve"> У спецкурсі розглянуто науково-теоретичні, методичні та прикладні аспекти формування мережі вищих навчальних закладів у сучасних умовах, зокрема розкрито сутність, функції, структуру та значення її оптимізації для забезпечення доступності якісної освіти, підготовки кадрів у відповідності з реальними потребами економіки та суспільства. Здійснюється кількісна оцінка мережі вищих навчальних закладів у відповідності з нині існуючою нормативною базою, статево-віковою структурою наявного населення; а також наводиться порівняння мережі навчальних закладів в Україні та в ряді європейських країн. Значна увага приділяється виявленню існуючих проблем у розвитку мережі вишів та шляхам їх подолання.</w:t>
      </w:r>
    </w:p>
    <w:p w:rsidR="003830D3" w:rsidRPr="00D72D6A" w:rsidRDefault="003830D3" w:rsidP="004A3B8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D6A">
        <w:rPr>
          <w:rFonts w:ascii="Times New Roman" w:hAnsi="Times New Roman" w:cs="Times New Roman"/>
          <w:sz w:val="28"/>
          <w:szCs w:val="28"/>
          <w:lang w:val="uk-UA"/>
        </w:rPr>
        <w:t>Розкриваються нові підходи до вдосконалення мережі вищих навчальних закладів у контексті нового Закону „Про вищу освіту” та її структури. Обґрунтовуються рекомендації щодо вдосконалення існуючої мережі вищих навчальних закладів в умовах структурної перебудови економіки, децентралізації та входження вищої освіти України в єдиний європейський освітній простір. Особлива увага приділяється шляхам забезпечення вирівнювання мережевих ресурсів для різних верств і соціальних груп населення, створенню надійних інституційних механізмів передбачення системних загроз і ризиків, попередженню або пом’якшенню наслідків їх реалізації.</w:t>
      </w:r>
    </w:p>
    <w:p w:rsidR="003830D3" w:rsidRPr="00D72D6A" w:rsidRDefault="003830D3" w:rsidP="004A3B8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D6A">
        <w:rPr>
          <w:rFonts w:ascii="Times New Roman" w:hAnsi="Times New Roman" w:cs="Times New Roman"/>
          <w:sz w:val="28"/>
          <w:szCs w:val="28"/>
          <w:lang w:val="uk-UA"/>
        </w:rPr>
        <w:t>Спецкурс має бути корисним для фахівців-освітян, науковців, працівників органів державного управління, всіх, хто цікавиться проблемами вищої освіти в Україні в цілому та мережі вищих навчальних закладів.</w:t>
      </w:r>
    </w:p>
    <w:p w:rsidR="003830D3" w:rsidRPr="00D72D6A" w:rsidRDefault="003830D3" w:rsidP="004A3B8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72D6A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 літератури</w:t>
      </w:r>
    </w:p>
    <w:p w:rsidR="003830D3" w:rsidRPr="00D72D6A" w:rsidRDefault="003830D3" w:rsidP="004A3B8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D6A">
        <w:rPr>
          <w:rFonts w:ascii="Times New Roman" w:hAnsi="Times New Roman" w:cs="Times New Roman"/>
          <w:sz w:val="28"/>
          <w:szCs w:val="28"/>
          <w:lang w:val="uk-UA"/>
        </w:rPr>
        <w:t>Закон України „Про вищу освіту” від 01.07.2014 р. №1556-VII</w:t>
      </w:r>
      <w:r w:rsidRPr="00D72D6A">
        <w:rPr>
          <w:rFonts w:ascii="Times New Roman" w:hAnsi="Times New Roman" w:cs="Times New Roman"/>
          <w:color w:val="004386"/>
          <w:sz w:val="28"/>
          <w:szCs w:val="28"/>
          <w:shd w:val="clear" w:color="auto" w:fill="FFFFFF"/>
          <w:lang w:val="uk-UA"/>
        </w:rPr>
        <w:t xml:space="preserve"> </w:t>
      </w:r>
      <w:r w:rsidRPr="00D72D6A">
        <w:rPr>
          <w:rFonts w:ascii="Times New Roman" w:hAnsi="Times New Roman" w:cs="Times New Roman"/>
          <w:sz w:val="28"/>
          <w:szCs w:val="28"/>
          <w:lang w:val="uk-UA"/>
        </w:rPr>
        <w:t>/ [електронний ресурс]. – Режим доступу: http://zakon3.rada.gov.ua/laws/show/1556-18</w:t>
      </w:r>
    </w:p>
    <w:p w:rsidR="003830D3" w:rsidRPr="00D72D6A" w:rsidRDefault="003830D3" w:rsidP="004A3B8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D6A">
        <w:rPr>
          <w:rFonts w:ascii="Times New Roman" w:hAnsi="Times New Roman" w:cs="Times New Roman"/>
          <w:sz w:val="28"/>
          <w:szCs w:val="28"/>
          <w:lang w:val="uk-UA"/>
        </w:rPr>
        <w:t>Указ Президента України „Про національну стратегію розвитку освіти в Україні на період до 20</w:t>
      </w:r>
      <w:r w:rsidRPr="00D72D6A">
        <w:rPr>
          <w:rFonts w:ascii="Times New Roman" w:hAnsi="Times New Roman" w:cs="Times New Roman"/>
          <w:sz w:val="28"/>
          <w:szCs w:val="28"/>
        </w:rPr>
        <w:t>2</w:t>
      </w:r>
      <w:r w:rsidRPr="00D72D6A">
        <w:rPr>
          <w:rFonts w:ascii="Times New Roman" w:hAnsi="Times New Roman" w:cs="Times New Roman"/>
          <w:sz w:val="28"/>
          <w:szCs w:val="28"/>
          <w:lang w:val="uk-UA"/>
        </w:rPr>
        <w:t xml:space="preserve">1 року” від 25 червня 2013 року №341/2013 </w:t>
      </w:r>
      <w:r w:rsidRPr="00D72D6A">
        <w:rPr>
          <w:rFonts w:ascii="Times New Roman" w:hAnsi="Times New Roman" w:cs="Times New Roman"/>
          <w:sz w:val="28"/>
          <w:szCs w:val="28"/>
        </w:rPr>
        <w:t>[</w:t>
      </w:r>
      <w:r w:rsidRPr="00D72D6A">
        <w:rPr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Pr="00D72D6A">
        <w:rPr>
          <w:rFonts w:ascii="Times New Roman" w:hAnsi="Times New Roman" w:cs="Times New Roman"/>
          <w:sz w:val="28"/>
          <w:szCs w:val="28"/>
        </w:rPr>
        <w:t>]</w:t>
      </w:r>
      <w:r w:rsidRPr="00D72D6A">
        <w:rPr>
          <w:rFonts w:ascii="Times New Roman" w:hAnsi="Times New Roman" w:cs="Times New Roman"/>
          <w:sz w:val="28"/>
          <w:szCs w:val="28"/>
          <w:lang w:val="uk-UA"/>
        </w:rPr>
        <w:t xml:space="preserve"> – Режим доступу:</w:t>
      </w:r>
      <w:r w:rsidRPr="00D72D6A">
        <w:rPr>
          <w:rFonts w:ascii="Times New Roman" w:hAnsi="Times New Roman" w:cs="Times New Roman"/>
          <w:sz w:val="28"/>
          <w:szCs w:val="28"/>
        </w:rPr>
        <w:t xml:space="preserve"> </w:t>
      </w:r>
      <w:r w:rsidRPr="00D72D6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72D6A">
        <w:rPr>
          <w:rFonts w:ascii="Times New Roman" w:hAnsi="Times New Roman" w:cs="Times New Roman"/>
          <w:sz w:val="28"/>
          <w:szCs w:val="28"/>
        </w:rPr>
        <w:t>://</w:t>
      </w:r>
      <w:r w:rsidRPr="00D72D6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D72D6A">
        <w:rPr>
          <w:rFonts w:ascii="Times New Roman" w:hAnsi="Times New Roman" w:cs="Times New Roman"/>
          <w:sz w:val="28"/>
          <w:szCs w:val="28"/>
        </w:rPr>
        <w:t xml:space="preserve"> </w:t>
      </w:r>
      <w:r w:rsidRPr="00D72D6A">
        <w:rPr>
          <w:rFonts w:ascii="Times New Roman" w:hAnsi="Times New Roman" w:cs="Times New Roman"/>
          <w:sz w:val="28"/>
          <w:szCs w:val="28"/>
          <w:lang w:val="en-US"/>
        </w:rPr>
        <w:t>rada</w:t>
      </w:r>
      <w:r w:rsidRPr="00D72D6A">
        <w:rPr>
          <w:rFonts w:ascii="Times New Roman" w:hAnsi="Times New Roman" w:cs="Times New Roman"/>
          <w:sz w:val="28"/>
          <w:szCs w:val="28"/>
        </w:rPr>
        <w:t>.</w:t>
      </w:r>
      <w:r w:rsidRPr="00D72D6A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D72D6A">
        <w:rPr>
          <w:rFonts w:ascii="Times New Roman" w:hAnsi="Times New Roman" w:cs="Times New Roman"/>
          <w:sz w:val="28"/>
          <w:szCs w:val="28"/>
        </w:rPr>
        <w:t>.</w:t>
      </w:r>
      <w:r w:rsidRPr="00D72D6A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D72D6A">
        <w:rPr>
          <w:rFonts w:ascii="Times New Roman" w:hAnsi="Times New Roman" w:cs="Times New Roman"/>
          <w:sz w:val="28"/>
          <w:szCs w:val="28"/>
        </w:rPr>
        <w:t>/</w:t>
      </w:r>
    </w:p>
    <w:p w:rsidR="003830D3" w:rsidRPr="00D72D6A" w:rsidRDefault="003830D3" w:rsidP="004A3B80">
      <w:pPr>
        <w:pStyle w:val="FootnoteText"/>
        <w:ind w:firstLine="709"/>
        <w:jc w:val="both"/>
        <w:rPr>
          <w:sz w:val="28"/>
          <w:szCs w:val="28"/>
          <w:lang w:val="uk-UA"/>
        </w:rPr>
      </w:pPr>
      <w:r w:rsidRPr="00D72D6A">
        <w:rPr>
          <w:sz w:val="28"/>
          <w:szCs w:val="28"/>
          <w:lang w:val="uk-UA"/>
        </w:rPr>
        <w:t>Каленюк І.С. Економіка освіти: Навч. посіб. / І.С. Каленюк. – К.: Знання України, 2003. – 316 с.</w:t>
      </w:r>
    </w:p>
    <w:p w:rsidR="003830D3" w:rsidRPr="00D72D6A" w:rsidRDefault="003830D3" w:rsidP="004A3B80">
      <w:pPr>
        <w:pStyle w:val="FootnoteText"/>
        <w:ind w:firstLine="709"/>
        <w:jc w:val="both"/>
        <w:rPr>
          <w:sz w:val="28"/>
          <w:szCs w:val="28"/>
          <w:lang w:val="uk-UA"/>
        </w:rPr>
      </w:pPr>
      <w:r w:rsidRPr="00D72D6A">
        <w:rPr>
          <w:sz w:val="28"/>
          <w:szCs w:val="28"/>
          <w:lang w:val="uk-UA"/>
        </w:rPr>
        <w:t>Куценко В.І. Економіка освіти: Навч. посіб. / В.І. Куценко. – К.: Міленіум, 2003. – 104 с.</w:t>
      </w:r>
    </w:p>
    <w:p w:rsidR="003830D3" w:rsidRPr="00D72D6A" w:rsidRDefault="003830D3" w:rsidP="004A3B80">
      <w:pPr>
        <w:pStyle w:val="FootnoteText"/>
        <w:ind w:firstLine="709"/>
        <w:jc w:val="both"/>
        <w:rPr>
          <w:sz w:val="28"/>
          <w:szCs w:val="28"/>
          <w:lang w:val="uk-UA"/>
        </w:rPr>
      </w:pPr>
      <w:r w:rsidRPr="00D72D6A">
        <w:rPr>
          <w:sz w:val="28"/>
          <w:szCs w:val="28"/>
          <w:lang w:val="uk-UA"/>
        </w:rPr>
        <w:t>Жиляєв І.Б. Вища освіта України: стан та проблеми / І.Б Жиляєв, В.В Ковтунець, М.В.Сьомкін – К.: Ін-т вищої освіти НАПН України, 2015. – 94 с.</w:t>
      </w:r>
    </w:p>
    <w:p w:rsidR="003830D3" w:rsidRPr="00D72D6A" w:rsidRDefault="003830D3" w:rsidP="004A3B80">
      <w:pPr>
        <w:pStyle w:val="FootnoteText"/>
        <w:ind w:firstLine="709"/>
        <w:jc w:val="both"/>
        <w:rPr>
          <w:sz w:val="28"/>
          <w:szCs w:val="28"/>
          <w:lang w:val="uk-UA"/>
        </w:rPr>
      </w:pPr>
      <w:r w:rsidRPr="00D72D6A">
        <w:rPr>
          <w:sz w:val="28"/>
          <w:szCs w:val="28"/>
          <w:lang w:val="uk-UA"/>
        </w:rPr>
        <w:t>Куценко В.І. Вища освіта України в контексті євроінтеграції: шляхи модернізації</w:t>
      </w:r>
      <w:r w:rsidRPr="00D72D6A">
        <w:rPr>
          <w:b/>
          <w:bCs/>
          <w:sz w:val="28"/>
          <w:szCs w:val="28"/>
        </w:rPr>
        <w:t> </w:t>
      </w:r>
      <w:r w:rsidRPr="00D72D6A">
        <w:rPr>
          <w:b/>
          <w:bCs/>
          <w:sz w:val="28"/>
          <w:szCs w:val="28"/>
          <w:lang w:val="uk-UA"/>
        </w:rPr>
        <w:t xml:space="preserve">/ </w:t>
      </w:r>
      <w:r w:rsidRPr="00D72D6A">
        <w:rPr>
          <w:sz w:val="28"/>
          <w:szCs w:val="28"/>
          <w:lang w:val="uk-UA"/>
        </w:rPr>
        <w:t>В.</w:t>
      </w:r>
      <w:r w:rsidRPr="00D72D6A">
        <w:rPr>
          <w:sz w:val="28"/>
          <w:szCs w:val="28"/>
        </w:rPr>
        <w:t> </w:t>
      </w:r>
      <w:r w:rsidRPr="00D72D6A">
        <w:rPr>
          <w:sz w:val="28"/>
          <w:szCs w:val="28"/>
          <w:lang w:val="uk-UA"/>
        </w:rPr>
        <w:t>І.</w:t>
      </w:r>
      <w:r w:rsidRPr="00D72D6A">
        <w:rPr>
          <w:sz w:val="28"/>
          <w:szCs w:val="28"/>
        </w:rPr>
        <w:t> </w:t>
      </w:r>
      <w:r w:rsidRPr="00D72D6A">
        <w:rPr>
          <w:sz w:val="28"/>
          <w:szCs w:val="28"/>
          <w:lang w:val="uk-UA"/>
        </w:rPr>
        <w:t>Куценко;</w:t>
      </w:r>
      <w:r w:rsidRPr="00D72D6A">
        <w:rPr>
          <w:b/>
          <w:bCs/>
          <w:sz w:val="28"/>
          <w:szCs w:val="28"/>
          <w:lang w:val="uk-UA"/>
        </w:rPr>
        <w:t xml:space="preserve"> </w:t>
      </w:r>
      <w:r w:rsidRPr="00D72D6A">
        <w:rPr>
          <w:sz w:val="28"/>
          <w:szCs w:val="28"/>
          <w:lang w:val="uk-UA"/>
        </w:rPr>
        <w:t>Державна установа «Інститут економіки природокористування та сталого розвитку Національної академії наук України».</w:t>
      </w:r>
      <w:r w:rsidRPr="00D72D6A">
        <w:rPr>
          <w:sz w:val="28"/>
          <w:szCs w:val="28"/>
        </w:rPr>
        <w:t> </w:t>
      </w:r>
      <w:r w:rsidRPr="00D72D6A">
        <w:rPr>
          <w:sz w:val="28"/>
          <w:szCs w:val="28"/>
          <w:lang w:val="uk-UA"/>
        </w:rPr>
        <w:t>― К.: ДУ ІЕПСР НАН України, 2015.</w:t>
      </w:r>
      <w:r w:rsidRPr="00D72D6A">
        <w:rPr>
          <w:sz w:val="28"/>
          <w:szCs w:val="28"/>
        </w:rPr>
        <w:t> </w:t>
      </w:r>
      <w:r w:rsidRPr="00D72D6A">
        <w:rPr>
          <w:sz w:val="28"/>
          <w:szCs w:val="28"/>
          <w:lang w:val="uk-UA"/>
        </w:rPr>
        <w:t>― 44</w:t>
      </w:r>
      <w:r w:rsidRPr="00D72D6A">
        <w:rPr>
          <w:sz w:val="28"/>
          <w:szCs w:val="28"/>
        </w:rPr>
        <w:t> </w:t>
      </w:r>
      <w:r w:rsidRPr="00D72D6A">
        <w:rPr>
          <w:sz w:val="28"/>
          <w:szCs w:val="28"/>
          <w:lang w:val="uk-UA"/>
        </w:rPr>
        <w:t>с.</w:t>
      </w:r>
    </w:p>
    <w:p w:rsidR="003830D3" w:rsidRPr="00D72D6A" w:rsidRDefault="003830D3" w:rsidP="004A3B8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D6A">
        <w:rPr>
          <w:rFonts w:ascii="Times New Roman" w:hAnsi="Times New Roman" w:cs="Times New Roman"/>
          <w:sz w:val="28"/>
          <w:szCs w:val="28"/>
          <w:lang w:val="uk-UA"/>
        </w:rPr>
        <w:t>Мельтюхова Н.М. Світовий досвід управління освітньою галуззю / Н.М. Мельтюхова, Г.В. Михайленко // Теорія та практика державного управління. – 2012. – вип. 3(34). – С. 2-6.</w:t>
      </w:r>
    </w:p>
    <w:p w:rsidR="003830D3" w:rsidRPr="00D72D6A" w:rsidRDefault="003830D3" w:rsidP="004A3B8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D6A">
        <w:rPr>
          <w:rFonts w:ascii="Times New Roman" w:hAnsi="Times New Roman" w:cs="Times New Roman"/>
          <w:sz w:val="28"/>
          <w:szCs w:val="28"/>
          <w:lang w:val="uk-UA"/>
        </w:rPr>
        <w:t>Долішній М. Стратегія розвитку університетської освіти: європейський, національний та регіональний контекст / М. Долішній, Л. Семів, І. Ходикіна // Регіональна економіка. – 2006. – №3. – С. 10-21.</w:t>
      </w:r>
    </w:p>
    <w:p w:rsidR="003830D3" w:rsidRPr="00D72D6A" w:rsidRDefault="003830D3" w:rsidP="004A3B8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D6A">
        <w:rPr>
          <w:rFonts w:ascii="Times New Roman" w:hAnsi="Times New Roman" w:cs="Times New Roman"/>
          <w:sz w:val="28"/>
          <w:szCs w:val="28"/>
          <w:lang w:val="uk-UA"/>
        </w:rPr>
        <w:t>Степко М.Ф. Вища освіта України і Болонський процес: Навчальний посіб. / М.Ф. Степко, Я.Я. Болюбаш, В.Д. Шинкарук та ін. // За ред. В.Г. Кременя. – Тернопіль: Навчальна книга – Богдан, 2004. – 2004. – 384 с.</w:t>
      </w:r>
    </w:p>
    <w:p w:rsidR="003830D3" w:rsidRPr="00D72D6A" w:rsidRDefault="003830D3" w:rsidP="004A3B80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D6A">
        <w:rPr>
          <w:rFonts w:ascii="Times New Roman" w:hAnsi="Times New Roman" w:cs="Times New Roman"/>
          <w:sz w:val="28"/>
          <w:szCs w:val="28"/>
          <w:lang w:val="uk-UA"/>
        </w:rPr>
        <w:t>Грищенко І.М. Стратегічні пріоритети та форми інноваційного розвитку ВНЗ України в контексті забезпечення конкурентоспроможності / І.М. Грищенко, І.О. Тарасенко, Т.М. Нефедова // Економіка та держава. – 2015. – №2. – С. 16-21.</w:t>
      </w:r>
    </w:p>
    <w:p w:rsidR="003830D3" w:rsidRDefault="003830D3" w:rsidP="004A3B8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D6A">
        <w:rPr>
          <w:rFonts w:ascii="Times New Roman" w:hAnsi="Times New Roman" w:cs="Times New Roman"/>
          <w:sz w:val="28"/>
          <w:szCs w:val="28"/>
          <w:lang w:val="uk-UA"/>
        </w:rPr>
        <w:t>Співаківський О. „Жовта” картка, або Чому наша молодь їде по знання за кордон / О. Співаковський // Голос України. – 2015. – 20 листопада. – С. 4.</w:t>
      </w:r>
    </w:p>
    <w:p w:rsidR="003830D3" w:rsidRPr="00DD3277" w:rsidRDefault="003830D3" w:rsidP="004A3B80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D3277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Диверсифікація економічного забезпечення функціонування фахової освіти в сучасних умовах</w:t>
      </w:r>
    </w:p>
    <w:p w:rsidR="003830D3" w:rsidRPr="00160DDD" w:rsidRDefault="003830D3" w:rsidP="004A3B80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0DD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Анотація</w:t>
      </w:r>
      <w:r w:rsidRPr="00160DDD">
        <w:rPr>
          <w:rFonts w:ascii="Times New Roman" w:hAnsi="Times New Roman" w:cs="Times New Roman"/>
          <w:sz w:val="28"/>
          <w:szCs w:val="28"/>
          <w:lang w:val="uk-UA"/>
        </w:rPr>
        <w:t xml:space="preserve"> У спецкурсі висвітлені актуальні економічні проблеми розвитку фахової освіти в Україні в сучасних умовах. Стрижневою ідеєю спецкурсу є трактування сутності поняття „диверсифікація”, зокрема економічного забезпечення підготовки фахівців в умовах глибокої економічної кризи, зниження бюджетних видатків на розвиток освіти. В сучасних умовах диверсифікація економічного забезпечення визнається головною передумовою розвитку фахової освіти не лише в Україні.</w:t>
      </w:r>
    </w:p>
    <w:p w:rsidR="003830D3" w:rsidRPr="00160DDD" w:rsidRDefault="003830D3" w:rsidP="004A3B80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0DDD">
        <w:rPr>
          <w:rFonts w:ascii="Times New Roman" w:hAnsi="Times New Roman" w:cs="Times New Roman"/>
          <w:sz w:val="28"/>
          <w:szCs w:val="28"/>
          <w:lang w:val="uk-UA"/>
        </w:rPr>
        <w:t>Важливе місце у спецкурсі посідає висвітлення розгляду положення про те, що здійснювана в нашій країні диверсифікація економічного забезпечення функціонування фахової освіти відповідає глобальним трендам і спрямована на досягнення вищих показників у забезпеченні якості освіти. Обґрунтовується, що досягнення останнього можливе перш за все за рахунок активного залучення до розвитку фахової освіти бізнесових структур, оволодіння керівниками суб’єктів економічної діяльності новою освітньою парадигмою, а також впровадження нових моделей споживчої поведінки населення, втілення у державну освітню політику механізмів подолання системних обмежень щодо гуманізації суспільного розвитку. Саме такий підхід забезпечує можливість нейтралізації дії негативних чинників формування економічних ресурсів розвитку освітньої сфери.</w:t>
      </w:r>
    </w:p>
    <w:p w:rsidR="003830D3" w:rsidRPr="00160DDD" w:rsidRDefault="003830D3" w:rsidP="004A3B80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0DDD">
        <w:rPr>
          <w:rFonts w:ascii="Times New Roman" w:hAnsi="Times New Roman" w:cs="Times New Roman"/>
          <w:sz w:val="28"/>
          <w:szCs w:val="28"/>
          <w:lang w:val="uk-UA"/>
        </w:rPr>
        <w:t>Спецкурс розрахований на фахівців в області освіти, науковців, експертів та аналітиків, небайдужих представників бізнесу, активних діячів суспільства, зацікавлених у поліпшенні ситуації у сфері фахової освіти.</w:t>
      </w:r>
    </w:p>
    <w:p w:rsidR="003830D3" w:rsidRPr="00160DDD" w:rsidRDefault="003830D3" w:rsidP="004A3B80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30D3" w:rsidRPr="00160DDD" w:rsidRDefault="003830D3" w:rsidP="004A3B80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60DDD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 літератури</w:t>
      </w:r>
    </w:p>
    <w:p w:rsidR="003830D3" w:rsidRPr="00160DDD" w:rsidRDefault="003830D3" w:rsidP="004A3B80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0DDD">
        <w:rPr>
          <w:rFonts w:ascii="Times New Roman" w:hAnsi="Times New Roman" w:cs="Times New Roman"/>
          <w:sz w:val="28"/>
          <w:szCs w:val="28"/>
          <w:lang w:val="uk-UA"/>
        </w:rPr>
        <w:t>Закон України „Про вищу освіту” від 01.07.2014 р. №1556-VII</w:t>
      </w:r>
      <w:r w:rsidRPr="00160DDD">
        <w:rPr>
          <w:rFonts w:ascii="Times New Roman" w:hAnsi="Times New Roman" w:cs="Times New Roman"/>
          <w:color w:val="004386"/>
          <w:sz w:val="20"/>
          <w:szCs w:val="20"/>
          <w:shd w:val="clear" w:color="auto" w:fill="FFFFFF"/>
          <w:lang w:val="uk-UA"/>
        </w:rPr>
        <w:t xml:space="preserve"> </w:t>
      </w:r>
      <w:r w:rsidRPr="00160DDD">
        <w:rPr>
          <w:rFonts w:ascii="Times New Roman" w:hAnsi="Times New Roman" w:cs="Times New Roman"/>
          <w:sz w:val="28"/>
          <w:szCs w:val="28"/>
          <w:lang w:val="uk-UA"/>
        </w:rPr>
        <w:t>/ [електронний ресурс]. – Режим доступу: http://zakon3.rada.gov.ua/laws/show/1556-18</w:t>
      </w:r>
    </w:p>
    <w:p w:rsidR="003830D3" w:rsidRPr="00160DDD" w:rsidRDefault="003830D3" w:rsidP="004A3B80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0DDD">
        <w:rPr>
          <w:rFonts w:ascii="Times New Roman" w:hAnsi="Times New Roman" w:cs="Times New Roman"/>
          <w:sz w:val="28"/>
          <w:szCs w:val="28"/>
          <w:lang w:val="uk-UA"/>
        </w:rPr>
        <w:t>Указ Президента України „Про національну стратегію розвитку освіти в Україні на період до 20</w:t>
      </w:r>
      <w:r w:rsidRPr="00160DDD">
        <w:rPr>
          <w:rFonts w:ascii="Times New Roman" w:hAnsi="Times New Roman" w:cs="Times New Roman"/>
          <w:sz w:val="28"/>
          <w:szCs w:val="28"/>
        </w:rPr>
        <w:t>2</w:t>
      </w:r>
      <w:r w:rsidRPr="00160DDD">
        <w:rPr>
          <w:rFonts w:ascii="Times New Roman" w:hAnsi="Times New Roman" w:cs="Times New Roman"/>
          <w:sz w:val="28"/>
          <w:szCs w:val="28"/>
          <w:lang w:val="uk-UA"/>
        </w:rPr>
        <w:t xml:space="preserve">1 року” від 25 червня 2013 року №341/2013 </w:t>
      </w:r>
      <w:r w:rsidRPr="00160DDD">
        <w:rPr>
          <w:rFonts w:ascii="Times New Roman" w:hAnsi="Times New Roman" w:cs="Times New Roman"/>
          <w:sz w:val="28"/>
          <w:szCs w:val="28"/>
        </w:rPr>
        <w:t>[</w:t>
      </w:r>
      <w:r w:rsidRPr="00160DDD">
        <w:rPr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Pr="00160DDD">
        <w:rPr>
          <w:rFonts w:ascii="Times New Roman" w:hAnsi="Times New Roman" w:cs="Times New Roman"/>
          <w:sz w:val="28"/>
          <w:szCs w:val="28"/>
        </w:rPr>
        <w:t>]</w:t>
      </w:r>
      <w:r w:rsidRPr="00160DDD">
        <w:rPr>
          <w:rFonts w:ascii="Times New Roman" w:hAnsi="Times New Roman" w:cs="Times New Roman"/>
          <w:sz w:val="28"/>
          <w:szCs w:val="28"/>
          <w:lang w:val="uk-UA"/>
        </w:rPr>
        <w:t xml:space="preserve"> – Режим доступу:</w:t>
      </w:r>
      <w:r w:rsidRPr="00160DDD">
        <w:rPr>
          <w:rFonts w:ascii="Times New Roman" w:hAnsi="Times New Roman" w:cs="Times New Roman"/>
          <w:sz w:val="28"/>
          <w:szCs w:val="28"/>
        </w:rPr>
        <w:t xml:space="preserve"> </w:t>
      </w:r>
      <w:r w:rsidRPr="00160DD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60DDD">
        <w:rPr>
          <w:rFonts w:ascii="Times New Roman" w:hAnsi="Times New Roman" w:cs="Times New Roman"/>
          <w:sz w:val="28"/>
          <w:szCs w:val="28"/>
        </w:rPr>
        <w:t>://</w:t>
      </w:r>
      <w:r w:rsidRPr="00160DD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60DDD">
        <w:rPr>
          <w:rFonts w:ascii="Times New Roman" w:hAnsi="Times New Roman" w:cs="Times New Roman"/>
          <w:sz w:val="28"/>
          <w:szCs w:val="28"/>
        </w:rPr>
        <w:t xml:space="preserve"> </w:t>
      </w:r>
      <w:r w:rsidRPr="00160DDD">
        <w:rPr>
          <w:rFonts w:ascii="Times New Roman" w:hAnsi="Times New Roman" w:cs="Times New Roman"/>
          <w:sz w:val="28"/>
          <w:szCs w:val="28"/>
          <w:lang w:val="en-US"/>
        </w:rPr>
        <w:t>rada</w:t>
      </w:r>
      <w:r w:rsidRPr="00160DDD">
        <w:rPr>
          <w:rFonts w:ascii="Times New Roman" w:hAnsi="Times New Roman" w:cs="Times New Roman"/>
          <w:sz w:val="28"/>
          <w:szCs w:val="28"/>
        </w:rPr>
        <w:t>.</w:t>
      </w:r>
      <w:r w:rsidRPr="00160DDD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160DDD">
        <w:rPr>
          <w:rFonts w:ascii="Times New Roman" w:hAnsi="Times New Roman" w:cs="Times New Roman"/>
          <w:sz w:val="28"/>
          <w:szCs w:val="28"/>
        </w:rPr>
        <w:t>.</w:t>
      </w:r>
      <w:r w:rsidRPr="00160DDD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160DDD">
        <w:rPr>
          <w:rFonts w:ascii="Times New Roman" w:hAnsi="Times New Roman" w:cs="Times New Roman"/>
          <w:sz w:val="28"/>
          <w:szCs w:val="28"/>
        </w:rPr>
        <w:t>/</w:t>
      </w:r>
    </w:p>
    <w:p w:rsidR="003830D3" w:rsidRPr="00160DDD" w:rsidRDefault="003830D3" w:rsidP="004A3B80">
      <w:pPr>
        <w:pStyle w:val="FootnoteText"/>
        <w:spacing w:line="276" w:lineRule="auto"/>
        <w:ind w:left="720"/>
        <w:jc w:val="both"/>
        <w:rPr>
          <w:sz w:val="28"/>
          <w:szCs w:val="28"/>
          <w:lang w:val="uk-UA"/>
        </w:rPr>
      </w:pPr>
      <w:r w:rsidRPr="00160DDD">
        <w:rPr>
          <w:sz w:val="28"/>
          <w:szCs w:val="28"/>
          <w:lang w:val="uk-UA"/>
        </w:rPr>
        <w:t>Каленюк І.С. Економіка освіти: Навч. посіб. / І.С. Каленюк. – К.: Знання України, 2003. – 316 с</w:t>
      </w:r>
    </w:p>
    <w:p w:rsidR="003830D3" w:rsidRPr="00160DDD" w:rsidRDefault="003830D3" w:rsidP="004A3B80">
      <w:pPr>
        <w:pStyle w:val="FootnoteText"/>
        <w:spacing w:line="276" w:lineRule="auto"/>
        <w:ind w:left="720"/>
        <w:jc w:val="both"/>
        <w:rPr>
          <w:sz w:val="28"/>
          <w:szCs w:val="28"/>
          <w:lang w:val="uk-UA"/>
        </w:rPr>
      </w:pPr>
      <w:r w:rsidRPr="00160DDD">
        <w:rPr>
          <w:sz w:val="28"/>
          <w:szCs w:val="28"/>
          <w:lang w:val="uk-UA"/>
        </w:rPr>
        <w:t>Молчанова</w:t>
      </w:r>
      <w:r w:rsidRPr="00160DDD">
        <w:rPr>
          <w:lang w:val="uk-UA"/>
        </w:rPr>
        <w:t xml:space="preserve"> </w:t>
      </w:r>
      <w:r w:rsidRPr="00160DDD">
        <w:rPr>
          <w:sz w:val="28"/>
          <w:szCs w:val="28"/>
          <w:lang w:val="uk-UA"/>
        </w:rPr>
        <w:t>Е.Ю. Європейський досвід фінансування вузів / Е.Ю. Молчанова // Освіта, менеджмент і бізнес: світовий вимір. – 2011. – №2. – С. 67-71.</w:t>
      </w:r>
    </w:p>
    <w:p w:rsidR="003830D3" w:rsidRPr="00160DDD" w:rsidRDefault="003830D3" w:rsidP="004A3B80">
      <w:pPr>
        <w:pStyle w:val="FootnoteText"/>
        <w:spacing w:line="276" w:lineRule="auto"/>
        <w:ind w:left="720"/>
        <w:jc w:val="both"/>
        <w:rPr>
          <w:sz w:val="28"/>
          <w:szCs w:val="28"/>
          <w:lang w:val="uk-UA"/>
        </w:rPr>
      </w:pPr>
      <w:r w:rsidRPr="00160DDD">
        <w:rPr>
          <w:sz w:val="28"/>
          <w:szCs w:val="28"/>
          <w:lang w:val="uk-UA"/>
        </w:rPr>
        <w:t>Геєць В.М. Економіка знань та її перспективи для України / Геєць В.М., Александрова В.П., Бажан Ю.М. та ін. – К.; 2005. – 168 с.</w:t>
      </w:r>
    </w:p>
    <w:p w:rsidR="003830D3" w:rsidRPr="00160DDD" w:rsidRDefault="003830D3" w:rsidP="004A3B80">
      <w:pPr>
        <w:pStyle w:val="FootnoteText"/>
        <w:spacing w:line="276" w:lineRule="auto"/>
        <w:ind w:left="720"/>
        <w:jc w:val="both"/>
        <w:rPr>
          <w:sz w:val="28"/>
          <w:szCs w:val="28"/>
          <w:lang w:val="uk-UA"/>
        </w:rPr>
      </w:pPr>
      <w:r w:rsidRPr="00160DDD">
        <w:rPr>
          <w:sz w:val="28"/>
          <w:szCs w:val="28"/>
          <w:lang w:val="uk-UA"/>
        </w:rPr>
        <w:t>Куценко В.І. Вища і післядипломна освіта в ринкових умовах / В.І.</w:t>
      </w:r>
      <w:r w:rsidRPr="00160DDD">
        <w:rPr>
          <w:sz w:val="28"/>
          <w:szCs w:val="28"/>
          <w:lang w:val="en-US"/>
        </w:rPr>
        <w:t> </w:t>
      </w:r>
      <w:r w:rsidRPr="00160DDD">
        <w:rPr>
          <w:sz w:val="28"/>
          <w:szCs w:val="28"/>
          <w:lang w:val="uk-UA"/>
        </w:rPr>
        <w:t>Куценко; НАН України, Рада по вивч. продукт. сил України; під наук. ред. Б.М. Данилишина. – К: РВПС України НАН України, 2009. – 223 с.</w:t>
      </w:r>
    </w:p>
    <w:p w:rsidR="003830D3" w:rsidRPr="00160DDD" w:rsidRDefault="003830D3" w:rsidP="004A3B80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0DDD">
        <w:rPr>
          <w:rFonts w:ascii="Times New Roman" w:hAnsi="Times New Roman" w:cs="Times New Roman"/>
          <w:sz w:val="28"/>
          <w:szCs w:val="28"/>
          <w:lang w:val="uk-UA"/>
        </w:rPr>
        <w:t>Огаренко В.М. Стратегічне фінансове управління вищими навчальними закладами: Монографія / В.М. Огаренко, С.Я. Салига, О.В. Яришко – Запоріжжя: Класичний приватний університет, 2008. – 216 с.</w:t>
      </w:r>
    </w:p>
    <w:p w:rsidR="003830D3" w:rsidRPr="00160DDD" w:rsidRDefault="003830D3" w:rsidP="004A3B80">
      <w:pPr>
        <w:pStyle w:val="FootnoteText"/>
        <w:spacing w:line="276" w:lineRule="auto"/>
        <w:ind w:left="720"/>
        <w:jc w:val="both"/>
        <w:rPr>
          <w:sz w:val="28"/>
          <w:szCs w:val="28"/>
          <w:lang w:val="uk-UA"/>
        </w:rPr>
      </w:pPr>
      <w:r w:rsidRPr="00160DDD">
        <w:rPr>
          <w:sz w:val="28"/>
          <w:szCs w:val="28"/>
          <w:lang w:val="uk-UA"/>
        </w:rPr>
        <w:t>Куклін О.В. Економічні аспекти вищої освіти. – К.: Знання України, 2008. – 331 с.</w:t>
      </w:r>
    </w:p>
    <w:p w:rsidR="003830D3" w:rsidRPr="00160DDD" w:rsidRDefault="003830D3" w:rsidP="004A3B80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0DDD">
        <w:rPr>
          <w:rFonts w:ascii="Times New Roman" w:hAnsi="Times New Roman" w:cs="Times New Roman"/>
          <w:sz w:val="28"/>
          <w:szCs w:val="28"/>
        </w:rPr>
        <w:t>Дмитренко Г.А. Стратегический менеджмент в системе образования: Учебное пособие. – К.: МАУП, 1999. – 176 с</w:t>
      </w:r>
      <w:r w:rsidRPr="00160D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30D3" w:rsidRPr="00160DDD" w:rsidRDefault="003830D3" w:rsidP="004A3B80">
      <w:pPr>
        <w:pStyle w:val="ListParagraph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160DDD">
        <w:rPr>
          <w:rFonts w:ascii="Times New Roman" w:hAnsi="Times New Roman" w:cs="Times New Roman"/>
          <w:sz w:val="28"/>
          <w:szCs w:val="28"/>
        </w:rPr>
        <w:t>Система финансового менеджмента высшего ученого заведения / под ред. Ю.Г. Лысенко и В.Н. Андриенко. – Донецк: ООО «Юго-Восток Лтд», 2004. – 602 с.</w:t>
      </w:r>
    </w:p>
    <w:p w:rsidR="003830D3" w:rsidRPr="00160DDD" w:rsidRDefault="003830D3" w:rsidP="004A3B80">
      <w:pPr>
        <w:pStyle w:val="ListParagraph"/>
        <w:widowControl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0DDD">
        <w:rPr>
          <w:rFonts w:ascii="Times New Roman" w:hAnsi="Times New Roman" w:cs="Times New Roman"/>
          <w:sz w:val="28"/>
          <w:szCs w:val="28"/>
          <w:lang w:val="uk-UA"/>
        </w:rPr>
        <w:t>Грищенко А.І. Освітнє кредитування: світовий досвід та перспективи впровадження в Україні / А.І. Грищенко // Економіка та держава. – 2015. – №3. – С. 35-42.</w:t>
      </w:r>
    </w:p>
    <w:p w:rsidR="003830D3" w:rsidRPr="00DD3277" w:rsidRDefault="003830D3" w:rsidP="004A3B80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830D3" w:rsidRPr="000C0114" w:rsidRDefault="003830D3" w:rsidP="004A3B80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011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Професор Бабенко К.А.</w:t>
      </w:r>
    </w:p>
    <w:p w:rsidR="003830D3" w:rsidRPr="00FF7A8A" w:rsidRDefault="003830D3" w:rsidP="004A3B8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F7A8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Запобігання та протидія проявом корупції в системі освіти</w:t>
      </w:r>
    </w:p>
    <w:p w:rsidR="003830D3" w:rsidRPr="00FF7A8A" w:rsidRDefault="003830D3" w:rsidP="004A3B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A8A">
        <w:rPr>
          <w:rFonts w:ascii="Times New Roman" w:hAnsi="Times New Roman" w:cs="Times New Roman"/>
          <w:sz w:val="28"/>
          <w:szCs w:val="28"/>
          <w:lang w:val="uk-UA"/>
        </w:rPr>
        <w:tab/>
        <w:t>Корупція як негативний соціальний чинник суспільного життя є суттєвою перешкодою для розбудови правової держави та громадянського суспільства в Україні, заважає демократичним перетворенням, зводить нанівець важливі реформаторські починання, не сприяє позитивному іміджу України в міжнародних відносинах</w:t>
      </w:r>
    </w:p>
    <w:p w:rsidR="003830D3" w:rsidRPr="00FF7A8A" w:rsidRDefault="003830D3" w:rsidP="004A3B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A8A">
        <w:rPr>
          <w:rFonts w:ascii="Times New Roman" w:hAnsi="Times New Roman" w:cs="Times New Roman"/>
          <w:sz w:val="28"/>
          <w:szCs w:val="28"/>
          <w:lang w:val="uk-UA"/>
        </w:rPr>
        <w:tab/>
        <w:t>У Законі України «Про засади державної антикорупційної політики в Україні (Антикорупційна стратегія) на 2014-2017 рр.» № 1699-УІІ від 14.102014 р. підкреслюється, що розв’язання проблеми корупції є одним ії пріоритетів для українського суспільства на сучасному етапі розвитку держави.</w:t>
      </w:r>
    </w:p>
    <w:p w:rsidR="003830D3" w:rsidRPr="00FF7A8A" w:rsidRDefault="003830D3" w:rsidP="004A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A8A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Спецкурс передбачає розкриття сутності антикорупційного законодавства та шляхів реалізації антикорупційної політики в сфері освіти України з урахуванням нових антикорупційних законів.  </w:t>
      </w:r>
    </w:p>
    <w:p w:rsidR="003830D3" w:rsidRPr="00FF7A8A" w:rsidRDefault="003830D3" w:rsidP="004A3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F7A8A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:rsidR="003830D3" w:rsidRPr="00FF7A8A" w:rsidRDefault="003830D3" w:rsidP="004A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A8A">
        <w:rPr>
          <w:rFonts w:ascii="Times New Roman" w:hAnsi="Times New Roman" w:cs="Times New Roman"/>
          <w:sz w:val="28"/>
          <w:szCs w:val="28"/>
          <w:lang w:val="uk-UA"/>
        </w:rPr>
        <w:tab/>
        <w:t>1. Закон України «Про засади державної антикорупційної політики в Україні (Антикорупційна стратегія) на 2014-2017 рр.».</w:t>
      </w:r>
    </w:p>
    <w:p w:rsidR="003830D3" w:rsidRPr="00FF7A8A" w:rsidRDefault="003830D3" w:rsidP="004A3B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A8A">
        <w:rPr>
          <w:rFonts w:ascii="Times New Roman" w:hAnsi="Times New Roman" w:cs="Times New Roman"/>
          <w:sz w:val="28"/>
          <w:szCs w:val="28"/>
          <w:lang w:val="uk-UA"/>
        </w:rPr>
        <w:tab/>
        <w:t>2. Прояви корупції в системі освіти: запобігання та протидія: навч.-мет. Посіб./ К. А. Бабенко, Н.Г. Діденко, Н. В. Кондрашова та ін.- К.: Грамота, 2015.- 184 с.</w:t>
      </w:r>
    </w:p>
    <w:p w:rsidR="003830D3" w:rsidRPr="00FF7A8A" w:rsidRDefault="003830D3" w:rsidP="004A3B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A8A">
        <w:rPr>
          <w:rFonts w:ascii="Times New Roman" w:hAnsi="Times New Roman" w:cs="Times New Roman"/>
          <w:sz w:val="28"/>
          <w:szCs w:val="28"/>
          <w:lang w:val="uk-UA"/>
        </w:rPr>
        <w:tab/>
        <w:t>3. Дмитрик Ю. І. Протидія корупційній злочинності в Україні: навч. пос.- Львів, 2010.- 307 с.</w:t>
      </w:r>
    </w:p>
    <w:p w:rsidR="003830D3" w:rsidRPr="00FF7A8A" w:rsidRDefault="003830D3" w:rsidP="004A3B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A8A">
        <w:rPr>
          <w:rFonts w:ascii="Times New Roman" w:hAnsi="Times New Roman" w:cs="Times New Roman"/>
          <w:sz w:val="28"/>
          <w:szCs w:val="28"/>
          <w:lang w:val="uk-UA"/>
        </w:rPr>
        <w:tab/>
        <w:t xml:space="preserve">4. Скрипник А. Освіта, індекс сприйняття корупції та мотиваційні моделі корупційної поведінки // Економіка України.- 2010, № 2.- С. 59-71. </w:t>
      </w:r>
    </w:p>
    <w:p w:rsidR="003830D3" w:rsidRPr="00D72D6A" w:rsidRDefault="003830D3" w:rsidP="004A3B80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72D6A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Доцент Кретович С.С.</w:t>
      </w:r>
    </w:p>
    <w:p w:rsidR="003830D3" w:rsidRPr="00D72D6A" w:rsidRDefault="003830D3" w:rsidP="004A3B80">
      <w:pPr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72D6A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Впровадження дуальної освіти в навчальний процес вищих навчальних закладах.</w:t>
      </w:r>
    </w:p>
    <w:p w:rsidR="003830D3" w:rsidRPr="00D72D6A" w:rsidRDefault="003830D3" w:rsidP="004A3B8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830D3" w:rsidRPr="00D72D6A" w:rsidRDefault="003830D3" w:rsidP="004A3B8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72D6A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Анотація</w:t>
      </w:r>
    </w:p>
    <w:p w:rsidR="003830D3" w:rsidRDefault="003830D3" w:rsidP="004A3B80">
      <w:pPr>
        <w:pStyle w:val="ListParagraph"/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2C5">
        <w:rPr>
          <w:rFonts w:ascii="Times New Roman" w:hAnsi="Times New Roman" w:cs="Times New Roman"/>
          <w:sz w:val="28"/>
          <w:szCs w:val="28"/>
          <w:lang w:val="uk-UA"/>
        </w:rPr>
        <w:t xml:space="preserve">Метою пропонованого спецкурсу є ознайомлення слухачів із результатами досліджень проблематики </w:t>
      </w:r>
      <w:r w:rsidRPr="00D96B9C">
        <w:rPr>
          <w:rFonts w:ascii="Times New Roman" w:hAnsi="Times New Roman" w:cs="Times New Roman"/>
          <w:sz w:val="28"/>
          <w:szCs w:val="28"/>
          <w:lang w:val="uk-UA"/>
        </w:rPr>
        <w:t>поєднання фундаментальної університетської освіти з набуттям практики під час виконання виробничих завдань, у тому числі й безпосередньо на робочому місці.</w:t>
      </w:r>
    </w:p>
    <w:p w:rsidR="003830D3" w:rsidRPr="00D72D6A" w:rsidRDefault="003830D3" w:rsidP="004A3B80">
      <w:pPr>
        <w:pStyle w:val="ListParagraph"/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72D6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Рекомендована література:</w:t>
      </w:r>
    </w:p>
    <w:p w:rsidR="003830D3" w:rsidRDefault="003830D3" w:rsidP="004A3B80">
      <w:pPr>
        <w:pStyle w:val="ListParagraph"/>
        <w:numPr>
          <w:ilvl w:val="0"/>
          <w:numId w:val="3"/>
        </w:numPr>
        <w:tabs>
          <w:tab w:val="left" w:pos="0"/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D96B9C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Щербак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Л</w:t>
      </w:r>
      <w:r w:rsidRPr="00D96B9C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. Досвід управління системою професійно-технічної освіти у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Ф</w:t>
      </w:r>
      <w:r w:rsidRPr="00D96B9C">
        <w:rPr>
          <w:rFonts w:ascii="Times New Roman" w:hAnsi="Times New Roman" w:cs="Times New Roman"/>
          <w:snapToGrid w:val="0"/>
          <w:sz w:val="28"/>
          <w:szCs w:val="28"/>
          <w:lang w:val="uk-UA"/>
        </w:rPr>
        <w:t>едеративній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D96B9C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республіці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Н</w:t>
      </w:r>
      <w:r w:rsidRPr="00D96B9C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імеччині та його ефективність. </w:t>
      </w:r>
      <w:r w:rsidRPr="0022509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Р</w:t>
      </w:r>
      <w:r w:rsidRPr="00D96B9C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ежим доступу: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D96B9C">
        <w:rPr>
          <w:rFonts w:ascii="Times New Roman" w:hAnsi="Times New Roman" w:cs="Times New Roman"/>
          <w:snapToGrid w:val="0"/>
          <w:sz w:val="28"/>
          <w:szCs w:val="28"/>
          <w:lang w:val="uk-UA"/>
        </w:rPr>
        <w:t>http:// www.inwent –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D96B9C">
        <w:rPr>
          <w:rFonts w:ascii="Times New Roman" w:hAnsi="Times New Roman" w:cs="Times New Roman"/>
          <w:snapToGrid w:val="0"/>
          <w:sz w:val="28"/>
          <w:szCs w:val="28"/>
          <w:lang w:val="uk-UA"/>
        </w:rPr>
        <w:t>vet.o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rg.ua/pdf/ukr/ Німеччина _ed.pd</w:t>
      </w:r>
    </w:p>
    <w:p w:rsidR="003830D3" w:rsidRPr="00F57CE8" w:rsidRDefault="003830D3" w:rsidP="004A3B80">
      <w:pPr>
        <w:pStyle w:val="ListParagraph"/>
        <w:numPr>
          <w:ilvl w:val="0"/>
          <w:numId w:val="3"/>
        </w:num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ind w:left="0" w:firstLine="567"/>
        <w:jc w:val="both"/>
        <w:rPr>
          <w:rStyle w:val="Hyperlink"/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D96B9C">
        <w:rPr>
          <w:rFonts w:ascii="Times New Roman" w:hAnsi="Times New Roman" w:cs="Times New Roman"/>
          <w:snapToGrid w:val="0"/>
          <w:sz w:val="28"/>
          <w:szCs w:val="28"/>
          <w:lang w:val="uk-UA"/>
        </w:rPr>
        <w:t>Лилик С.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D96B9C">
        <w:rPr>
          <w:rFonts w:ascii="Times New Roman" w:hAnsi="Times New Roman" w:cs="Times New Roman"/>
          <w:snapToGrid w:val="0"/>
          <w:sz w:val="28"/>
          <w:szCs w:val="28"/>
          <w:lang w:val="uk-UA"/>
        </w:rPr>
        <w:t>Система дуальної освіти: чи можливий німецький досвід в Україні?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[Електронний </w:t>
      </w:r>
      <w:r w:rsidRPr="00D96B9C">
        <w:rPr>
          <w:rFonts w:ascii="Times New Roman" w:hAnsi="Times New Roman" w:cs="Times New Roman"/>
          <w:snapToGrid w:val="0"/>
          <w:sz w:val="28"/>
          <w:szCs w:val="28"/>
          <w:lang w:val="uk-UA"/>
        </w:rPr>
        <w:t>ресурс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]/ С. Лилик// Маркетинг в Україні.</w:t>
      </w:r>
      <w:r w:rsidRPr="00225091">
        <w:t xml:space="preserve"> </w:t>
      </w:r>
      <w:r w:rsidRPr="00225091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</w:t>
      </w:r>
      <w:r w:rsidRPr="00D96B9C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ежим доступу: </w:t>
      </w:r>
      <w:hyperlink r:id="rId9" w:history="1">
        <w:r w:rsidRPr="00F57CE8">
          <w:rPr>
            <w:rStyle w:val="Hyperlink"/>
            <w:rFonts w:ascii="Times New Roman" w:hAnsi="Times New Roman" w:cs="Times New Roman"/>
            <w:snapToGrid w:val="0"/>
            <w:sz w:val="28"/>
            <w:szCs w:val="28"/>
            <w:lang w:val="uk-UA"/>
          </w:rPr>
          <w:t>http://libtomcat.knteu.kiev.ua/library/DocDescription?doc_id=200845</w:t>
        </w:r>
      </w:hyperlink>
    </w:p>
    <w:p w:rsidR="003830D3" w:rsidRPr="00F57CE8" w:rsidRDefault="003830D3" w:rsidP="004A3B80">
      <w:pPr>
        <w:pStyle w:val="ListParagraph"/>
        <w:numPr>
          <w:ilvl w:val="0"/>
          <w:numId w:val="3"/>
        </w:num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ind w:left="0" w:firstLine="567"/>
        <w:jc w:val="both"/>
        <w:rPr>
          <w:rStyle w:val="Hyperlink"/>
          <w:rFonts w:ascii="Times New Roman" w:hAnsi="Times New Roman" w:cs="Times New Roman"/>
          <w:snapToGrid w:val="0"/>
          <w:sz w:val="28"/>
          <w:szCs w:val="28"/>
          <w:lang w:val="uk-UA"/>
        </w:rPr>
      </w:pPr>
      <w:r>
        <w:rPr>
          <w:rStyle w:val="Hyperlink"/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Дернова М.Г. Дуальна модель вищої професійної освіти дорослих: європейський досвід. / М. Дернова// Освіта дорослих: теорія, досвід, перспективи. </w:t>
      </w:r>
      <w:r w:rsidRPr="00F57CE8">
        <w:rPr>
          <w:rFonts w:ascii="Times New Roman" w:hAnsi="Times New Roman" w:cs="Times New Roman"/>
          <w:snapToGrid w:val="0"/>
          <w:sz w:val="28"/>
          <w:szCs w:val="28"/>
          <w:lang w:val="uk-UA"/>
        </w:rPr>
        <w:t>– 201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4</w:t>
      </w:r>
      <w:r w:rsidRPr="00F57CE8">
        <w:rPr>
          <w:rFonts w:ascii="Times New Roman" w:hAnsi="Times New Roman" w:cs="Times New Roman"/>
          <w:snapToGrid w:val="0"/>
          <w:sz w:val="28"/>
          <w:szCs w:val="28"/>
          <w:lang w:val="uk-UA"/>
        </w:rPr>
        <w:t>. –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F57CE8">
        <w:rPr>
          <w:rFonts w:ascii="Times New Roman" w:hAnsi="Times New Roman" w:cs="Times New Roman"/>
          <w:snapToGrid w:val="0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2</w:t>
      </w:r>
      <w:r w:rsidRPr="00F57CE8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9</w:t>
      </w:r>
      <w:r w:rsidRPr="00F57CE8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) – с.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137</w:t>
      </w:r>
      <w:r w:rsidRPr="00F57CE8">
        <w:rPr>
          <w:rFonts w:ascii="Times New Roman" w:hAnsi="Times New Roman" w:cs="Times New Roman"/>
          <w:snapToGrid w:val="0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145</w:t>
      </w:r>
    </w:p>
    <w:p w:rsidR="003830D3" w:rsidRPr="00D72D6A" w:rsidRDefault="003830D3" w:rsidP="004A3B80">
      <w:p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</w:p>
    <w:p w:rsidR="003830D3" w:rsidRPr="00D72D6A" w:rsidRDefault="003830D3" w:rsidP="004A3B80">
      <w:p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8"/>
          <w:szCs w:val="28"/>
          <w:lang w:val="uk-UA"/>
        </w:rPr>
      </w:pPr>
      <w:r w:rsidRPr="00D72D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D72D6A">
        <w:rPr>
          <w:rFonts w:ascii="Times New Roman" w:hAnsi="Times New Roman" w:cs="Times New Roman"/>
          <w:b/>
          <w:bCs/>
          <w:snapToGrid w:val="0"/>
          <w:sz w:val="28"/>
          <w:szCs w:val="28"/>
          <w:lang w:val="uk-UA"/>
        </w:rPr>
        <w:t>Моніторинг розвитку навчальних закладів, які здійснюють підготовку фахівців за освітньо-кваліфікаційним рівнем молодшого спеціаліста та освітнім ступенем молодшого бакалавра</w:t>
      </w:r>
    </w:p>
    <w:p w:rsidR="003830D3" w:rsidRDefault="003830D3" w:rsidP="004A3B80">
      <w:p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napToGrid w:val="0"/>
          <w:sz w:val="28"/>
          <w:szCs w:val="28"/>
          <w:lang w:val="uk-UA"/>
        </w:rPr>
      </w:pPr>
    </w:p>
    <w:p w:rsidR="003830D3" w:rsidRPr="00D72D6A" w:rsidRDefault="003830D3" w:rsidP="004A3B80">
      <w:p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8"/>
          <w:szCs w:val="28"/>
          <w:lang w:val="uk-UA"/>
        </w:rPr>
      </w:pPr>
      <w:r w:rsidRPr="00D72D6A">
        <w:rPr>
          <w:rFonts w:ascii="Times New Roman" w:hAnsi="Times New Roman" w:cs="Times New Roman"/>
          <w:b/>
          <w:bCs/>
          <w:snapToGrid w:val="0"/>
          <w:sz w:val="28"/>
          <w:szCs w:val="28"/>
          <w:lang w:val="uk-UA"/>
        </w:rPr>
        <w:t>Анотація</w:t>
      </w:r>
    </w:p>
    <w:p w:rsidR="003830D3" w:rsidRDefault="003830D3" w:rsidP="004A3B80">
      <w:p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napToGrid w:val="0"/>
          <w:sz w:val="28"/>
          <w:szCs w:val="28"/>
          <w:lang w:val="uk-UA"/>
        </w:rPr>
      </w:pPr>
    </w:p>
    <w:p w:rsidR="003830D3" w:rsidRDefault="003830D3" w:rsidP="004A3B80">
      <w:p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039C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Метою спецкурсу </w:t>
      </w:r>
      <w:r w:rsidRPr="009039C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9039C0">
        <w:rPr>
          <w:rFonts w:ascii="Times New Roman" w:hAnsi="Times New Roman" w:cs="Times New Roman"/>
          <w:sz w:val="28"/>
          <w:szCs w:val="28"/>
          <w:lang w:val="uk-UA" w:eastAsia="ru-RU"/>
        </w:rPr>
        <w:t>є</w:t>
      </w:r>
      <w:r w:rsidRPr="009039C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ознайомлення слухачів </w:t>
      </w:r>
      <w:r w:rsidRPr="009039C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</w:t>
      </w:r>
      <w:r w:rsidRPr="009039C0">
        <w:rPr>
          <w:rFonts w:ascii="Times New Roman" w:hAnsi="Times New Roman" w:cs="Times New Roman"/>
          <w:sz w:val="28"/>
          <w:szCs w:val="28"/>
          <w:lang w:val="uk-UA" w:eastAsia="ru-RU"/>
        </w:rPr>
        <w:t>організаці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єю</w:t>
      </w:r>
      <w:r w:rsidRPr="009039C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проведення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r w:rsidRPr="009039C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моніторингу розвитку </w:t>
      </w:r>
      <w:r w:rsidRPr="009039C0">
        <w:rPr>
          <w:rFonts w:ascii="Times New Roman" w:hAnsi="Times New Roman" w:cs="Times New Roman"/>
          <w:snapToGrid w:val="0"/>
          <w:sz w:val="28"/>
          <w:szCs w:val="28"/>
          <w:lang w:val="uk-UA"/>
        </w:rPr>
        <w:t>навчальних закладів, які здійснюють підготовку фахівців за освітньо-кваліфікаційним рівнем молодшого спеціаліста та освітнім ступенем молодшого бакалавра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3830D3" w:rsidRDefault="003830D3" w:rsidP="004A3B80">
      <w:p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3830D3" w:rsidRPr="00D72D6A" w:rsidRDefault="003830D3" w:rsidP="004A3B80">
      <w:pPr>
        <w:pStyle w:val="ListParagraph"/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72D6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Рекомендована література:</w:t>
      </w:r>
    </w:p>
    <w:p w:rsidR="003830D3" w:rsidRPr="009039C0" w:rsidRDefault="003830D3" w:rsidP="004A3B80">
      <w:p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9C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9039C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Азгальдов Г. Г. Количественная оценка качества (квалиметрия). / Г. Г. Азгальдов, Л. А. Азгальдова [Електронний ресурс]. Режим доступу: http://www.qualimetry.ru </w:t>
      </w:r>
    </w:p>
    <w:p w:rsidR="003830D3" w:rsidRPr="009039C0" w:rsidRDefault="003830D3" w:rsidP="004A3B80">
      <w:p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9C0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9039C0">
        <w:rPr>
          <w:rFonts w:ascii="Times New Roman" w:hAnsi="Times New Roman" w:cs="Times New Roman"/>
          <w:sz w:val="28"/>
          <w:szCs w:val="28"/>
          <w:lang w:val="uk-UA"/>
        </w:rPr>
        <w:tab/>
        <w:t>Єльникова Г. В. Адаптивне управління: сутність, характеристика, моніторингові системи: Кол. монографія /Г. В. Єльникова, Т. А. Борова, О. М. Касьянова, Г. А. Полякова та ін. /За загальною та науковою редакцією Г. В. Єльникової. – К.: 2009. – 480 с.</w:t>
      </w:r>
    </w:p>
    <w:p w:rsidR="003830D3" w:rsidRPr="009039C0" w:rsidRDefault="003830D3" w:rsidP="004A3B80">
      <w:p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9C0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9039C0">
        <w:rPr>
          <w:rFonts w:ascii="Times New Roman" w:hAnsi="Times New Roman" w:cs="Times New Roman"/>
          <w:sz w:val="28"/>
          <w:szCs w:val="28"/>
          <w:lang w:val="uk-UA"/>
        </w:rPr>
        <w:tab/>
        <w:t>Коробович Л. П. Застосування критеріїв оцінки результатів в управлінні вищими навчальними закладами / Л. П. Коробович // Нова педагогічна думка.− 2007. − № 4. − С.113–115.</w:t>
      </w:r>
    </w:p>
    <w:p w:rsidR="003830D3" w:rsidRPr="009039C0" w:rsidRDefault="003830D3" w:rsidP="004A3B80">
      <w:p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9C0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9039C0">
        <w:rPr>
          <w:rFonts w:ascii="Times New Roman" w:hAnsi="Times New Roman" w:cs="Times New Roman"/>
          <w:sz w:val="28"/>
          <w:szCs w:val="28"/>
          <w:lang w:val="uk-UA"/>
        </w:rPr>
        <w:tab/>
        <w:t>Кретович С. С. Сутнісні характеристики моніторингу розвитку вищого навчального закладу / С. С. Кретович // Нові технології навчання : наук.-метод. зб. – 2011. – № 68. – С. 137–143.</w:t>
      </w:r>
    </w:p>
    <w:p w:rsidR="003830D3" w:rsidRPr="009039C0" w:rsidRDefault="003830D3" w:rsidP="004A3B80">
      <w:p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9C0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9039C0">
        <w:rPr>
          <w:rFonts w:ascii="Times New Roman" w:hAnsi="Times New Roman" w:cs="Times New Roman"/>
          <w:sz w:val="28"/>
          <w:szCs w:val="28"/>
          <w:lang w:val="uk-UA"/>
        </w:rPr>
        <w:tab/>
        <w:t>Кретович С. С. Концептуальні засади побудови моделі моніторингу розвитку вищого навчального закладу І–ІІ рівнів акредитації / С. С. Кретович // Нова педагогічна думка : наук.-метод. журн. – Рівне, 2012. – № 1. – С. 260–266.</w:t>
      </w:r>
    </w:p>
    <w:p w:rsidR="003830D3" w:rsidRPr="009039C0" w:rsidRDefault="003830D3" w:rsidP="004A3B80">
      <w:p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9C0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9039C0">
        <w:rPr>
          <w:rFonts w:ascii="Times New Roman" w:hAnsi="Times New Roman" w:cs="Times New Roman"/>
          <w:sz w:val="28"/>
          <w:szCs w:val="28"/>
          <w:lang w:val="uk-UA"/>
        </w:rPr>
        <w:tab/>
        <w:t>Лукіна Т. Моніторинг в освіті. Якість освіти: визначити, щоб оцінити / Тетяна Лукіна // Управління освітою. Вкладка. – 2004. – №22 (94).</w:t>
      </w:r>
    </w:p>
    <w:p w:rsidR="003830D3" w:rsidRPr="009039C0" w:rsidRDefault="003830D3" w:rsidP="004A3B80">
      <w:p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9C0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9039C0">
        <w:rPr>
          <w:rFonts w:ascii="Times New Roman" w:hAnsi="Times New Roman" w:cs="Times New Roman"/>
          <w:sz w:val="28"/>
          <w:szCs w:val="28"/>
          <w:lang w:val="uk-UA"/>
        </w:rPr>
        <w:tab/>
        <w:t>Майоров А. Н. Мониторинг в системе информационного обеспечения управления образованием: автореф. дис. на соискание уч. степени докт. пед. наук. спец. 13.00.01. «Общая педагогика. История педагогики и образования» / А. Н. Майоров. Санкт-Петербург, 2003. – 45 с.</w:t>
      </w:r>
    </w:p>
    <w:p w:rsidR="003830D3" w:rsidRPr="009039C0" w:rsidRDefault="003830D3" w:rsidP="004A3B80">
      <w:p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9C0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9039C0">
        <w:rPr>
          <w:rFonts w:ascii="Times New Roman" w:hAnsi="Times New Roman" w:cs="Times New Roman"/>
          <w:sz w:val="28"/>
          <w:szCs w:val="28"/>
          <w:lang w:val="uk-UA"/>
        </w:rPr>
        <w:tab/>
        <w:t>Маслов В. І. Теоретичні основи педагогічного менеджменту: Навчальний посібник для працівників освіти / В. І. Маслов, В. П. Драгун, В. В. Шакуров. – К., 1996. – 87 с.</w:t>
      </w:r>
    </w:p>
    <w:p w:rsidR="003830D3" w:rsidRPr="009039C0" w:rsidRDefault="003830D3" w:rsidP="004A3B80">
      <w:p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9C0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9039C0">
        <w:rPr>
          <w:rFonts w:ascii="Times New Roman" w:hAnsi="Times New Roman" w:cs="Times New Roman"/>
          <w:sz w:val="28"/>
          <w:szCs w:val="28"/>
          <w:lang w:val="uk-UA"/>
        </w:rPr>
        <w:tab/>
        <w:t>Олійник В. В. Управління розвитком професійно-технічного навчального закладу: навчально-методичний посібник / Олійник В. В, Сергеєва Л. М. – К.: АртЕк, 2010. – 176 с.</w:t>
      </w:r>
    </w:p>
    <w:p w:rsidR="003830D3" w:rsidRPr="009039C0" w:rsidRDefault="003830D3" w:rsidP="004A3B80">
      <w:p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9C0"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Pr="009039C0">
        <w:rPr>
          <w:rFonts w:ascii="Times New Roman" w:hAnsi="Times New Roman" w:cs="Times New Roman"/>
          <w:sz w:val="28"/>
          <w:szCs w:val="28"/>
          <w:lang w:val="uk-UA"/>
        </w:rPr>
        <w:tab/>
        <w:t>Субетто А.И. Введение в квалиметрию высшей школы. Книга II "Концепция квалиметрии "Система категорий и понятий" / Александр Иванович Субетто.– М.: Исслед. центр проблем качества подготовки специалистов, 1991. – 122 с.</w:t>
      </w:r>
    </w:p>
    <w:p w:rsidR="003830D3" w:rsidRPr="009039C0" w:rsidRDefault="003830D3" w:rsidP="004A3B80">
      <w:p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9C0"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Pr="009039C0">
        <w:rPr>
          <w:rFonts w:ascii="Times New Roman" w:hAnsi="Times New Roman" w:cs="Times New Roman"/>
          <w:sz w:val="28"/>
          <w:szCs w:val="28"/>
          <w:lang w:val="uk-UA"/>
        </w:rPr>
        <w:tab/>
        <w:t>Уилмс Д. Системы мониторинга и модель «Вход – выход» / Д. Уилмс // Директор школы. – 1995. – №1. – С. 36-43.</w:t>
      </w:r>
    </w:p>
    <w:p w:rsidR="003830D3" w:rsidRPr="000C0114" w:rsidRDefault="003830D3" w:rsidP="004A3B80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0114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Доцент Клясен Н.Л.</w:t>
      </w:r>
    </w:p>
    <w:p w:rsidR="003830D3" w:rsidRPr="002748D5" w:rsidRDefault="003830D3" w:rsidP="004A3B80">
      <w:pPr>
        <w:pStyle w:val="ListParagraph"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«Управління інноваційними проектами: підготовка, реалізація та оцінювання результативності»</w:t>
      </w:r>
    </w:p>
    <w:p w:rsidR="003830D3" w:rsidRPr="002748D5" w:rsidRDefault="003830D3" w:rsidP="004A3B80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</w:rPr>
        <w:t xml:space="preserve">Реалізація державної політики з питань проектного управління у сфері освіти і науки. </w:t>
      </w:r>
    </w:p>
    <w:p w:rsidR="003830D3" w:rsidRPr="002748D5" w:rsidRDefault="003830D3" w:rsidP="004A3B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</w:rPr>
        <w:t>Аналізується перебіг впровадження інновацій у системі вітчизняної освіти, обґрунтовуються першочергові завдання готовності педагогічних кадрів до інноваційної проектної діяльності та розглядаються умови її формування в контексті сучасних викликів.</w:t>
      </w:r>
    </w:p>
    <w:p w:rsidR="003830D3" w:rsidRPr="002748D5" w:rsidRDefault="003830D3" w:rsidP="004A3B80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</w:rPr>
        <w:t xml:space="preserve">Науково-методологічні засади управління освітніми                           проектами. </w:t>
      </w:r>
    </w:p>
    <w:p w:rsidR="003830D3" w:rsidRPr="002748D5" w:rsidRDefault="003830D3" w:rsidP="004A3B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</w:rPr>
        <w:t>Аналізується сучасний стан нормативно-правового забезпечення проектного менеджменту: нормативні документи (положення, інструкції, права й обов'язки учасників), інструментарій, методи управління проектами, що визначають порядок прийняття рішень по проектах на різних фазах його життєвого циклу, так і вимоги до проектів в різних функціональних сферах               (кадри, терміни, ресурси, ризики, якість, договірні засади  та ін.). Типові етапи виконання проекту.</w:t>
      </w:r>
    </w:p>
    <w:p w:rsidR="003830D3" w:rsidRPr="002748D5" w:rsidRDefault="003830D3" w:rsidP="004A3B80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0" w:history="1">
        <w:hyperlink r:id="rId11" w:history="1">
          <w:r w:rsidRPr="002748D5">
            <w:rPr>
              <w:rStyle w:val="Hyperlink"/>
              <w:rFonts w:ascii="Times New Roman" w:hAnsi="Times New Roman" w:cs="Times New Roman"/>
              <w:color w:val="000000"/>
              <w:sz w:val="28"/>
              <w:szCs w:val="28"/>
            </w:rPr>
            <w:t>Управління якістю проектів</w:t>
          </w:r>
        </w:hyperlink>
        <w:r w:rsidRPr="002748D5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 xml:space="preserve">. </w:t>
        </w:r>
      </w:hyperlink>
      <w:r w:rsidRPr="002748D5">
        <w:rPr>
          <w:rFonts w:ascii="Times New Roman" w:hAnsi="Times New Roman" w:cs="Times New Roman"/>
          <w:color w:val="000000"/>
          <w:sz w:val="28"/>
          <w:szCs w:val="28"/>
        </w:rPr>
        <w:t>Програмне забезпечення процесу управління проектом.</w:t>
      </w:r>
    </w:p>
    <w:p w:rsidR="003830D3" w:rsidRPr="002748D5" w:rsidRDefault="003830D3" w:rsidP="004A3B8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</w:rPr>
        <w:t>Розкриваються основні питання, які спрямовані на встановлення, забезпечення і підтримку необхідного рівня якості проекту в процесі його розробки, обґрунтуванні та реалізації. Пропонуються конкретні рекомендації щодо вибору системи, що дозволяє автоматизувати одну або декілька складових управління проектами: складання календарного плану робіт, управління ресурсами, витратами, ризиками, якістю тощо.</w:t>
      </w:r>
      <w:r w:rsidRPr="002748D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3830D3" w:rsidRPr="002748D5" w:rsidRDefault="003830D3" w:rsidP="004A3B8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3830D3" w:rsidRPr="002748D5" w:rsidRDefault="003830D3" w:rsidP="004A3B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Рекомендована література: </w:t>
      </w:r>
    </w:p>
    <w:p w:rsidR="003830D3" w:rsidRPr="002748D5" w:rsidRDefault="003830D3" w:rsidP="004A3B80">
      <w:pPr>
        <w:pStyle w:val="ListParagraph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</w:rPr>
        <w:t>Бардиш Г. О. Проектний аналіз: Підручник / Г. О. Бардиш. – К.: Знання, 2006. – 415 с.</w:t>
      </w:r>
    </w:p>
    <w:p w:rsidR="003830D3" w:rsidRPr="002748D5" w:rsidRDefault="003830D3" w:rsidP="004A3B80">
      <w:pPr>
        <w:pStyle w:val="ListParagraph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</w:rPr>
        <w:t xml:space="preserve">Батенко Л.П. Управління проектами: Навч. посібник / Л.П. Батенко, О.А. Загородніх, В.В. Ліщинська. – К.: КНЕУ, 2003. – 231 с. </w:t>
      </w:r>
    </w:p>
    <w:p w:rsidR="003830D3" w:rsidRPr="002748D5" w:rsidRDefault="003830D3" w:rsidP="004A3B80">
      <w:pPr>
        <w:pStyle w:val="ListParagraph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</w:rPr>
        <w:t xml:space="preserve">Бушуев С.Д. Управление проектами. Основы профессиональных знаний и система оценки компетенции проектных менеджеров / С.Д. Бушуев, Н.С.Бушуева. – К.: ІРІДІУМ, 2006. – 208 с. </w:t>
      </w:r>
    </w:p>
    <w:p w:rsidR="003830D3" w:rsidRPr="002748D5" w:rsidRDefault="003830D3" w:rsidP="004A3B80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Бушуев С.Д., Бушуева Н.С., Бабаев И.А., Яковенко В.Б., Гриша Е.В., Дзюба С.В., Войтенко А.С. Креативные технологии управления проектами и программами: Монография. – К.: «Саммит-Книга», 2010. – 768 с.: ил.</w:t>
      </w:r>
    </w:p>
    <w:p w:rsidR="003830D3" w:rsidRPr="002748D5" w:rsidRDefault="003830D3" w:rsidP="004A3B80">
      <w:pPr>
        <w:pStyle w:val="ListParagraph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</w:rPr>
        <w:t xml:space="preserve">Збаразська Л. О. Управління проектами: Навчальний посібник / Л. О. Збаразська, В. С. Рижиков, І. Ю. Єрфорт, О. Ю. Єрфорт. – К.: Центр учбо- вої літератури, 2008. – 168 с. </w:t>
      </w:r>
    </w:p>
    <w:p w:rsidR="003830D3" w:rsidRPr="002748D5" w:rsidRDefault="003830D3" w:rsidP="004A3B80">
      <w:pPr>
        <w:pStyle w:val="ListParagraph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</w:rPr>
        <w:t xml:space="preserve">Кобиляцький Л.С. Управління проектами: навч. посіб. / Л.С. Кобиляцький. – К.: МАУП, 2002. – 200 с. </w:t>
      </w:r>
    </w:p>
    <w:p w:rsidR="003830D3" w:rsidRPr="002748D5" w:rsidRDefault="003830D3" w:rsidP="004A3B80">
      <w:pPr>
        <w:pStyle w:val="ListParagraph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</w:rPr>
        <w:t xml:space="preserve">Логико–структурный подход в управление проектами. СПб. : Институт инноватики. - 22 с. </w:t>
      </w:r>
    </w:p>
    <w:p w:rsidR="003830D3" w:rsidRPr="002748D5" w:rsidRDefault="003830D3" w:rsidP="004A3B80">
      <w:pPr>
        <w:pStyle w:val="ListParagraph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</w:rPr>
        <w:t>Пан Л.В. Управління проектами: Навч.-метод. забесп. курсу. / Л.В.Пан. – К.: КМ Академія, 2004. – 139 с.</w:t>
      </w:r>
    </w:p>
    <w:p w:rsidR="003830D3" w:rsidRPr="002748D5" w:rsidRDefault="003830D3" w:rsidP="004A3B80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Словник-довiдник з питань управлiння проектами / Бушуев С.Д. Украинская ассоциация управления проектами. – К.: Издат.дом “Дiлова Україна”, 2001. – 640с.</w:t>
      </w:r>
    </w:p>
    <w:p w:rsidR="003830D3" w:rsidRPr="002748D5" w:rsidRDefault="003830D3" w:rsidP="004A3B80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Управління проектами: навч. посібник / за ред. О.В. Ульянченка та П.Ф.  Цигікала. – Х., 2010. – 522 с.</w:t>
      </w:r>
    </w:p>
    <w:p w:rsidR="003830D3" w:rsidRPr="00D72D6A" w:rsidRDefault="003830D3" w:rsidP="004A3B80">
      <w:pPr>
        <w:pStyle w:val="ListParagraph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</w:rPr>
        <w:t xml:space="preserve">Химинець В. В. Підвищення фахової майстерності вчителів у системі післядипломної освіти / В. В. Химинець // Соціально-педагогічні проблеми підготовки фахівців у вищих навчальних закладах. — Ужгород, 2003. — С. 240– 244. </w:t>
      </w:r>
    </w:p>
    <w:p w:rsidR="003830D3" w:rsidRPr="002748D5" w:rsidRDefault="003830D3" w:rsidP="004A3B80">
      <w:pPr>
        <w:pStyle w:val="ListParagraph"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48D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«Основи проектного менеджменту. Грантрайтінг»</w:t>
      </w:r>
    </w:p>
    <w:p w:rsidR="003830D3" w:rsidRPr="002748D5" w:rsidRDefault="003830D3" w:rsidP="004A3B80">
      <w:pPr>
        <w:pStyle w:val="ListParagraph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Готовність педагогічних кадрів до інноваційної діяльності в контексті сучасних викликів.</w:t>
      </w:r>
    </w:p>
    <w:p w:rsidR="003830D3" w:rsidRPr="002748D5" w:rsidRDefault="003830D3" w:rsidP="004A3B80">
      <w:pPr>
        <w:pStyle w:val="ListParagraph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Аналізуються </w:t>
      </w:r>
      <w:r w:rsidRPr="002748D5">
        <w:rPr>
          <w:rFonts w:ascii="Times New Roman" w:hAnsi="Times New Roman" w:cs="Times New Roman"/>
          <w:color w:val="000000"/>
          <w:sz w:val="28"/>
          <w:szCs w:val="28"/>
        </w:rPr>
        <w:t>умови формування готовності педагогів до інноваційної діяльності: умови ефективності та результативності процесу формування готовності, педагогічні умови, способи реалізації комплексу умов, організаційно-педагогічні умови тощо. Модель підготовки вчителя до інноваційної діяльності в системі післядипломної педагогічної освіти.</w:t>
      </w:r>
    </w:p>
    <w:p w:rsidR="003830D3" w:rsidRPr="002748D5" w:rsidRDefault="003830D3" w:rsidP="004A3B80">
      <w:pPr>
        <w:pStyle w:val="ListParagraph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</w:rPr>
        <w:t>Основи теорії проектного менеджменту</w:t>
      </w:r>
    </w:p>
    <w:p w:rsidR="003830D3" w:rsidRPr="002748D5" w:rsidRDefault="003830D3" w:rsidP="004A3B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</w:rPr>
        <w:t>Ознайомлення з термінами, поняттями та категорійним апаратом у сфері проектного менеджменту. Аналізуються принципи та механізми функціонування проектного менеджменту, основні напрями й шляхи розвитку проектного менеджменту в освітній галузі.</w:t>
      </w:r>
    </w:p>
    <w:p w:rsidR="003830D3" w:rsidRPr="002748D5" w:rsidRDefault="003830D3" w:rsidP="004A3B80">
      <w:pPr>
        <w:pStyle w:val="ListParagraph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</w:rPr>
        <w:t>Оформлення проектних заявок</w:t>
      </w:r>
    </w:p>
    <w:p w:rsidR="003830D3" w:rsidRPr="002748D5" w:rsidRDefault="003830D3" w:rsidP="004A3B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</w:rPr>
        <w:t>Проводиться аналіз підготовки універсального формату написання проекту, який дозволить включити до заявки практично всі можливі розділи: титульний аркуш, резюме проекту, вступ, постановка проблеми, мета і завдання, форми та методи, учасники, ризики, очікувані результати, моніторинг та оцінювання, життєвий цикл проекту, план реалізації проекту, звітність, бюджет, можливі додатки тощо.</w:t>
      </w:r>
    </w:p>
    <w:p w:rsidR="003830D3" w:rsidRPr="002748D5" w:rsidRDefault="003830D3" w:rsidP="004A3B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30D3" w:rsidRPr="002748D5" w:rsidRDefault="003830D3" w:rsidP="004A3B8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Рекомендована література:</w:t>
      </w:r>
    </w:p>
    <w:p w:rsidR="003830D3" w:rsidRPr="002748D5" w:rsidRDefault="003830D3" w:rsidP="004A3B80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</w:rPr>
        <w:t xml:space="preserve">Автономов А.С. Оценка в социальном проектировании. Методическое пособие. / А.С. Автономов, Н.Л. Хананашвили [Под общ. ред. А.С. Автономова]. - М. : Национальная Ассоциация благотворительных организаций, 2010. – 150 с. </w:t>
      </w:r>
    </w:p>
    <w:p w:rsidR="003830D3" w:rsidRPr="002748D5" w:rsidRDefault="003830D3" w:rsidP="004A3B80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</w:rPr>
        <w:t>Грантрайтінг: методичні рекомендації для органів публічної влади щодо написання проектних заявок / [О.В. Кулініч, Д.С. Ткачов, С.Є. Ігнатьєв та ін.] ; за ред. О.В. Кулініча. – Х. : Регіональний центр міжнародних проектів і програм, 2013. – 78 с.</w:t>
      </w:r>
    </w:p>
    <w:p w:rsidR="003830D3" w:rsidRPr="002748D5" w:rsidRDefault="003830D3" w:rsidP="004A3B80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</w:rPr>
        <w:t xml:space="preserve">Грин Чад Т. Как составить успешный проект? Шаг за шагом / Чад Т. Грин, И. Кастро-Грин. - Рига, 1997. – 62 с. </w:t>
      </w:r>
    </w:p>
    <w:p w:rsidR="003830D3" w:rsidRPr="002748D5" w:rsidRDefault="003830D3" w:rsidP="004A3B80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</w:rPr>
        <w:t>Гринев В. Ф. Инновационный менеджмент: Учеб. пособие. — К.: МАУП, 2000.</w:t>
      </w:r>
    </w:p>
    <w:p w:rsidR="003830D3" w:rsidRPr="002748D5" w:rsidRDefault="003830D3" w:rsidP="004A3B80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</w:rPr>
        <w:t xml:space="preserve">Жезьнік Ґ. Європеиські фонди для самоврядування України - як правильно управляти європейським проектом / Ґ. Жезьнік, І. Кульчицький, В. Монкєвіч. - Варшава, 2008.ю - 138 с. </w:t>
      </w:r>
    </w:p>
    <w:p w:rsidR="003830D3" w:rsidRPr="002748D5" w:rsidRDefault="003830D3" w:rsidP="004A3B80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</w:rPr>
        <w:t xml:space="preserve"> Керівництво з питань проектного менеджменту: / за ред. С.Д. Бушуєва; пер. з англ. - 2-ге вид. – К.: Дiлова Україна, 2000. – 198 с. </w:t>
      </w:r>
    </w:p>
    <w:p w:rsidR="003830D3" w:rsidRPr="002748D5" w:rsidRDefault="003830D3" w:rsidP="004A3B80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</w:rPr>
        <w:t xml:space="preserve">Куц С. Фандрайзинг АВС: посібник для початківців / С. Куц. – К. : Центр філантропії, 2008. – 92 с. </w:t>
      </w:r>
    </w:p>
    <w:p w:rsidR="003830D3" w:rsidRPr="002748D5" w:rsidRDefault="003830D3" w:rsidP="004A3B80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</w:rPr>
        <w:t xml:space="preserve">Михайлова М. Новости фандрайзинга (Учебное пособие для фандрайзеров и тренеров) / М. Михайлова, Є. Чижевская, О. Алексеева, Б. Цирульников [сост. Н.В. Крыгина, ред. Т.А. Боловинова]. – М. : Фонд социального развития и охраны здоровья "ФОКУС-МЕДИА", 2005. – 148 с. </w:t>
      </w:r>
    </w:p>
    <w:p w:rsidR="003830D3" w:rsidRPr="002748D5" w:rsidRDefault="003830D3" w:rsidP="004A3B80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</w:rPr>
        <w:t>Основы менеджмента: Учеб. пособие / Под ред. А. А. Радуги- на. — М.: Центр, 1997.</w:t>
      </w:r>
    </w:p>
    <w:p w:rsidR="003830D3" w:rsidRPr="002748D5" w:rsidRDefault="003830D3" w:rsidP="004A3B80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</w:rPr>
        <w:t xml:space="preserve">Розробка Концептуальної Ноти проекту: практичний посібник/ Проект Європейського Союзу «Підтримка політики регіонального розвитку в Україні». - GIZ International Services, 2013. - 33 с. </w:t>
      </w:r>
    </w:p>
    <w:p w:rsidR="003830D3" w:rsidRPr="002748D5" w:rsidRDefault="003830D3" w:rsidP="004A3B80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48D5">
        <w:rPr>
          <w:rFonts w:ascii="Times New Roman" w:hAnsi="Times New Roman" w:cs="Times New Roman"/>
          <w:color w:val="000000"/>
          <w:sz w:val="28"/>
          <w:szCs w:val="28"/>
        </w:rPr>
        <w:t>Стоцько З. Фандрейзинг навчальний посібник / З. Стоцько. – Львів: Західнукраїнський ресурсний центр, 2010. – 64 с.</w:t>
      </w:r>
    </w:p>
    <w:p w:rsidR="003830D3" w:rsidRPr="000C0114" w:rsidRDefault="003830D3" w:rsidP="004A3B8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0114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Старший викладач Кушнір О.В.</w:t>
      </w:r>
    </w:p>
    <w:p w:rsidR="003830D3" w:rsidRPr="002E5DB1" w:rsidRDefault="003830D3" w:rsidP="004A3B8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2E5DB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Особливості законодавства у сфері інтелектуальної власності</w:t>
      </w:r>
    </w:p>
    <w:p w:rsidR="003830D3" w:rsidRPr="00C050BA" w:rsidRDefault="003830D3" w:rsidP="004A3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50BA">
        <w:rPr>
          <w:rFonts w:ascii="Times New Roman" w:hAnsi="Times New Roman" w:cs="Times New Roman"/>
          <w:sz w:val="28"/>
          <w:szCs w:val="28"/>
          <w:lang w:val="uk-UA" w:eastAsia="ru-RU"/>
        </w:rPr>
        <w:t>Даний спецкурс є варіативною освітньою складовою стандарту вищого навчального закладу. Його вивчення має велике значення в умовах інтенсивного розвитку ринку прав на об’єкти інтелектуальної власності. Сучасному фахівцю будь-якої галузі знання теорії та практики з питань інтелектуальної власності необхідні для здійснення своєї професійної діяльності.</w:t>
      </w:r>
    </w:p>
    <w:p w:rsidR="003830D3" w:rsidRPr="00C050BA" w:rsidRDefault="003830D3" w:rsidP="004A3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331B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Предметом</w:t>
      </w:r>
      <w:r w:rsidRPr="00C050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спецкурсу є правові відносини у сфері виникнення та реалізації прав інтелектуальної власності.</w:t>
      </w:r>
    </w:p>
    <w:p w:rsidR="003830D3" w:rsidRPr="00C050BA" w:rsidRDefault="003830D3" w:rsidP="004A3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331B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Завдання</w:t>
      </w:r>
      <w:r w:rsidRPr="00C050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спецкурсу:</w:t>
      </w:r>
    </w:p>
    <w:p w:rsidR="003830D3" w:rsidRPr="00C050BA" w:rsidRDefault="003830D3" w:rsidP="004A3B8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0BA">
        <w:rPr>
          <w:rFonts w:ascii="Times New Roman" w:hAnsi="Times New Roman" w:cs="Times New Roman"/>
          <w:sz w:val="28"/>
          <w:szCs w:val="28"/>
          <w:lang w:val="uk-UA"/>
        </w:rPr>
        <w:t>дослідження сутності та специфіки інтелектуального капіталу та інтелектуальної власності;</w:t>
      </w:r>
    </w:p>
    <w:p w:rsidR="003830D3" w:rsidRPr="00C050BA" w:rsidRDefault="003830D3" w:rsidP="004A3B8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0BA">
        <w:rPr>
          <w:rFonts w:ascii="Times New Roman" w:hAnsi="Times New Roman" w:cs="Times New Roman"/>
          <w:sz w:val="28"/>
          <w:szCs w:val="28"/>
          <w:lang w:val="uk-UA"/>
        </w:rPr>
        <w:t>аналіз систем охорони та захисту інтелектуальної власності;</w:t>
      </w:r>
    </w:p>
    <w:p w:rsidR="003830D3" w:rsidRPr="00C050BA" w:rsidRDefault="003830D3" w:rsidP="004A3B8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0BA">
        <w:rPr>
          <w:rFonts w:ascii="Times New Roman" w:hAnsi="Times New Roman" w:cs="Times New Roman"/>
          <w:sz w:val="28"/>
          <w:szCs w:val="28"/>
          <w:lang w:val="uk-UA"/>
        </w:rPr>
        <w:t>виявлення напрямів розвитку інтелектуальної власності у процесі формування національної інноваційної системи;</w:t>
      </w:r>
    </w:p>
    <w:p w:rsidR="003830D3" w:rsidRPr="00C050BA" w:rsidRDefault="003830D3" w:rsidP="004A3B8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0BA">
        <w:rPr>
          <w:rFonts w:ascii="Times New Roman" w:hAnsi="Times New Roman" w:cs="Times New Roman"/>
          <w:sz w:val="28"/>
          <w:szCs w:val="28"/>
          <w:lang w:val="uk-UA"/>
        </w:rPr>
        <w:t>забезпечення інтелектуального та соціального розвитку особистості керівника навчального закладу через вивчення правових та економічних засад інтелектуальної власності.</w:t>
      </w:r>
    </w:p>
    <w:p w:rsidR="003830D3" w:rsidRPr="00D90939" w:rsidRDefault="003830D3" w:rsidP="004A3B8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90939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Література.</w:t>
      </w:r>
    </w:p>
    <w:p w:rsidR="003830D3" w:rsidRPr="00C050BA" w:rsidRDefault="003830D3" w:rsidP="004A3B80">
      <w:pPr>
        <w:pStyle w:val="ListParagraph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0BA">
        <w:rPr>
          <w:rFonts w:ascii="Times New Roman" w:hAnsi="Times New Roman" w:cs="Times New Roman"/>
          <w:sz w:val="28"/>
          <w:szCs w:val="28"/>
          <w:lang w:val="uk-UA"/>
        </w:rPr>
        <w:t>Право інтелектуальної власності. Акад. курс: підручник // О. П. Орлюк, Г. О. Андрощук, О. Б. Бутнік-Сіверський та ін. ―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0BA">
        <w:rPr>
          <w:rFonts w:ascii="Times New Roman" w:hAnsi="Times New Roman" w:cs="Times New Roman"/>
          <w:sz w:val="28"/>
          <w:szCs w:val="28"/>
          <w:lang w:val="uk-UA"/>
        </w:rPr>
        <w:t>К., 2007. ― 696 с.</w:t>
      </w:r>
    </w:p>
    <w:p w:rsidR="003830D3" w:rsidRPr="00C050BA" w:rsidRDefault="003830D3" w:rsidP="004A3B80">
      <w:pPr>
        <w:pStyle w:val="ListParagraph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2" w:history="1">
        <w:r w:rsidRPr="00C050B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 xml:space="preserve"> Юскаєв</w:t>
        </w:r>
        <w:r w:rsidRPr="00E551D9">
          <w:rPr>
            <w:lang w:val="uk-UA"/>
          </w:rPr>
          <w:t xml:space="preserve"> </w:t>
        </w:r>
        <w:r w:rsidRPr="00E551D9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В. Б.</w:t>
        </w:r>
        <w:r w:rsidRPr="00C050B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«</w:t>
        </w:r>
        <w:r w:rsidRPr="00C050B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Інтелектуальна власність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»</w:t>
        </w:r>
        <w:r w:rsidRPr="00C050B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. Частина 1 С.: Видавництво СумДУ, 2009.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 xml:space="preserve"> ―</w:t>
        </w:r>
        <w:r w:rsidRPr="00C050B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 xml:space="preserve"> 124 с.</w:t>
        </w:r>
      </w:hyperlink>
    </w:p>
    <w:p w:rsidR="003830D3" w:rsidRPr="00C050BA" w:rsidRDefault="003830D3" w:rsidP="004A3B80">
      <w:pPr>
        <w:pStyle w:val="ListParagraph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3" w:history="1">
        <w:r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 xml:space="preserve"> Юскаєв</w:t>
        </w:r>
        <w:r w:rsidRPr="00E551D9">
          <w:rPr>
            <w:lang w:val="uk-UA"/>
          </w:rPr>
          <w:t xml:space="preserve"> </w:t>
        </w:r>
        <w:r w:rsidRPr="00E551D9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В. Б.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 xml:space="preserve"> «</w:t>
        </w:r>
        <w:r w:rsidRPr="00C050B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Інтелектуальна власність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»</w:t>
        </w:r>
        <w:r w:rsidRPr="00C050B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 xml:space="preserve">. Частина 2 С.: Видавництво СумДУ, 2010р. 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 xml:space="preserve">― </w:t>
        </w:r>
        <w:r w:rsidRPr="00C050B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141 с.</w:t>
        </w:r>
      </w:hyperlink>
    </w:p>
    <w:p w:rsidR="003830D3" w:rsidRPr="00C050BA" w:rsidRDefault="003830D3" w:rsidP="004A3B80">
      <w:pPr>
        <w:pStyle w:val="ListParagraph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0BA">
        <w:rPr>
          <w:rFonts w:ascii="Times New Roman" w:hAnsi="Times New Roman" w:cs="Times New Roman"/>
          <w:sz w:val="28"/>
          <w:szCs w:val="28"/>
          <w:lang w:val="uk-UA"/>
        </w:rPr>
        <w:t>Бубенко 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0BA">
        <w:rPr>
          <w:rFonts w:ascii="Times New Roman" w:hAnsi="Times New Roman" w:cs="Times New Roman"/>
          <w:sz w:val="28"/>
          <w:szCs w:val="28"/>
          <w:lang w:val="uk-UA"/>
        </w:rPr>
        <w:t>Т., Величко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0BA">
        <w:rPr>
          <w:rFonts w:ascii="Times New Roman" w:hAnsi="Times New Roman" w:cs="Times New Roman"/>
          <w:sz w:val="28"/>
          <w:szCs w:val="28"/>
          <w:lang w:val="uk-UA"/>
        </w:rPr>
        <w:t>В., Глухарєв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0BA">
        <w:rPr>
          <w:rFonts w:ascii="Times New Roman" w:hAnsi="Times New Roman" w:cs="Times New Roman"/>
          <w:sz w:val="28"/>
          <w:szCs w:val="28"/>
          <w:lang w:val="uk-UA"/>
        </w:rPr>
        <w:t xml:space="preserve">М. Інтелектуальна власність. Навчальний посібник. </w:t>
      </w:r>
      <w:r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Pr="00C050BA">
        <w:rPr>
          <w:rFonts w:ascii="Times New Roman" w:hAnsi="Times New Roman" w:cs="Times New Roman"/>
          <w:sz w:val="28"/>
          <w:szCs w:val="28"/>
          <w:lang w:val="uk-UA"/>
        </w:rPr>
        <w:t xml:space="preserve"> Х.: ХНАМГ, 2011. </w:t>
      </w:r>
      <w:r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Pr="00C050BA">
        <w:rPr>
          <w:rFonts w:ascii="Times New Roman" w:hAnsi="Times New Roman" w:cs="Times New Roman"/>
          <w:sz w:val="28"/>
          <w:szCs w:val="28"/>
          <w:lang w:val="uk-UA"/>
        </w:rPr>
        <w:t xml:space="preserve"> 215 с.</w:t>
      </w:r>
    </w:p>
    <w:p w:rsidR="003830D3" w:rsidRPr="00CA7921" w:rsidRDefault="003830D3" w:rsidP="004A3B80">
      <w:pPr>
        <w:pStyle w:val="ListParagraph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0BA">
        <w:rPr>
          <w:rFonts w:ascii="Times New Roman" w:hAnsi="Times New Roman" w:cs="Times New Roman"/>
          <w:sz w:val="28"/>
          <w:szCs w:val="28"/>
          <w:lang w:val="uk-UA"/>
        </w:rPr>
        <w:t>Килимник 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0BA">
        <w:rPr>
          <w:rFonts w:ascii="Times New Roman" w:hAnsi="Times New Roman" w:cs="Times New Roman"/>
          <w:sz w:val="28"/>
          <w:szCs w:val="28"/>
          <w:lang w:val="uk-UA"/>
        </w:rPr>
        <w:t>І., Івасішина 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50BA">
        <w:rPr>
          <w:rFonts w:ascii="Times New Roman" w:hAnsi="Times New Roman" w:cs="Times New Roman"/>
          <w:sz w:val="28"/>
          <w:szCs w:val="28"/>
          <w:lang w:val="uk-UA"/>
        </w:rPr>
        <w:t xml:space="preserve">В. Конспект лекцій з дисципліни Інтелектуальна власність.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― </w:t>
      </w:r>
      <w:r w:rsidRPr="00C050BA">
        <w:rPr>
          <w:rFonts w:ascii="Times New Roman" w:hAnsi="Times New Roman" w:cs="Times New Roman"/>
          <w:sz w:val="28"/>
          <w:szCs w:val="28"/>
          <w:lang w:val="uk-UA"/>
        </w:rPr>
        <w:t xml:space="preserve">Х.: ХНАМГ, 2011. </w:t>
      </w:r>
      <w:r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Pr="00C050BA">
        <w:rPr>
          <w:rFonts w:ascii="Times New Roman" w:hAnsi="Times New Roman" w:cs="Times New Roman"/>
          <w:sz w:val="28"/>
          <w:szCs w:val="28"/>
          <w:lang w:val="uk-UA"/>
        </w:rPr>
        <w:t xml:space="preserve"> 233 с.</w:t>
      </w:r>
    </w:p>
    <w:p w:rsidR="003830D3" w:rsidRPr="002E5DB1" w:rsidRDefault="003830D3" w:rsidP="004A3B8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2E5DB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Новелли трудового законодавства у сфері освіти</w:t>
      </w:r>
    </w:p>
    <w:p w:rsidR="003830D3" w:rsidRPr="00C050BA" w:rsidRDefault="003830D3" w:rsidP="004A3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Трудове законодавство невід’ємна складова системи національного законодавства України, адже однією з найважливіших сфер життєдіяльності людини є трудова діяльність, реалізація якої дає змогу не лише отримати певні матеріальні блага, а й задовольнити природне бажання самореалізації особистісних здібностей і можливостей. Це потребує не лише засвоєння теоретичних й практичних знань про правове регулювання трудових відносин у сфері освіти, але й постійне оновлення цих знань, відповідно до змін у законодавстві</w:t>
      </w:r>
      <w:r w:rsidRPr="00C050BA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3830D3" w:rsidRPr="00C050BA" w:rsidRDefault="003830D3" w:rsidP="004A3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331B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Предметом</w:t>
      </w:r>
      <w:r w:rsidRPr="00C050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спецкурсу є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система знань про новелли законодавства </w:t>
      </w:r>
      <w:r w:rsidRPr="00C050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сфері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укладення, зміни та припинення трудового та колективного договорів, регулювання робочого часу і часу відпочинку, оплати та охорони праці, матеріальної відповідальності сторін трудового договору, вирішення трудових спорів у сфері освіти</w:t>
      </w:r>
      <w:r w:rsidRPr="00C050BA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3830D3" w:rsidRPr="00C050BA" w:rsidRDefault="003830D3" w:rsidP="004A3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331B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Завдання</w:t>
      </w:r>
      <w:r w:rsidRPr="00C050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спецкурсу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полягає в теоретичній підготовці слухачів з питань</w:t>
      </w:r>
      <w:r w:rsidRPr="00C050BA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:rsidR="003830D3" w:rsidRPr="00C050BA" w:rsidRDefault="003830D3" w:rsidP="004A3B8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суспільних відносин у сфері освіти, що входять в предмет трудового права</w:t>
      </w:r>
      <w:r w:rsidRPr="00C050B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830D3" w:rsidRPr="0068201F" w:rsidRDefault="003830D3" w:rsidP="004A3B8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201F">
        <w:rPr>
          <w:rFonts w:ascii="Times New Roman" w:hAnsi="Times New Roman" w:cs="Times New Roman"/>
          <w:sz w:val="28"/>
          <w:szCs w:val="28"/>
          <w:lang w:val="uk-UA"/>
        </w:rPr>
        <w:t>методів, функцій, принципів та джерел трудового права;</w:t>
      </w:r>
    </w:p>
    <w:p w:rsidR="003830D3" w:rsidRDefault="003830D3" w:rsidP="004A3B8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0BA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обізнаності із новелами трудового законодавства</w:t>
      </w:r>
      <w:r w:rsidRPr="00C050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30D3" w:rsidRPr="00D90939" w:rsidRDefault="003830D3" w:rsidP="004A3B8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90939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Література.</w:t>
      </w:r>
    </w:p>
    <w:p w:rsidR="003830D3" w:rsidRDefault="003830D3" w:rsidP="004A3B80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 Трудового кодексу України. Офіційний сайт Верховної Ради України </w:t>
      </w:r>
      <w:r w:rsidRPr="00ED2B4E">
        <w:rPr>
          <w:rFonts w:ascii="Times New Roman" w:hAnsi="Times New Roman" w:cs="Times New Roman"/>
          <w:sz w:val="28"/>
          <w:szCs w:val="28"/>
          <w:lang w:val="uk-UA"/>
        </w:rPr>
        <w:t>http://w1.c1.rada.gov.ua/pls/zweb2/webproc4_1?pf3511=53221</w:t>
      </w:r>
    </w:p>
    <w:p w:rsidR="003830D3" w:rsidRPr="004D5907" w:rsidRDefault="003830D3" w:rsidP="004A3B80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907">
        <w:rPr>
          <w:rFonts w:ascii="Times New Roman" w:hAnsi="Times New Roman" w:cs="Times New Roman"/>
          <w:sz w:val="28"/>
          <w:szCs w:val="28"/>
          <w:lang w:val="uk-UA"/>
        </w:rPr>
        <w:t xml:space="preserve">«Трудові та інші права у сфері освіти» / Т.Г. Яцків, О.Я. Коваль, М.С. Багній </w:t>
      </w:r>
      <w:r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Pr="004D5907">
        <w:rPr>
          <w:rFonts w:ascii="Times New Roman" w:hAnsi="Times New Roman" w:cs="Times New Roman"/>
          <w:sz w:val="28"/>
          <w:szCs w:val="28"/>
          <w:lang w:val="uk-UA"/>
        </w:rPr>
        <w:t xml:space="preserve"> Львів, 2013. </w:t>
      </w:r>
      <w:r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Pr="004D5907">
        <w:rPr>
          <w:rFonts w:ascii="Times New Roman" w:hAnsi="Times New Roman" w:cs="Times New Roman"/>
          <w:sz w:val="28"/>
          <w:szCs w:val="28"/>
          <w:lang w:val="uk-UA"/>
        </w:rPr>
        <w:t xml:space="preserve"> 112 c.</w:t>
      </w:r>
    </w:p>
    <w:p w:rsidR="003830D3" w:rsidRDefault="003830D3" w:rsidP="004A3B80">
      <w:pPr>
        <w:pStyle w:val="ListParagraph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51D9">
        <w:rPr>
          <w:rFonts w:ascii="Times New Roman" w:hAnsi="Times New Roman" w:cs="Times New Roman"/>
          <w:sz w:val="28"/>
          <w:szCs w:val="28"/>
          <w:lang w:val="uk-UA"/>
        </w:rPr>
        <w:t>Дмитренко 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51D9">
        <w:rPr>
          <w:rFonts w:ascii="Times New Roman" w:hAnsi="Times New Roman" w:cs="Times New Roman"/>
          <w:sz w:val="28"/>
          <w:szCs w:val="28"/>
          <w:lang w:val="uk-UA"/>
        </w:rPr>
        <w:t>П. Трудове право України: Підручник / 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51D9">
        <w:rPr>
          <w:rFonts w:ascii="Times New Roman" w:hAnsi="Times New Roman" w:cs="Times New Roman"/>
          <w:sz w:val="28"/>
          <w:szCs w:val="28"/>
          <w:lang w:val="uk-UA"/>
        </w:rPr>
        <w:t>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51D9">
        <w:rPr>
          <w:rFonts w:ascii="Times New Roman" w:hAnsi="Times New Roman" w:cs="Times New Roman"/>
          <w:sz w:val="28"/>
          <w:szCs w:val="28"/>
          <w:lang w:val="uk-UA"/>
        </w:rPr>
        <w:t xml:space="preserve">Дмитренко. </w:t>
      </w:r>
      <w:r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Pr="00E551D9">
        <w:rPr>
          <w:rFonts w:ascii="Times New Roman" w:hAnsi="Times New Roman" w:cs="Times New Roman"/>
          <w:sz w:val="28"/>
          <w:szCs w:val="28"/>
          <w:lang w:val="uk-UA"/>
        </w:rPr>
        <w:t xml:space="preserve"> К.: Юрінком Інтер, 2009. </w:t>
      </w:r>
      <w:r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Pr="00E551D9">
        <w:rPr>
          <w:rFonts w:ascii="Times New Roman" w:hAnsi="Times New Roman" w:cs="Times New Roman"/>
          <w:sz w:val="28"/>
          <w:szCs w:val="28"/>
          <w:lang w:val="uk-UA"/>
        </w:rPr>
        <w:t xml:space="preserve"> 624 с.</w:t>
      </w:r>
    </w:p>
    <w:p w:rsidR="003830D3" w:rsidRDefault="003830D3" w:rsidP="004A3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30D3" w:rsidRPr="002E5DB1" w:rsidRDefault="003830D3" w:rsidP="004A3B8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2E5DB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Право соціального забезпечення.</w:t>
      </w:r>
    </w:p>
    <w:p w:rsidR="003830D3" w:rsidRDefault="003830D3" w:rsidP="004A3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Норми права соціального забезпечення адресовані всьому населенню, адже вони супроводжують кожну людини впродовж усього життя, оскільки в основу виникнення правових відносин у сфері соціального забезпечення покладені всі основні події в житті кожного українця. </w:t>
      </w:r>
    </w:p>
    <w:p w:rsidR="003830D3" w:rsidRDefault="003830D3" w:rsidP="004A3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Норми права соціального забезпечення є індикатором соціальної політики держави і мають своєчасно й адекватно реагувати на всі соціальні ризики, пов’язані з переходом країни до ринкової економіки.</w:t>
      </w:r>
    </w:p>
    <w:p w:rsidR="003830D3" w:rsidRDefault="003830D3" w:rsidP="004A3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 тому знання основ права соціального забезпечення дозволить кожному громадянину своєчасно і в повному обсязі скористатися соціальними правами і за необхідності грамотно їх захистити.   </w:t>
      </w:r>
    </w:p>
    <w:p w:rsidR="003830D3" w:rsidRPr="00C050BA" w:rsidRDefault="003830D3" w:rsidP="004A3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331B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Предметом</w:t>
      </w:r>
      <w:r w:rsidRPr="00C050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спецкурсу є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порядок матеріального забезпечення і соціального обслуговування найбільш незахищених верств населення України.</w:t>
      </w:r>
    </w:p>
    <w:p w:rsidR="003830D3" w:rsidRPr="00C050BA" w:rsidRDefault="003830D3" w:rsidP="004A3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331B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Завдання</w:t>
      </w:r>
      <w:r w:rsidRPr="00C050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спецкурсу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є навчити слухачів</w:t>
      </w:r>
      <w:r w:rsidRPr="00C050BA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:rsidR="003830D3" w:rsidRPr="00C050BA" w:rsidRDefault="003830D3" w:rsidP="004A3B8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орієнтуватися у нормах права соціального забезпечення</w:t>
      </w:r>
      <w:r w:rsidRPr="00C050B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830D3" w:rsidRDefault="003830D3" w:rsidP="004A3B8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0BA">
        <w:rPr>
          <w:rFonts w:ascii="Times New Roman" w:hAnsi="Times New Roman" w:cs="Times New Roman"/>
          <w:sz w:val="28"/>
          <w:szCs w:val="28"/>
          <w:lang w:val="uk-UA"/>
        </w:rPr>
        <w:t>аналіз</w:t>
      </w:r>
      <w:r>
        <w:rPr>
          <w:rFonts w:ascii="Times New Roman" w:hAnsi="Times New Roman" w:cs="Times New Roman"/>
          <w:sz w:val="28"/>
          <w:szCs w:val="28"/>
          <w:lang w:val="uk-UA"/>
        </w:rPr>
        <w:t>увати зміст нормативних актів;</w:t>
      </w:r>
    </w:p>
    <w:p w:rsidR="003830D3" w:rsidRDefault="003830D3" w:rsidP="004A3B8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застосовувати норми права соціального забезпечення у практичних ситуаціях;</w:t>
      </w:r>
    </w:p>
    <w:p w:rsidR="003830D3" w:rsidRPr="00596405" w:rsidRDefault="003830D3" w:rsidP="004A3B8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правильно користуватися правовою термінологією.</w:t>
      </w:r>
      <w:r w:rsidRPr="00C050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30D3" w:rsidRDefault="003830D3" w:rsidP="004A3B80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96405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Література.</w:t>
      </w:r>
    </w:p>
    <w:p w:rsidR="003830D3" w:rsidRDefault="003830D3" w:rsidP="004A3B8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405">
        <w:rPr>
          <w:rFonts w:ascii="Times New Roman" w:hAnsi="Times New Roman" w:cs="Times New Roman"/>
          <w:sz w:val="28"/>
          <w:szCs w:val="28"/>
          <w:lang w:val="uk-UA"/>
        </w:rPr>
        <w:t xml:space="preserve">Право </w:t>
      </w:r>
      <w:r>
        <w:rPr>
          <w:rFonts w:ascii="Times New Roman" w:hAnsi="Times New Roman" w:cs="Times New Roman"/>
          <w:sz w:val="28"/>
          <w:szCs w:val="28"/>
          <w:lang w:val="uk-UA"/>
        </w:rPr>
        <w:t>соціального забезпечення: підручник / За ред. П. Д. Пилипенка. ― К., Ін Юре, 2010. ― 504 с.</w:t>
      </w:r>
    </w:p>
    <w:p w:rsidR="003830D3" w:rsidRDefault="003830D3" w:rsidP="004A3B8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2C8F">
        <w:rPr>
          <w:rFonts w:ascii="Times New Roman" w:hAnsi="Times New Roman" w:cs="Times New Roman"/>
          <w:sz w:val="28"/>
          <w:szCs w:val="28"/>
          <w:lang w:val="uk-UA"/>
        </w:rPr>
        <w:t xml:space="preserve">Синчук С.М., Бурак В.Я. Право соціального забезпечення України: Навч. посіб. / За ред. С.М. Синчук. </w:t>
      </w:r>
      <w:r w:rsidRPr="00596405">
        <w:rPr>
          <w:rFonts w:ascii="Times New Roman" w:hAnsi="Times New Roman" w:cs="Times New Roman"/>
          <w:sz w:val="28"/>
          <w:szCs w:val="28"/>
          <w:lang w:val="uk-UA"/>
        </w:rPr>
        <w:t>―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2C8F">
        <w:rPr>
          <w:rFonts w:ascii="Times New Roman" w:hAnsi="Times New Roman" w:cs="Times New Roman"/>
          <w:sz w:val="28"/>
          <w:szCs w:val="28"/>
          <w:lang w:val="uk-UA"/>
        </w:rPr>
        <w:t>2-ге вид., перероб. і доп. ― К.: Знання, 2006. ― 318с.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3830D3" w:rsidRPr="00C1614C" w:rsidRDefault="003830D3" w:rsidP="004A3B8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614C">
        <w:rPr>
          <w:rFonts w:ascii="Times New Roman" w:hAnsi="Times New Roman" w:cs="Times New Roman"/>
          <w:sz w:val="28"/>
          <w:szCs w:val="28"/>
        </w:rPr>
        <w:t xml:space="preserve">Сташків Б.І. Теорія права соціального забезпечення: Навч. посіб. </w:t>
      </w:r>
      <w:r w:rsidRPr="00C1614C"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Pr="00C1614C">
        <w:rPr>
          <w:rFonts w:ascii="Times New Roman" w:hAnsi="Times New Roman" w:cs="Times New Roman"/>
          <w:sz w:val="28"/>
          <w:szCs w:val="28"/>
        </w:rPr>
        <w:t xml:space="preserve"> К.: Знання, 2005. </w:t>
      </w:r>
      <w:r w:rsidRPr="00C1614C"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Pr="00C1614C">
        <w:rPr>
          <w:rFonts w:ascii="Times New Roman" w:hAnsi="Times New Roman" w:cs="Times New Roman"/>
          <w:sz w:val="28"/>
          <w:szCs w:val="28"/>
        </w:rPr>
        <w:t xml:space="preserve"> 405 с.</w:t>
      </w:r>
    </w:p>
    <w:p w:rsidR="003830D3" w:rsidRPr="00263E7B" w:rsidRDefault="003830D3" w:rsidP="004A3B80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63E7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Доцент Олійник В.В.</w:t>
      </w:r>
    </w:p>
    <w:p w:rsidR="003830D3" w:rsidRPr="00961D23" w:rsidRDefault="003830D3" w:rsidP="004A3B80">
      <w:pPr>
        <w:pStyle w:val="ListParagraph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63E7B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Правові ситуації (колізії) у професійній діяльності керівників навчальних закладів</w:t>
      </w:r>
    </w:p>
    <w:p w:rsidR="003830D3" w:rsidRPr="004A3B80" w:rsidRDefault="003830D3">
      <w:pPr>
        <w:rPr>
          <w:lang w:val="uk-UA"/>
        </w:rPr>
      </w:pPr>
    </w:p>
    <w:sectPr w:rsidR="003830D3" w:rsidRPr="004A3B80" w:rsidSect="00D13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?l?r ??Ѓ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4470"/>
    <w:multiLevelType w:val="hybridMultilevel"/>
    <w:tmpl w:val="B43AC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34AA4"/>
    <w:multiLevelType w:val="hybridMultilevel"/>
    <w:tmpl w:val="41C22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62C2D"/>
    <w:multiLevelType w:val="hybridMultilevel"/>
    <w:tmpl w:val="7BEC8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E6323"/>
    <w:multiLevelType w:val="hybridMultilevel"/>
    <w:tmpl w:val="D4569530"/>
    <w:lvl w:ilvl="0" w:tplc="E2B276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BB45F31"/>
    <w:multiLevelType w:val="hybridMultilevel"/>
    <w:tmpl w:val="F36AC7C4"/>
    <w:lvl w:ilvl="0" w:tplc="C57014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FC858E7"/>
    <w:multiLevelType w:val="hybridMultilevel"/>
    <w:tmpl w:val="D45430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49B6901"/>
    <w:multiLevelType w:val="hybridMultilevel"/>
    <w:tmpl w:val="59C2D568"/>
    <w:lvl w:ilvl="0" w:tplc="9DA8B6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05425B8"/>
    <w:multiLevelType w:val="hybridMultilevel"/>
    <w:tmpl w:val="558C5870"/>
    <w:lvl w:ilvl="0" w:tplc="DA160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F6035"/>
    <w:multiLevelType w:val="hybridMultilevel"/>
    <w:tmpl w:val="1604F442"/>
    <w:lvl w:ilvl="0" w:tplc="BD9A40BC">
      <w:start w:val="1"/>
      <w:numFmt w:val="bullet"/>
      <w:lvlText w:val=""/>
      <w:lvlJc w:val="left"/>
      <w:pPr>
        <w:tabs>
          <w:tab w:val="num" w:pos="1695"/>
        </w:tabs>
        <w:ind w:left="169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472E709B"/>
    <w:multiLevelType w:val="hybridMultilevel"/>
    <w:tmpl w:val="5A1A1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43271"/>
    <w:multiLevelType w:val="hybridMultilevel"/>
    <w:tmpl w:val="30AEC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F74F87"/>
    <w:multiLevelType w:val="hybridMultilevel"/>
    <w:tmpl w:val="222C78CE"/>
    <w:lvl w:ilvl="0" w:tplc="8844054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2">
    <w:nsid w:val="5B7C75EE"/>
    <w:multiLevelType w:val="hybridMultilevel"/>
    <w:tmpl w:val="0B3A0F88"/>
    <w:lvl w:ilvl="0" w:tplc="2CCABDDA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C87A25"/>
    <w:multiLevelType w:val="hybridMultilevel"/>
    <w:tmpl w:val="2826AF32"/>
    <w:lvl w:ilvl="0" w:tplc="CCAC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22F6795"/>
    <w:multiLevelType w:val="hybridMultilevel"/>
    <w:tmpl w:val="E668A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1D2612"/>
    <w:multiLevelType w:val="hybridMultilevel"/>
    <w:tmpl w:val="A39E8586"/>
    <w:lvl w:ilvl="0" w:tplc="DA160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C7F1DEB"/>
    <w:multiLevelType w:val="hybridMultilevel"/>
    <w:tmpl w:val="BEC03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125CAF"/>
    <w:multiLevelType w:val="hybridMultilevel"/>
    <w:tmpl w:val="30DA9ABC"/>
    <w:lvl w:ilvl="0" w:tplc="ED84A12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630ADF"/>
    <w:multiLevelType w:val="hybridMultilevel"/>
    <w:tmpl w:val="2CD2F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13"/>
  </w:num>
  <w:num w:numId="5">
    <w:abstractNumId w:val="12"/>
  </w:num>
  <w:num w:numId="6">
    <w:abstractNumId w:val="9"/>
  </w:num>
  <w:num w:numId="7">
    <w:abstractNumId w:val="5"/>
  </w:num>
  <w:num w:numId="8">
    <w:abstractNumId w:val="8"/>
  </w:num>
  <w:num w:numId="9">
    <w:abstractNumId w:val="18"/>
  </w:num>
  <w:num w:numId="10">
    <w:abstractNumId w:val="11"/>
  </w:num>
  <w:num w:numId="11">
    <w:abstractNumId w:val="14"/>
  </w:num>
  <w:num w:numId="12">
    <w:abstractNumId w:val="6"/>
  </w:num>
  <w:num w:numId="13">
    <w:abstractNumId w:val="3"/>
  </w:num>
  <w:num w:numId="14">
    <w:abstractNumId w:val="4"/>
  </w:num>
  <w:num w:numId="15">
    <w:abstractNumId w:val="0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0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3B80"/>
    <w:rsid w:val="000C0114"/>
    <w:rsid w:val="00160DDD"/>
    <w:rsid w:val="001E71FD"/>
    <w:rsid w:val="00225091"/>
    <w:rsid w:val="00263E7B"/>
    <w:rsid w:val="00270672"/>
    <w:rsid w:val="002748D5"/>
    <w:rsid w:val="002C5670"/>
    <w:rsid w:val="002E5DB1"/>
    <w:rsid w:val="003830D3"/>
    <w:rsid w:val="004A3B80"/>
    <w:rsid w:val="004D5907"/>
    <w:rsid w:val="00531110"/>
    <w:rsid w:val="005442C5"/>
    <w:rsid w:val="0054654C"/>
    <w:rsid w:val="00596405"/>
    <w:rsid w:val="006232A5"/>
    <w:rsid w:val="00660085"/>
    <w:rsid w:val="0068201F"/>
    <w:rsid w:val="00685CB5"/>
    <w:rsid w:val="00696596"/>
    <w:rsid w:val="007331BC"/>
    <w:rsid w:val="007A2C8F"/>
    <w:rsid w:val="0082298B"/>
    <w:rsid w:val="008A7F1D"/>
    <w:rsid w:val="008C542F"/>
    <w:rsid w:val="009039C0"/>
    <w:rsid w:val="00961D23"/>
    <w:rsid w:val="00AB64A2"/>
    <w:rsid w:val="00C050BA"/>
    <w:rsid w:val="00C1614C"/>
    <w:rsid w:val="00CA7921"/>
    <w:rsid w:val="00D135DC"/>
    <w:rsid w:val="00D72D6A"/>
    <w:rsid w:val="00D90939"/>
    <w:rsid w:val="00D96B9C"/>
    <w:rsid w:val="00DD3277"/>
    <w:rsid w:val="00E551D9"/>
    <w:rsid w:val="00E701F2"/>
    <w:rsid w:val="00ED2B4E"/>
    <w:rsid w:val="00F414FD"/>
    <w:rsid w:val="00F57CE8"/>
    <w:rsid w:val="00F70F3E"/>
    <w:rsid w:val="00FF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B8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B80"/>
    <w:pPr>
      <w:ind w:left="720"/>
    </w:pPr>
  </w:style>
  <w:style w:type="character" w:styleId="Hyperlink">
    <w:name w:val="Hyperlink"/>
    <w:basedOn w:val="DefaultParagraphFont"/>
    <w:uiPriority w:val="99"/>
    <w:rsid w:val="004A3B8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4A3B80"/>
  </w:style>
  <w:style w:type="character" w:styleId="Strong">
    <w:name w:val="Strong"/>
    <w:basedOn w:val="DefaultParagraphFont"/>
    <w:uiPriority w:val="99"/>
    <w:qFormat/>
    <w:rsid w:val="004A3B80"/>
    <w:rPr>
      <w:b/>
      <w:bCs/>
    </w:rPr>
  </w:style>
  <w:style w:type="character" w:styleId="Emphasis">
    <w:name w:val="Emphasis"/>
    <w:basedOn w:val="DefaultParagraphFont"/>
    <w:uiPriority w:val="99"/>
    <w:qFormat/>
    <w:rsid w:val="004A3B80"/>
    <w:rPr>
      <w:i/>
      <w:iCs/>
    </w:rPr>
  </w:style>
  <w:style w:type="paragraph" w:styleId="BodyText">
    <w:name w:val="Body Text"/>
    <w:basedOn w:val="Normal"/>
    <w:link w:val="BodyTextChar"/>
    <w:uiPriority w:val="99"/>
    <w:rsid w:val="004A3B8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rsid w:val="004A3B80"/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HTML1">
    <w:name w:val="Стандартный HTML1"/>
    <w:basedOn w:val="Normal"/>
    <w:uiPriority w:val="99"/>
    <w:rsid w:val="004A3B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color w:val="000000"/>
      <w:kern w:val="2"/>
      <w:sz w:val="28"/>
      <w:szCs w:val="28"/>
      <w:lang w:val="uk-UA"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4A3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B80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suir.sumdu.edu.ua/bitstream/123456789/38573/3/Khomenko_Suchasni_tendencii.pdf" TargetMode="External"/><Relationship Id="rId13" Type="http://schemas.openxmlformats.org/officeDocument/2006/relationships/hyperlink" Target="http://the-law.at.ua/load/juridichna_literatura/pravo_intelektualnoji_vlasnosti/v_b_juskaev_quot_intelektualna_vlasnist_quot_chastina_2_s_vidavnictvo_sumdu_2010r_124_s/33-1-0-17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xperts.in.ua/baza/analitic/index.php?ELEMENT_ID=40001" TargetMode="External"/><Relationship Id="rId12" Type="http://schemas.openxmlformats.org/officeDocument/2006/relationships/hyperlink" Target="http://the-law.at.ua/load/juridichna_literatura/pravo_intelektualnoji_vlasnosti/v_b_juskaev_quot_intelektualna_vlasnist_quot_chastina_1_s_vidavnictvo_sumdu_2009r_124_s/33-1-0-1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pace.udpu.org.ua:8080/jspui/bitstream/6789/627/1/&#1089;&#1090;&#1072;&#1090;&#1090;&#1103;%20&#1085;&#1072;%20&#1055;&#1086;&#1083;&#1100;&#1097;&#1091;%20-%20&#1082;&#1086;&#1087;&#1080;&#1103;.pdf" TargetMode="External"/><Relationship Id="rId11" Type="http://schemas.openxmlformats.org/officeDocument/2006/relationships/hyperlink" Target="http://www.bookz.com.ua/4/10.htm" TargetMode="External"/><Relationship Id="rId5" Type="http://schemas.openxmlformats.org/officeDocument/2006/relationships/hyperlink" Target="http://umo.edu.ua/images/content/institutes/cipo/kaf_UPOP/metod_material/vseukr_internet_konf.pdf.-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ookz.com.ua/4/1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tomcat.knteu.kiev.ua/library/DocDescription?doc_id=20084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20</Pages>
  <Words>6829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Професор Яковець В</dc:title>
  <dc:subject/>
  <dc:creator>User</dc:creator>
  <cp:keywords/>
  <dc:description/>
  <cp:lastModifiedBy>SamLab.ws</cp:lastModifiedBy>
  <cp:revision>2</cp:revision>
  <dcterms:created xsi:type="dcterms:W3CDTF">2016-02-11T06:45:00Z</dcterms:created>
  <dcterms:modified xsi:type="dcterms:W3CDTF">2016-02-11T06:45:00Z</dcterms:modified>
</cp:coreProperties>
</file>