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1E" w:rsidRPr="008D337E" w:rsidRDefault="00CC011E" w:rsidP="009D31B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План засідань кафедри</w:t>
      </w:r>
      <w:r w:rsidRPr="008D337E">
        <w:rPr>
          <w:rFonts w:ascii="Arial" w:hAnsi="Arial" w:cs="Arial"/>
          <w:b/>
          <w:bCs/>
          <w:sz w:val="24"/>
          <w:szCs w:val="24"/>
        </w:rPr>
        <w:t xml:space="preserve"> управління проектами та загальнофахових дисциплін</w:t>
      </w:r>
      <w:r>
        <w:rPr>
          <w:rFonts w:ascii="Arial" w:hAnsi="Arial" w:cs="Arial"/>
          <w:b/>
          <w:bCs/>
          <w:sz w:val="24"/>
          <w:szCs w:val="24"/>
        </w:rPr>
        <w:t xml:space="preserve"> на 2017/2018 н.р.</w:t>
      </w:r>
    </w:p>
    <w:p w:rsidR="00CC011E" w:rsidRPr="008D337E" w:rsidRDefault="00CC011E" w:rsidP="009D31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337E">
        <w:rPr>
          <w:rFonts w:ascii="Arial" w:hAnsi="Arial" w:cs="Arial"/>
          <w:b/>
          <w:bCs/>
          <w:caps/>
          <w:sz w:val="24"/>
          <w:szCs w:val="24"/>
        </w:rPr>
        <w:t>Завідувач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8D337E">
        <w:rPr>
          <w:rFonts w:ascii="Arial" w:hAnsi="Arial" w:cs="Arial"/>
          <w:b/>
          <w:bCs/>
          <w:caps/>
          <w:sz w:val="24"/>
          <w:szCs w:val="24"/>
        </w:rPr>
        <w:t>кафедри</w:t>
      </w:r>
      <w:r w:rsidRPr="008D337E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 xml:space="preserve">проф. </w:t>
      </w:r>
      <w:r w:rsidRPr="008D337E">
        <w:rPr>
          <w:rFonts w:ascii="Arial" w:hAnsi="Arial" w:cs="Arial"/>
          <w:b/>
          <w:bCs/>
          <w:sz w:val="24"/>
          <w:szCs w:val="24"/>
        </w:rPr>
        <w:t>КАРТАШОВ Євген Григорович</w:t>
      </w:r>
    </w:p>
    <w:p w:rsidR="00CC011E" w:rsidRPr="00840232" w:rsidRDefault="00CC011E" w:rsidP="009D31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1364"/>
        <w:gridCol w:w="8744"/>
        <w:gridCol w:w="57"/>
        <w:gridCol w:w="3928"/>
        <w:gridCol w:w="86"/>
        <w:gridCol w:w="1777"/>
      </w:tblGrid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№</w:t>
            </w:r>
          </w:p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з/п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Основні  питання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 xml:space="preserve">Доповідачі 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sz w:val="28"/>
                <w:szCs w:val="28"/>
                <w:lang w:val="uk-UA"/>
              </w:rPr>
            </w:pPr>
            <w:r w:rsidRPr="00840232">
              <w:rPr>
                <w:sz w:val="28"/>
                <w:szCs w:val="28"/>
                <w:lang w:val="uk-UA"/>
              </w:rPr>
              <w:t>1 семестр</w:t>
            </w: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  <w:r w:rsidRPr="00840232">
              <w:rPr>
                <w:i/>
                <w:iCs/>
                <w:lang w:val="uk-UA"/>
              </w:rPr>
              <w:t>Вересень 2017 р.</w:t>
            </w:r>
          </w:p>
        </w:tc>
      </w:tr>
      <w:tr w:rsidR="00CC011E" w:rsidRPr="00840232">
        <w:trPr>
          <w:trHeight w:val="1210"/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1.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40232">
              <w:rPr>
                <w:rFonts w:ascii="Times New Roman" w:hAnsi="Times New Roman" w:cs="Times New Roman"/>
                <w:sz w:val="24"/>
                <w:szCs w:val="24"/>
              </w:rPr>
              <w:t>Затвердження індивідуальних планів викладачів та плану роботи кафедри на 2017-2018 н.р.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trHeight w:val="1210"/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2.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232">
              <w:rPr>
                <w:rFonts w:ascii="Times New Roman" w:hAnsi="Times New Roman" w:cs="Times New Roman"/>
                <w:sz w:val="24"/>
                <w:szCs w:val="24"/>
              </w:rPr>
              <w:t>Про результати вступної кампанії 2017 р. та план профорієнтаційної роботи на 2017-2018 н.р.</w:t>
            </w:r>
          </w:p>
          <w:p w:rsidR="00CC011E" w:rsidRPr="00840232" w:rsidRDefault="00CC011E" w:rsidP="001F5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2">
              <w:rPr>
                <w:rFonts w:ascii="Times New Roman" w:hAnsi="Times New Roman" w:cs="Times New Roman"/>
                <w:sz w:val="24"/>
                <w:szCs w:val="24"/>
              </w:rPr>
              <w:t>Про планування короткострокових заходів з поповнення контингенту магістерської програми «Управління проектами»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кафедри, доц. Букорос Т.О.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3.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</w:rPr>
            </w:pPr>
            <w:r w:rsidRPr="00840232">
              <w:rPr>
                <w:b w:val="0"/>
                <w:bCs w:val="0"/>
                <w:lang w:val="uk-UA"/>
              </w:rPr>
              <w:t>Про стан навчально-методичного забезпечення дисциплін кафедри з урахуванням методів дистанційної форми навчання</w:t>
            </w:r>
          </w:p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</w:rPr>
            </w:pPr>
            <w:r w:rsidRPr="00840232">
              <w:rPr>
                <w:b w:val="0"/>
                <w:bCs w:val="0"/>
                <w:lang w:val="uk-UA"/>
              </w:rPr>
              <w:t>Про формування електронних НМК дисциплін кафедри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 xml:space="preserve">Зав. кафедри, науково-педагогічні працівники кафедри  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4.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</w:rPr>
            </w:pPr>
            <w:r w:rsidRPr="00840232">
              <w:rPr>
                <w:b w:val="0"/>
                <w:bCs w:val="0"/>
                <w:lang w:val="uk-UA"/>
              </w:rPr>
              <w:t>Затвердження графіку відкритих занять НПП кафедри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 xml:space="preserve">Зав. кафедри, науково-педагогічні працівники кафедри  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Жовтень 2017 р.</w:t>
            </w: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1.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both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Про результати третього завершального етапу комплексної науково-дослідної теми кафедри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2.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0232">
              <w:rPr>
                <w:rFonts w:ascii="Times New Roman" w:hAnsi="Times New Roman" w:cs="Times New Roman"/>
                <w:sz w:val="24"/>
                <w:szCs w:val="24"/>
              </w:rPr>
              <w:t>Про забезпечення розробки НМК дисциплін із застосуванням інформаційно-комунікативних технологій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3.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2">
              <w:rPr>
                <w:rFonts w:ascii="Times New Roman" w:hAnsi="Times New Roman" w:cs="Times New Roman"/>
                <w:sz w:val="24"/>
                <w:szCs w:val="24"/>
              </w:rPr>
              <w:t>Про стан виховної роботи та дисципліну студентів денної форми навчання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 xml:space="preserve">Науково-педагогічні працівники кафедри, куратори 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Листопад 2017 р.</w:t>
            </w: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1.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both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Про стан поточної успішності навчання студентів та готовність до екзаменаційної сесії І семестру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2.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both"/>
              <w:rPr>
                <w:b w:val="0"/>
                <w:bCs w:val="0"/>
              </w:rPr>
            </w:pPr>
            <w:r w:rsidRPr="00840232">
              <w:rPr>
                <w:b w:val="0"/>
                <w:bCs w:val="0"/>
                <w:lang w:val="uk-UA"/>
              </w:rPr>
              <w:t xml:space="preserve">Про науково-педагогічний склад кафедри: стан, перспективи росту наукового потенціалу 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 xml:space="preserve">Зав. кафедри </w:t>
            </w:r>
          </w:p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3.</w:t>
            </w:r>
          </w:p>
        </w:tc>
        <w:tc>
          <w:tcPr>
            <w:tcW w:w="2740" w:type="pct"/>
            <w:vAlign w:val="center"/>
          </w:tcPr>
          <w:p w:rsidR="00CC011E" w:rsidRPr="003D11F5" w:rsidRDefault="00CC011E" w:rsidP="001F5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Обговорення та затвердження звіту комплексної кафедральної теми науково-дослідної роботи «Механізми формування та удосконалення системи управління проектами економічного та соціального спрямування в умовах суспільно-політичних трансформацій в Україні»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4.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both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Про проведення конкурсу на заміщення вакантних посад НПП кафедри.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 xml:space="preserve">Зав. кафедри </w:t>
            </w:r>
          </w:p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b w:val="0"/>
                <w:bCs w:val="0"/>
                <w:sz w:val="22"/>
                <w:szCs w:val="22"/>
                <w:lang w:val="uk-UA" w:eastAsia="en-US"/>
              </w:rPr>
              <w:br w:type="page"/>
            </w:r>
            <w:r w:rsidRPr="00840232">
              <w:rPr>
                <w:i/>
                <w:iCs/>
                <w:lang w:val="uk-UA"/>
              </w:rPr>
              <w:t>Грудень 2017 р.</w:t>
            </w: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1.</w:t>
            </w:r>
          </w:p>
        </w:tc>
        <w:tc>
          <w:tcPr>
            <w:tcW w:w="2740" w:type="pct"/>
            <w:vAlign w:val="center"/>
          </w:tcPr>
          <w:p w:rsidR="00CC011E" w:rsidRPr="00E33328" w:rsidRDefault="00CC011E" w:rsidP="001F5207">
            <w:pPr>
              <w:pStyle w:val="BodyText2"/>
              <w:jc w:val="both"/>
              <w:rPr>
                <w:b w:val="0"/>
                <w:bCs w:val="0"/>
                <w:lang w:val="uk-UA"/>
              </w:rPr>
            </w:pPr>
            <w:r w:rsidRPr="003D11F5">
              <w:rPr>
                <w:b w:val="0"/>
                <w:bCs w:val="0"/>
                <w:lang w:val="uk-UA"/>
              </w:rPr>
              <w:t>Про затвердження звітів з виконання індивідуальних завдань комплексної кафедральної теми науково-дослідної роботи</w:t>
            </w:r>
            <w:r>
              <w:rPr>
                <w:b w:val="0"/>
                <w:bCs w:val="0"/>
                <w:lang w:val="uk-UA"/>
              </w:rPr>
              <w:t xml:space="preserve"> </w:t>
            </w:r>
            <w:r w:rsidRPr="003D11F5">
              <w:rPr>
                <w:b w:val="0"/>
                <w:bCs w:val="0"/>
              </w:rPr>
              <w:t>«Механізми формування та удосконалення системи управління проектами економічного та соціального спрямування в умовах суспільно-політичних трансформацій в Україні»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</w:t>
            </w:r>
            <w:r w:rsidRPr="00840232">
              <w:rPr>
                <w:b w:val="0"/>
                <w:bCs w:val="0"/>
              </w:rPr>
              <w:t xml:space="preserve">, </w:t>
            </w: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2.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spacing w:val="-2"/>
                <w:lang w:val="en-US"/>
              </w:rPr>
            </w:pPr>
            <w:r w:rsidRPr="00840232">
              <w:rPr>
                <w:b w:val="0"/>
                <w:bCs w:val="0"/>
                <w:spacing w:val="-2"/>
                <w:lang w:val="uk-UA"/>
              </w:rPr>
              <w:t>Про результати другого етапу вступної кампанії з набору вступників на спеціалізацію «Управління проектами»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3.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Про результати успішності навчання студентів за підсумками зимової екзаменаційної сесії 2017-2018 н.р. та стан ліквідації академзаборгованості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2 семестр</w:t>
            </w: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Січень 2018 р.</w:t>
            </w: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1.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Звіти викладачів про виконання індивідуальних планів роботи за 1 семестр 2017-2018 н.р.</w:t>
            </w:r>
          </w:p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Затвердження рейтингових звітів НПП та рейтингу кафедри за 2017 р.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2.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Затвердження звіту кафедри про виконання навчального навантаження за 1 семестр 2017-2018 н.р.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кафедри.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3.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spacing w:val="-6"/>
                <w:lang w:val="uk-UA"/>
              </w:rPr>
              <w:t>Про стан готовності кафедри до освітнього процесу у ІІ семестрі навчального року</w:t>
            </w:r>
            <w:r w:rsidRPr="00840232">
              <w:rPr>
                <w:lang w:val="uk-UA"/>
              </w:rPr>
              <w:t xml:space="preserve"> 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кафедри.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4.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spacing w:val="-6"/>
                <w:lang w:val="uk-UA"/>
              </w:rPr>
            </w:pPr>
            <w:r w:rsidRPr="00840232">
              <w:rPr>
                <w:b w:val="0"/>
                <w:bCs w:val="0"/>
                <w:spacing w:val="-6"/>
                <w:lang w:val="uk-UA"/>
              </w:rPr>
              <w:t xml:space="preserve">Про хід використання сучасних комп’ютерних технологій в навчальному процесі по дисциплінах кафедри та </w:t>
            </w:r>
            <w:r w:rsidRPr="00840232">
              <w:rPr>
                <w:b w:val="0"/>
                <w:bCs w:val="0"/>
                <w:lang w:val="uk-UA"/>
              </w:rPr>
              <w:t>впровадження інноваційних форм та методів проведення аудиторних занять.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кафедри.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Лютий 2018 р.</w:t>
            </w: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1.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both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Про стан роботи з поновлення інформації на WEB сторінці кафедри, інституту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2.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both"/>
              <w:rPr>
                <w:b w:val="0"/>
                <w:bCs w:val="0"/>
                <w:spacing w:val="-6"/>
                <w:lang w:val="uk-UA"/>
              </w:rPr>
            </w:pPr>
            <w:r w:rsidRPr="00840232">
              <w:rPr>
                <w:b w:val="0"/>
                <w:bCs w:val="0"/>
                <w:spacing w:val="-6"/>
                <w:lang w:val="uk-UA"/>
              </w:rPr>
              <w:t xml:space="preserve">Про організацію профорієнтаційної роботи серед випускників ВНЗ щодо вступу на навчання до університету та на магістерську програму «Управління проектами» 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3.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both"/>
              <w:rPr>
                <w:b w:val="0"/>
                <w:bCs w:val="0"/>
                <w:spacing w:val="-6"/>
              </w:rPr>
            </w:pPr>
            <w:r w:rsidRPr="00840232">
              <w:rPr>
                <w:b w:val="0"/>
                <w:bCs w:val="0"/>
                <w:spacing w:val="-6"/>
                <w:lang w:val="uk-UA"/>
              </w:rPr>
              <w:t>Про участь НПП кафедри у масових наукових заходах в ДВНЗ УМО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4.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both"/>
              <w:rPr>
                <w:b w:val="0"/>
                <w:bCs w:val="0"/>
                <w:spacing w:val="-6"/>
                <w:lang w:val="uk-UA"/>
              </w:rPr>
            </w:pPr>
            <w:r w:rsidRPr="00840232">
              <w:rPr>
                <w:b w:val="0"/>
                <w:bCs w:val="0"/>
                <w:spacing w:val="-6"/>
                <w:lang w:val="uk-UA"/>
              </w:rPr>
              <w:t>Про організацію практики здобувачів вищої освіти спеціалізації «Управління проектами»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керівники практики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Березень 2018 р.</w:t>
            </w: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1.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232">
              <w:rPr>
                <w:rFonts w:ascii="Times New Roman" w:hAnsi="Times New Roman" w:cs="Times New Roman"/>
                <w:sz w:val="24"/>
                <w:szCs w:val="24"/>
              </w:rPr>
              <w:t>Про стан підготовки навчально-методичних видань кафедри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2.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both"/>
              <w:rPr>
                <w:b w:val="0"/>
                <w:bCs w:val="0"/>
              </w:rPr>
            </w:pPr>
            <w:r w:rsidRPr="00840232">
              <w:rPr>
                <w:b w:val="0"/>
                <w:bCs w:val="0"/>
                <w:lang w:val="uk-UA"/>
              </w:rPr>
              <w:t>Про стан підготовки магістерських робіт спеціальності «Управління проектами»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кафедри.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3.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</w:rPr>
            </w:pPr>
            <w:r w:rsidRPr="00840232">
              <w:rPr>
                <w:b w:val="0"/>
                <w:bCs w:val="0"/>
                <w:lang w:val="uk-UA"/>
              </w:rPr>
              <w:t>Про результати виховної роботи та стан дисципліни студентів денної форми навчання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</w:rPr>
            </w:pPr>
            <w:r w:rsidRPr="00840232">
              <w:rPr>
                <w:b w:val="0"/>
                <w:bCs w:val="0"/>
                <w:lang w:val="uk-UA"/>
              </w:rPr>
              <w:t>Про результати профорієнтаційної роботи та перспективи формування контингенту здобувачів вищої освіти у 2018 році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  <w:r w:rsidRPr="00840232">
              <w:rPr>
                <w:i/>
                <w:iCs/>
                <w:lang w:val="uk-UA"/>
              </w:rPr>
              <w:t>Квітень 2018 р.</w:t>
            </w: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1.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 xml:space="preserve">Про результати рубіжного контролю знань студентів з навчальних дисциплін кафедри у 2 семестрі 2017-2018 н.р. та заходи з підвищення успішності навчання 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en-US"/>
              </w:rPr>
            </w:pPr>
            <w:r w:rsidRPr="00840232">
              <w:rPr>
                <w:lang w:val="en-US"/>
              </w:rPr>
              <w:t>2.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</w:rPr>
            </w:pPr>
            <w:r w:rsidRPr="00840232">
              <w:rPr>
                <w:b w:val="0"/>
                <w:bCs w:val="0"/>
                <w:lang w:val="uk-UA"/>
              </w:rPr>
              <w:t>Про стан виконання індивідуальних планів видання навчальних посібників, підручників, монографій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trHeight w:val="278"/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en-US"/>
              </w:rPr>
              <w:t>3</w:t>
            </w:r>
            <w:r w:rsidRPr="00840232">
              <w:rPr>
                <w:lang w:val="uk-UA"/>
              </w:rPr>
              <w:t>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8107D0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Про підготовку та проведення </w:t>
            </w:r>
            <w:r w:rsidRPr="003D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Всеукраїнської науково-практичної конференції здобувачів вищої освіти і молодих учених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Pr="003D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аука і молодь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8»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Травень 2018 р.</w:t>
            </w:r>
          </w:p>
        </w:tc>
      </w:tr>
      <w:tr w:rsidR="00CC011E" w:rsidRPr="00840232">
        <w:trPr>
          <w:trHeight w:val="639"/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1.</w:t>
            </w:r>
          </w:p>
        </w:tc>
        <w:tc>
          <w:tcPr>
            <w:tcW w:w="2740" w:type="pct"/>
          </w:tcPr>
          <w:p w:rsidR="00CC011E" w:rsidRPr="00840232" w:rsidRDefault="00CC011E" w:rsidP="001F5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32">
              <w:rPr>
                <w:rFonts w:ascii="Times New Roman" w:hAnsi="Times New Roman" w:cs="Times New Roman"/>
                <w:sz w:val="24"/>
                <w:szCs w:val="24"/>
              </w:rPr>
              <w:t>Про стан успішності навчання студентів та готовність кафедри до літньої екзаменаційної сесії 2017-2018 н. р.</w:t>
            </w:r>
            <w:r w:rsidRPr="008402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49" w:type="pct"/>
            <w:gridSpan w:val="2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2.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</w:rPr>
            </w:pPr>
            <w:r w:rsidRPr="00840232">
              <w:rPr>
                <w:b w:val="0"/>
                <w:bCs w:val="0"/>
                <w:lang w:val="uk-UA"/>
              </w:rPr>
              <w:t xml:space="preserve">Звіт викладачів з виконання </w:t>
            </w:r>
            <w:r w:rsidRPr="003D11F5">
              <w:rPr>
                <w:b w:val="0"/>
                <w:bCs w:val="0"/>
                <w:lang w:val="uk-UA"/>
              </w:rPr>
              <w:t>індивідуальних завдань науково-дослідної роботи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кафедри.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lang w:val="uk-UA"/>
              </w:rPr>
            </w:pPr>
            <w:r w:rsidRPr="00840232">
              <w:rPr>
                <w:lang w:val="uk-UA"/>
              </w:rPr>
              <w:t>3.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Про якість підготовки магістерських робіт спеціалізації «Управління проектами»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5000" w:type="pct"/>
            <w:gridSpan w:val="6"/>
            <w:vAlign w:val="center"/>
          </w:tcPr>
          <w:p w:rsidR="00CC011E" w:rsidRPr="00840232" w:rsidRDefault="00CC011E" w:rsidP="001F5207">
            <w:pPr>
              <w:pStyle w:val="BodyText2"/>
              <w:rPr>
                <w:i/>
                <w:iCs/>
                <w:lang w:val="uk-UA"/>
              </w:rPr>
            </w:pPr>
            <w:r w:rsidRPr="00840232">
              <w:rPr>
                <w:i/>
                <w:iCs/>
                <w:lang w:val="uk-UA"/>
              </w:rPr>
              <w:t>Червень 2018 р.</w:t>
            </w: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1.</w:t>
            </w:r>
          </w:p>
        </w:tc>
        <w:tc>
          <w:tcPr>
            <w:tcW w:w="2740" w:type="pct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Про результати успішності навчання студентів за підсумками літньої екзаменаційної сесії 2017-2018 н.р.</w:t>
            </w:r>
          </w:p>
        </w:tc>
        <w:tc>
          <w:tcPr>
            <w:tcW w:w="1249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84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2.</w:t>
            </w:r>
          </w:p>
        </w:tc>
        <w:tc>
          <w:tcPr>
            <w:tcW w:w="2758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Звіти викладачів кафедри про виконання індивідуальних планів роботи за 2017-2018 н. р.</w:t>
            </w:r>
          </w:p>
        </w:tc>
        <w:tc>
          <w:tcPr>
            <w:tcW w:w="1258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Науково-педагогічні працівники кафедри</w:t>
            </w:r>
          </w:p>
        </w:tc>
        <w:tc>
          <w:tcPr>
            <w:tcW w:w="55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3.</w:t>
            </w:r>
          </w:p>
        </w:tc>
        <w:tc>
          <w:tcPr>
            <w:tcW w:w="2758" w:type="pct"/>
            <w:gridSpan w:val="2"/>
            <w:vAlign w:val="center"/>
          </w:tcPr>
          <w:p w:rsidR="00CC011E" w:rsidRPr="00840232" w:rsidRDefault="00CC011E" w:rsidP="001F52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32">
              <w:rPr>
                <w:rFonts w:ascii="Times New Roman" w:hAnsi="Times New Roman" w:cs="Times New Roman"/>
                <w:sz w:val="24"/>
                <w:szCs w:val="24"/>
              </w:rPr>
              <w:t>Затвердження звіту кафедри про виконання навчального навантаження за 2017-2018 н.р.</w:t>
            </w:r>
            <w:r w:rsidRPr="0084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</w:t>
            </w:r>
          </w:p>
        </w:tc>
        <w:tc>
          <w:tcPr>
            <w:tcW w:w="55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4.</w:t>
            </w:r>
          </w:p>
        </w:tc>
        <w:tc>
          <w:tcPr>
            <w:tcW w:w="2758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Обговорення попереднього розподілу педагогічного навантаження та індивідуальних планів роботи викладачів на 2018-2019 н.р.</w:t>
            </w:r>
          </w:p>
        </w:tc>
        <w:tc>
          <w:tcPr>
            <w:tcW w:w="1258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 xml:space="preserve">Зав. кафедри </w:t>
            </w:r>
          </w:p>
        </w:tc>
        <w:tc>
          <w:tcPr>
            <w:tcW w:w="55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  <w:tr w:rsidR="00CC011E" w:rsidRPr="00840232">
        <w:trPr>
          <w:jc w:val="center"/>
        </w:trPr>
        <w:tc>
          <w:tcPr>
            <w:tcW w:w="42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5.</w:t>
            </w:r>
          </w:p>
        </w:tc>
        <w:tc>
          <w:tcPr>
            <w:tcW w:w="2758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Обговорення проекту плану роботи кафедри на 2018-201</w:t>
            </w:r>
            <w:r w:rsidRPr="00840232">
              <w:rPr>
                <w:b w:val="0"/>
                <w:bCs w:val="0"/>
              </w:rPr>
              <w:t>9</w:t>
            </w:r>
            <w:r w:rsidRPr="00840232">
              <w:rPr>
                <w:b w:val="0"/>
                <w:bCs w:val="0"/>
                <w:lang w:val="uk-UA"/>
              </w:rPr>
              <w:t xml:space="preserve"> н.р.</w:t>
            </w:r>
          </w:p>
        </w:tc>
        <w:tc>
          <w:tcPr>
            <w:tcW w:w="1258" w:type="pct"/>
            <w:gridSpan w:val="2"/>
            <w:vAlign w:val="center"/>
          </w:tcPr>
          <w:p w:rsidR="00CC011E" w:rsidRPr="00840232" w:rsidRDefault="00CC011E" w:rsidP="001F5207">
            <w:pPr>
              <w:pStyle w:val="BodyText2"/>
              <w:jc w:val="left"/>
              <w:rPr>
                <w:b w:val="0"/>
                <w:bCs w:val="0"/>
                <w:lang w:val="uk-UA"/>
              </w:rPr>
            </w:pPr>
            <w:r w:rsidRPr="00840232">
              <w:rPr>
                <w:b w:val="0"/>
                <w:bCs w:val="0"/>
                <w:lang w:val="uk-UA"/>
              </w:rPr>
              <w:t>Зав. кафедри, науково-педагогічні працівники кафедри</w:t>
            </w:r>
          </w:p>
        </w:tc>
        <w:tc>
          <w:tcPr>
            <w:tcW w:w="557" w:type="pct"/>
            <w:vAlign w:val="center"/>
          </w:tcPr>
          <w:p w:rsidR="00CC011E" w:rsidRPr="00840232" w:rsidRDefault="00CC011E" w:rsidP="001F5207">
            <w:pPr>
              <w:pStyle w:val="BodyText2"/>
              <w:rPr>
                <w:b w:val="0"/>
                <w:bCs w:val="0"/>
                <w:lang w:val="uk-UA"/>
              </w:rPr>
            </w:pPr>
          </w:p>
        </w:tc>
      </w:tr>
    </w:tbl>
    <w:p w:rsidR="00CC011E" w:rsidRPr="00840232" w:rsidRDefault="00CC011E" w:rsidP="00AC77E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011E" w:rsidRPr="00840232" w:rsidSect="009D3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B9"/>
    <w:rsid w:val="00144540"/>
    <w:rsid w:val="001B7A02"/>
    <w:rsid w:val="001F5207"/>
    <w:rsid w:val="0031707D"/>
    <w:rsid w:val="003B07C5"/>
    <w:rsid w:val="003D11F5"/>
    <w:rsid w:val="005214C8"/>
    <w:rsid w:val="008107D0"/>
    <w:rsid w:val="00840232"/>
    <w:rsid w:val="008D337E"/>
    <w:rsid w:val="009D31B9"/>
    <w:rsid w:val="00AA0E13"/>
    <w:rsid w:val="00AC77E1"/>
    <w:rsid w:val="00B01821"/>
    <w:rsid w:val="00CC011E"/>
    <w:rsid w:val="00E33328"/>
    <w:rsid w:val="00EB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B9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31B9"/>
    <w:rPr>
      <w:rFonts w:cs="Calibri"/>
      <w:lang w:val="uk-UA" w:eastAsia="en-US"/>
    </w:rPr>
  </w:style>
  <w:style w:type="paragraph" w:styleId="BodyText2">
    <w:name w:val="Body Text 2"/>
    <w:basedOn w:val="Normal"/>
    <w:link w:val="BodyText2Char"/>
    <w:uiPriority w:val="99"/>
    <w:rsid w:val="009D31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D31B9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946</Words>
  <Characters>5394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засідань кафедри управління проектами та загальнофахових дисциплін на 2017/2018 н</dc:title>
  <dc:subject/>
  <dc:creator>Пользователь</dc:creator>
  <cp:keywords/>
  <dc:description/>
  <cp:lastModifiedBy>SamLab.ws</cp:lastModifiedBy>
  <cp:revision>2</cp:revision>
  <dcterms:created xsi:type="dcterms:W3CDTF">2017-11-10T10:26:00Z</dcterms:created>
  <dcterms:modified xsi:type="dcterms:W3CDTF">2017-11-10T10:26:00Z</dcterms:modified>
</cp:coreProperties>
</file>