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9B" w:rsidRPr="00967676" w:rsidRDefault="00967676" w:rsidP="00A65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67676">
        <w:rPr>
          <w:rFonts w:ascii="Times New Roman" w:hAnsi="Times New Roman" w:cs="Times New Roman"/>
          <w:b/>
          <w:sz w:val="24"/>
          <w:szCs w:val="24"/>
          <w:lang w:val="uk-UA"/>
        </w:rPr>
        <w:t>КАФЕДРА УПРАВЛІННЯ ПРОЕКТАМИ ТА ЗАГАЛЬНОФАХОВИХ ДИСЦИПЛІН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1817"/>
        <w:gridCol w:w="2549"/>
      </w:tblGrid>
      <w:tr w:rsidR="000E789B" w:rsidRPr="00CA75FF" w:rsidTr="00A94C72">
        <w:trPr>
          <w:trHeight w:val="488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0E789B" w:rsidRPr="00CA75FF" w:rsidRDefault="000E789B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817" w:type="dxa"/>
            <w:vAlign w:val="center"/>
          </w:tcPr>
          <w:p w:rsidR="000E789B" w:rsidRPr="00CA75FF" w:rsidRDefault="000E789B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питання, що виносяться на обговорення</w:t>
            </w:r>
            <w:r w:rsidR="00067750" w:rsidRPr="00CA7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</w:t>
            </w:r>
            <w:r w:rsidR="00E671AA" w:rsidRPr="00CA7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2018-</w:t>
            </w:r>
            <w:r w:rsidR="00067750" w:rsidRPr="00CA7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2019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0E789B" w:rsidRPr="00CA75FF" w:rsidRDefault="000E789B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671AA" w:rsidRPr="00CA75FF" w:rsidTr="00A94C72">
        <w:trPr>
          <w:trHeight w:val="175"/>
          <w:jc w:val="center"/>
        </w:trPr>
        <w:tc>
          <w:tcPr>
            <w:tcW w:w="518" w:type="dxa"/>
            <w:tcBorders>
              <w:right w:val="nil"/>
            </w:tcBorders>
            <w:vAlign w:val="center"/>
          </w:tcPr>
          <w:p w:rsidR="00E671AA" w:rsidRPr="00CA75FF" w:rsidRDefault="00E671AA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7" w:type="dxa"/>
            <w:tcBorders>
              <w:left w:val="nil"/>
              <w:right w:val="nil"/>
            </w:tcBorders>
            <w:vAlign w:val="center"/>
          </w:tcPr>
          <w:p w:rsidR="00E671AA" w:rsidRPr="00CA75FF" w:rsidRDefault="00E671AA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1 семестр 2018 р</w:t>
            </w:r>
          </w:p>
        </w:tc>
        <w:tc>
          <w:tcPr>
            <w:tcW w:w="2549" w:type="dxa"/>
            <w:tcBorders>
              <w:left w:val="nil"/>
            </w:tcBorders>
            <w:vAlign w:val="center"/>
          </w:tcPr>
          <w:p w:rsidR="00E671AA" w:rsidRPr="00CA75FF" w:rsidRDefault="00E671AA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6D7" w:rsidRPr="00CA75FF" w:rsidTr="00A94C72">
        <w:trPr>
          <w:trHeight w:val="175"/>
          <w:jc w:val="center"/>
        </w:trPr>
        <w:tc>
          <w:tcPr>
            <w:tcW w:w="518" w:type="dxa"/>
            <w:tcBorders>
              <w:right w:val="nil"/>
            </w:tcBorders>
            <w:vAlign w:val="center"/>
          </w:tcPr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7" w:type="dxa"/>
            <w:tcBorders>
              <w:left w:val="nil"/>
              <w:right w:val="nil"/>
            </w:tcBorders>
            <w:vAlign w:val="center"/>
          </w:tcPr>
          <w:p w:rsidR="007C46D7" w:rsidRPr="00CA75FF" w:rsidRDefault="00E671AA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Засідання 1 (вересень)</w:t>
            </w:r>
          </w:p>
        </w:tc>
        <w:tc>
          <w:tcPr>
            <w:tcW w:w="2549" w:type="dxa"/>
            <w:tcBorders>
              <w:left w:val="nil"/>
            </w:tcBorders>
            <w:vAlign w:val="center"/>
          </w:tcPr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94C72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A94C72" w:rsidRPr="00CA75FF" w:rsidRDefault="00A94C72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17" w:type="dxa"/>
            <w:vAlign w:val="center"/>
          </w:tcPr>
          <w:p w:rsidR="00A94C72" w:rsidRPr="00CA75FF" w:rsidRDefault="00A94C72" w:rsidP="00C25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індивідуальних планів викладачів та плану роботи кафедри на 2018-2019 </w:t>
            </w:r>
            <w:proofErr w:type="spellStart"/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49" w:type="dxa"/>
            <w:vMerge w:val="restart"/>
            <w:vAlign w:val="center"/>
          </w:tcPr>
          <w:p w:rsidR="00A94C72" w:rsidRPr="00CA75FF" w:rsidRDefault="00A94C72" w:rsidP="00A9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 Г. Карташов,</w:t>
            </w:r>
          </w:p>
          <w:p w:rsidR="00A94C72" w:rsidRPr="00CA75FF" w:rsidRDefault="00A94C72" w:rsidP="00A9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A94C72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A94C72" w:rsidRPr="00CA75FF" w:rsidRDefault="00A94C72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7" w:type="dxa"/>
            <w:vAlign w:val="center"/>
          </w:tcPr>
          <w:p w:rsidR="00A94C72" w:rsidRPr="00CA75FF" w:rsidRDefault="00A94C72" w:rsidP="00C255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результати вступної кампанії 2018 р. та план профорієнтаційної роботи на 2018-2019 </w:t>
            </w:r>
            <w:proofErr w:type="spellStart"/>
            <w:r w:rsidRPr="00CA75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CA75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A94C72" w:rsidRPr="00CA75FF" w:rsidRDefault="00A94C72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планування короткострокових заходів з поповнення контингенту магістерської програми «Управління проектами»</w:t>
            </w:r>
          </w:p>
        </w:tc>
        <w:tc>
          <w:tcPr>
            <w:tcW w:w="2549" w:type="dxa"/>
            <w:vMerge/>
            <w:vAlign w:val="center"/>
          </w:tcPr>
          <w:p w:rsidR="00A94C72" w:rsidRPr="00CA75FF" w:rsidRDefault="00A94C72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94C72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A94C72" w:rsidRPr="00CA75FF" w:rsidRDefault="00A94C72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7" w:type="dxa"/>
            <w:vAlign w:val="center"/>
          </w:tcPr>
          <w:p w:rsidR="00A94C72" w:rsidRPr="00CA75FF" w:rsidRDefault="00A94C72" w:rsidP="00C25500">
            <w:pPr>
              <w:pStyle w:val="2"/>
              <w:jc w:val="left"/>
              <w:rPr>
                <w:b w:val="0"/>
                <w:lang w:val="uk-UA"/>
              </w:rPr>
            </w:pPr>
            <w:r w:rsidRPr="00CA75FF">
              <w:rPr>
                <w:b w:val="0"/>
                <w:lang w:val="uk-UA"/>
              </w:rPr>
              <w:t>Про стан навчально-методичного забезпечення дисциплін кафедри з урахуванням методів дистанційної форми навчання</w:t>
            </w:r>
          </w:p>
          <w:p w:rsidR="00A94C72" w:rsidRPr="00CA75FF" w:rsidRDefault="00A94C72" w:rsidP="00C25500">
            <w:pPr>
              <w:pStyle w:val="2"/>
              <w:jc w:val="left"/>
              <w:rPr>
                <w:b w:val="0"/>
                <w:lang w:val="uk-UA"/>
              </w:rPr>
            </w:pPr>
            <w:r w:rsidRPr="00CA75FF">
              <w:rPr>
                <w:b w:val="0"/>
                <w:lang w:val="uk-UA"/>
              </w:rPr>
              <w:t>Про формування електронних НМК дисциплін кафедри</w:t>
            </w:r>
          </w:p>
        </w:tc>
        <w:tc>
          <w:tcPr>
            <w:tcW w:w="2549" w:type="dxa"/>
            <w:vMerge/>
            <w:vAlign w:val="center"/>
          </w:tcPr>
          <w:p w:rsidR="00A94C72" w:rsidRPr="00CA75FF" w:rsidRDefault="00A94C72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94C72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A94C72" w:rsidRPr="00CA75FF" w:rsidRDefault="00A94C72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17" w:type="dxa"/>
            <w:vAlign w:val="center"/>
          </w:tcPr>
          <w:p w:rsidR="00A94C72" w:rsidRPr="00CA75FF" w:rsidRDefault="00A94C72" w:rsidP="00C25500">
            <w:pPr>
              <w:pStyle w:val="2"/>
              <w:jc w:val="left"/>
              <w:rPr>
                <w:b w:val="0"/>
                <w:lang w:val="uk-UA"/>
              </w:rPr>
            </w:pPr>
            <w:r w:rsidRPr="00CA75FF">
              <w:rPr>
                <w:b w:val="0"/>
                <w:lang w:val="uk-UA"/>
              </w:rPr>
              <w:t>Затвердження графіку відкритих занять НПП кафедри</w:t>
            </w:r>
          </w:p>
        </w:tc>
        <w:tc>
          <w:tcPr>
            <w:tcW w:w="2549" w:type="dxa"/>
            <w:vMerge/>
            <w:vAlign w:val="center"/>
          </w:tcPr>
          <w:p w:rsidR="00A94C72" w:rsidRPr="00CA75FF" w:rsidRDefault="00A94C72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6D7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  <w:tc>
          <w:tcPr>
            <w:tcW w:w="11817" w:type="dxa"/>
            <w:vAlign w:val="center"/>
          </w:tcPr>
          <w:p w:rsidR="007C46D7" w:rsidRPr="00CA75FF" w:rsidRDefault="00E671AA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Засідання 2 (жовтень)</w:t>
            </w:r>
          </w:p>
        </w:tc>
        <w:tc>
          <w:tcPr>
            <w:tcW w:w="2549" w:type="dxa"/>
            <w:vAlign w:val="center"/>
          </w:tcPr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75FF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17" w:type="dxa"/>
            <w:vAlign w:val="center"/>
          </w:tcPr>
          <w:p w:rsidR="00CA75FF" w:rsidRPr="00CA75FF" w:rsidRDefault="00CA75FF" w:rsidP="00C25500">
            <w:pPr>
              <w:pStyle w:val="2"/>
              <w:jc w:val="both"/>
              <w:rPr>
                <w:b w:val="0"/>
                <w:lang w:val="uk-UA"/>
              </w:rPr>
            </w:pPr>
            <w:r w:rsidRPr="00CA75FF">
              <w:rPr>
                <w:b w:val="0"/>
                <w:lang w:val="uk-UA"/>
              </w:rPr>
              <w:t>Про результати третього завершального етапу комплексної науково-дослідної теми кафедри</w:t>
            </w:r>
          </w:p>
        </w:tc>
        <w:tc>
          <w:tcPr>
            <w:tcW w:w="2549" w:type="dxa"/>
            <w:vMerge w:val="restart"/>
            <w:vAlign w:val="center"/>
          </w:tcPr>
          <w:p w:rsidR="00CA75FF" w:rsidRPr="00CA75FF" w:rsidRDefault="00CA75FF" w:rsidP="00CA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 Г. Карташов,</w:t>
            </w:r>
          </w:p>
          <w:p w:rsidR="00CA75FF" w:rsidRPr="00CA75FF" w:rsidRDefault="00CA75FF" w:rsidP="00CA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CA75FF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7" w:type="dxa"/>
            <w:vAlign w:val="center"/>
          </w:tcPr>
          <w:p w:rsidR="00CA75FF" w:rsidRPr="00CA75FF" w:rsidRDefault="00CA75FF" w:rsidP="00C255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розробки НМК дисциплін із застосуванням інформаційно-комунікативних технологій</w:t>
            </w:r>
          </w:p>
        </w:tc>
        <w:tc>
          <w:tcPr>
            <w:tcW w:w="2549" w:type="dxa"/>
            <w:vMerge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75FF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7" w:type="dxa"/>
            <w:vAlign w:val="center"/>
          </w:tcPr>
          <w:p w:rsidR="00CA75FF" w:rsidRPr="00CA75FF" w:rsidRDefault="00CA75FF" w:rsidP="00C255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виховної роботи та дисципліну студентів денної форми навчання</w:t>
            </w:r>
          </w:p>
        </w:tc>
        <w:tc>
          <w:tcPr>
            <w:tcW w:w="2549" w:type="dxa"/>
            <w:vMerge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6D7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  <w:tc>
          <w:tcPr>
            <w:tcW w:w="11817" w:type="dxa"/>
            <w:vAlign w:val="center"/>
          </w:tcPr>
          <w:p w:rsidR="007C46D7" w:rsidRPr="00CA75FF" w:rsidRDefault="00E671AA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Засідання 3 (л</w:t>
            </w:r>
            <w:r w:rsidR="007C46D7"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истопад</w:t>
            </w: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549" w:type="dxa"/>
            <w:vAlign w:val="center"/>
          </w:tcPr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75FF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17" w:type="dxa"/>
            <w:vAlign w:val="center"/>
          </w:tcPr>
          <w:p w:rsidR="00CA75FF" w:rsidRPr="00CA75FF" w:rsidRDefault="00CA75FF" w:rsidP="00C25500">
            <w:pPr>
              <w:pStyle w:val="2"/>
              <w:jc w:val="both"/>
              <w:rPr>
                <w:b w:val="0"/>
                <w:lang w:val="uk-UA"/>
              </w:rPr>
            </w:pPr>
            <w:r w:rsidRPr="00CA75FF">
              <w:rPr>
                <w:b w:val="0"/>
                <w:lang w:val="uk-UA"/>
              </w:rPr>
              <w:t>Про стан поточної успішності навчання студентів та готовність до екзаменаційної сесії І семестру</w:t>
            </w:r>
          </w:p>
        </w:tc>
        <w:tc>
          <w:tcPr>
            <w:tcW w:w="2549" w:type="dxa"/>
            <w:vMerge w:val="restart"/>
            <w:vAlign w:val="center"/>
          </w:tcPr>
          <w:p w:rsidR="00CA75FF" w:rsidRPr="00CA75FF" w:rsidRDefault="00CA75FF" w:rsidP="00CA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 Г. Карташов,</w:t>
            </w:r>
          </w:p>
          <w:p w:rsidR="00CA75FF" w:rsidRPr="00CA75FF" w:rsidRDefault="00CA75FF" w:rsidP="00CA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CA75FF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7" w:type="dxa"/>
            <w:vAlign w:val="center"/>
          </w:tcPr>
          <w:p w:rsidR="00CA75FF" w:rsidRPr="00CA75FF" w:rsidRDefault="00CA75FF" w:rsidP="00C25500">
            <w:pPr>
              <w:pStyle w:val="2"/>
              <w:jc w:val="both"/>
              <w:rPr>
                <w:b w:val="0"/>
                <w:lang w:val="uk-UA"/>
              </w:rPr>
            </w:pPr>
            <w:r w:rsidRPr="00CA75FF">
              <w:rPr>
                <w:b w:val="0"/>
                <w:lang w:val="uk-UA"/>
              </w:rPr>
              <w:t xml:space="preserve">Про науково-педагогічний склад кафедри: стан, перспективи росту наукового потенціалу </w:t>
            </w:r>
          </w:p>
        </w:tc>
        <w:tc>
          <w:tcPr>
            <w:tcW w:w="2549" w:type="dxa"/>
            <w:vMerge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75FF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7" w:type="dxa"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Обговорення та затвердження звіту комплексної кафедральної теми науково-дослідної роботи «Механізми формування та удосконалення системи управління проектами економічного та соціального спрямування в умовах суспільно-політичних трансформацій в Україні»</w:t>
            </w:r>
          </w:p>
        </w:tc>
        <w:tc>
          <w:tcPr>
            <w:tcW w:w="2549" w:type="dxa"/>
            <w:vMerge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75FF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17" w:type="dxa"/>
            <w:vAlign w:val="center"/>
          </w:tcPr>
          <w:p w:rsidR="00CA75FF" w:rsidRPr="00CA75FF" w:rsidRDefault="00CA75FF" w:rsidP="00C25500">
            <w:pPr>
              <w:pStyle w:val="2"/>
              <w:jc w:val="both"/>
              <w:rPr>
                <w:b w:val="0"/>
                <w:lang w:val="uk-UA"/>
              </w:rPr>
            </w:pPr>
            <w:r w:rsidRPr="00CA75FF">
              <w:rPr>
                <w:b w:val="0"/>
                <w:lang w:val="uk-UA"/>
              </w:rPr>
              <w:t>Про проведення конкурсу на заміщення вакантних посад НПП кафедри.</w:t>
            </w:r>
          </w:p>
        </w:tc>
        <w:tc>
          <w:tcPr>
            <w:tcW w:w="2549" w:type="dxa"/>
            <w:vMerge/>
            <w:vAlign w:val="center"/>
          </w:tcPr>
          <w:p w:rsidR="00CA75FF" w:rsidRPr="00CA75FF" w:rsidRDefault="00CA75FF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</w:p>
        </w:tc>
        <w:tc>
          <w:tcPr>
            <w:tcW w:w="11817" w:type="dxa"/>
            <w:vAlign w:val="center"/>
          </w:tcPr>
          <w:p w:rsidR="00967676" w:rsidRPr="00CA75FF" w:rsidRDefault="00E671AA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Засідання 4 (г</w:t>
            </w:r>
            <w:r w:rsidR="00967676"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рудень</w:t>
            </w: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549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6D7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17" w:type="dxa"/>
            <w:vAlign w:val="center"/>
          </w:tcPr>
          <w:p w:rsidR="007C46D7" w:rsidRPr="00CA75FF" w:rsidRDefault="007C46D7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другого етапу вступної кампанії з набору вступників на спеціалізацію «Управління проектами»</w:t>
            </w:r>
          </w:p>
        </w:tc>
        <w:tc>
          <w:tcPr>
            <w:tcW w:w="2549" w:type="dxa"/>
            <w:vMerge w:val="restart"/>
            <w:vAlign w:val="center"/>
          </w:tcPr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 Г. Карташов,</w:t>
            </w:r>
          </w:p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C46D7" w:rsidRPr="00CA75FF" w:rsidTr="00A94C72">
        <w:trPr>
          <w:trHeight w:val="175"/>
          <w:jc w:val="center"/>
        </w:trPr>
        <w:tc>
          <w:tcPr>
            <w:tcW w:w="518" w:type="dxa"/>
            <w:vAlign w:val="center"/>
          </w:tcPr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7" w:type="dxa"/>
            <w:vAlign w:val="center"/>
          </w:tcPr>
          <w:p w:rsidR="007C46D7" w:rsidRPr="00CA75FF" w:rsidRDefault="007C46D7" w:rsidP="00C25500">
            <w:pPr>
              <w:pStyle w:val="2"/>
              <w:jc w:val="left"/>
              <w:rPr>
                <w:b w:val="0"/>
                <w:lang w:val="uk-UA"/>
              </w:rPr>
            </w:pPr>
            <w:r w:rsidRPr="00CA75FF">
              <w:rPr>
                <w:b w:val="0"/>
                <w:lang w:val="uk-UA"/>
              </w:rPr>
              <w:t xml:space="preserve">Про результати успішності навчання студентів за підсумками зимової екзаменаційної сесії 2017-2018 </w:t>
            </w:r>
            <w:proofErr w:type="spellStart"/>
            <w:r w:rsidRPr="00CA75FF">
              <w:rPr>
                <w:b w:val="0"/>
                <w:lang w:val="uk-UA"/>
              </w:rPr>
              <w:t>н.р</w:t>
            </w:r>
            <w:proofErr w:type="spellEnd"/>
            <w:r w:rsidRPr="00CA75FF">
              <w:rPr>
                <w:b w:val="0"/>
                <w:lang w:val="uk-UA"/>
              </w:rPr>
              <w:t>. та стан ліквідації академ</w:t>
            </w:r>
            <w:r w:rsidR="00CA75FF" w:rsidRPr="00CA75FF">
              <w:rPr>
                <w:b w:val="0"/>
                <w:lang w:val="uk-UA"/>
              </w:rPr>
              <w:t xml:space="preserve">ічної </w:t>
            </w:r>
            <w:r w:rsidRPr="00CA75FF">
              <w:rPr>
                <w:b w:val="0"/>
                <w:lang w:val="uk-UA"/>
              </w:rPr>
              <w:t>заборгованості</w:t>
            </w:r>
          </w:p>
        </w:tc>
        <w:tc>
          <w:tcPr>
            <w:tcW w:w="2549" w:type="dxa"/>
            <w:vMerge/>
            <w:vAlign w:val="center"/>
          </w:tcPr>
          <w:p w:rsidR="007C46D7" w:rsidRPr="00CA75FF" w:rsidRDefault="007C46D7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5500" w:rsidRPr="00CA75FF" w:rsidTr="00A65569">
        <w:trPr>
          <w:trHeight w:val="283"/>
          <w:jc w:val="center"/>
        </w:trPr>
        <w:tc>
          <w:tcPr>
            <w:tcW w:w="14884" w:type="dxa"/>
            <w:gridSpan w:val="3"/>
            <w:vAlign w:val="center"/>
          </w:tcPr>
          <w:p w:rsidR="00C25500" w:rsidRPr="00CA75FF" w:rsidRDefault="00C25500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2 семестр 2019</w:t>
            </w:r>
          </w:p>
        </w:tc>
      </w:tr>
      <w:tr w:rsidR="00967676" w:rsidRPr="00CA75FF" w:rsidTr="00A65569">
        <w:trPr>
          <w:trHeight w:val="283"/>
          <w:jc w:val="center"/>
        </w:trPr>
        <w:tc>
          <w:tcPr>
            <w:tcW w:w="14884" w:type="dxa"/>
            <w:gridSpan w:val="3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 xml:space="preserve">Засідання </w:t>
            </w:r>
            <w:r w:rsidR="00E671AA"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5</w:t>
            </w: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 xml:space="preserve"> (січень</w:t>
            </w:r>
            <w:r w:rsidR="00C25500"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967676" w:rsidRPr="00CA75FF" w:rsidTr="00A94C72">
        <w:trPr>
          <w:trHeight w:val="361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рейтингових звітів НПП та рейтингу кафедри за 2018/2019 н. р.</w:t>
            </w:r>
          </w:p>
        </w:tc>
        <w:tc>
          <w:tcPr>
            <w:tcW w:w="2549" w:type="dxa"/>
            <w:vMerge w:val="restart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 Г. Карташов,</w:t>
            </w:r>
          </w:p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967676" w:rsidRPr="00CA75FF" w:rsidTr="00A94C72">
        <w:trPr>
          <w:trHeight w:val="361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готовність кафедри до реалізації освітнього процесу у ІІ семестрі навчального року 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готовність кафедри до акредитаційної експертизи освітньої програми «Управління проектами»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використання інноваційних технологій в навчальному процесі по дисциплінах кафедри.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пакету документів щодо реєстрації комплексної кафедральної теми науково-дослідної роботи «Економічні, соціальні та інформаційні механізми формування та удосконалення системи управління проектами».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65569">
        <w:trPr>
          <w:trHeight w:val="238"/>
          <w:jc w:val="center"/>
        </w:trPr>
        <w:tc>
          <w:tcPr>
            <w:tcW w:w="14884" w:type="dxa"/>
            <w:gridSpan w:val="3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lastRenderedPageBreak/>
              <w:t>Засідання 2 (лютий)</w:t>
            </w: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та проведення ІІ Міжнародного науково-практичного семінару «Економічні, соціальні та інформаційні аспекти європейських інтеграційних процесів» (березень 2019 р., м. </w:t>
            </w:r>
            <w:proofErr w:type="spellStart"/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Подгайська</w:t>
            </w:r>
            <w:proofErr w:type="spellEnd"/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(Словацька Республіка).</w:t>
            </w:r>
          </w:p>
        </w:tc>
        <w:tc>
          <w:tcPr>
            <w:tcW w:w="2549" w:type="dxa"/>
            <w:vMerge w:val="restart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 Г. Карташов,</w:t>
            </w:r>
          </w:p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роботи з поновлення інформації на WEB сторінці кафедри, Інституту.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профорієнтаційної роботи та агітацію на навчання до Університету.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НПП кафедри у масових наукових заходах в ДВНЗ УМО.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практики здобувачів вищої освіти освітньої програми «Управління проектами»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65569">
        <w:trPr>
          <w:trHeight w:val="238"/>
          <w:jc w:val="center"/>
        </w:trPr>
        <w:tc>
          <w:tcPr>
            <w:tcW w:w="14884" w:type="dxa"/>
            <w:gridSpan w:val="3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Засідання 3 (березень)</w:t>
            </w: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підготовки навчально-методичних видань кафедри</w:t>
            </w:r>
          </w:p>
        </w:tc>
        <w:tc>
          <w:tcPr>
            <w:tcW w:w="2549" w:type="dxa"/>
            <w:vMerge w:val="restart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 Г. Карташов,</w:t>
            </w:r>
          </w:p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підготовки дипломних робіт здобувачів вищої освіти освітньої програми «Управління проектами»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виховної роботи та стан дисципліни здобувачів вищої освіти денної форми навчання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профорієнтаційної роботи та перспективи формування контингенту здобувачів вищої освіти у 2018 р.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65569">
        <w:trPr>
          <w:trHeight w:val="238"/>
          <w:jc w:val="center"/>
        </w:trPr>
        <w:tc>
          <w:tcPr>
            <w:tcW w:w="14884" w:type="dxa"/>
            <w:gridSpan w:val="3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Засідання 4 (квітень)</w:t>
            </w: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рубіжного контролю знань здобувачів вищої освіти з навчальних дисциплін кафедри у ІІ семестрі 2019/2020 н. р. та заходи з підвищення успішності та якості навчання.</w:t>
            </w:r>
          </w:p>
        </w:tc>
        <w:tc>
          <w:tcPr>
            <w:tcW w:w="2549" w:type="dxa"/>
            <w:vMerge w:val="restart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 Г. Карташов, науково-педагогічні працівники кафедри</w:t>
            </w: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виконання індивідуальних планів, видання навчальних посібників, підручників, монографій.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та проведення </w:t>
            </w:r>
            <w:r w:rsidRPr="00CA75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Всеукраїнської науково-практичної конференції здобувачів вищої освіти і молодих учених «Наука і молодь 2019»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підвищення якості освітнього процесу.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65569">
        <w:trPr>
          <w:trHeight w:val="238"/>
          <w:jc w:val="center"/>
        </w:trPr>
        <w:tc>
          <w:tcPr>
            <w:tcW w:w="14884" w:type="dxa"/>
            <w:gridSpan w:val="3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Засідання 5 (травень)</w:t>
            </w: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успішності навчання здобувачів вищої освіти та готовність кафедри до літньої екзаменаційної сесії 2019/2020 н. р.</w:t>
            </w:r>
          </w:p>
        </w:tc>
        <w:tc>
          <w:tcPr>
            <w:tcW w:w="2549" w:type="dxa"/>
            <w:vMerge w:val="restart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 Г. Карташов,</w:t>
            </w:r>
          </w:p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7" w:type="dxa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з виконання індивідуальних завдань науково-дослідної роботи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7" w:type="dxa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якість підготовки дипломних робіт здобувачів вищої освіти освітньої програми «Управління проектами»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65569">
        <w:trPr>
          <w:trHeight w:val="238"/>
          <w:jc w:val="center"/>
        </w:trPr>
        <w:tc>
          <w:tcPr>
            <w:tcW w:w="14884" w:type="dxa"/>
            <w:gridSpan w:val="3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b/>
                <w:sz w:val="24"/>
                <w:szCs w:val="24"/>
                <w:lang w:val="uk-UA"/>
              </w:rPr>
              <w:t>Засідання 6 (червень)</w:t>
            </w: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успішності навчання студентів за підсумками літньої екзаменаційної сесії 2019/2020 н. р.</w:t>
            </w:r>
          </w:p>
        </w:tc>
        <w:tc>
          <w:tcPr>
            <w:tcW w:w="2549" w:type="dxa"/>
            <w:vMerge w:val="restart"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 Г. Карташов,</w:t>
            </w:r>
          </w:p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звітів викладачів кафедри про виконання індивідуальних планів роботи та звіту кафедри про виконання навчального навантаження за 2019/2020 н. р.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попереднього розподілу педагогічного навантаження та індивідуальних планів роботи викладачів на 2019/2020 н. р.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676" w:rsidRPr="00CA75FF" w:rsidTr="00A94C72">
        <w:trPr>
          <w:trHeight w:val="238"/>
          <w:jc w:val="center"/>
        </w:trPr>
        <w:tc>
          <w:tcPr>
            <w:tcW w:w="518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r w:rsidRPr="00CA75FF">
              <w:rPr>
                <w:rFonts w:ascii="Georgia" w:hAnsi="Georgi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17" w:type="dxa"/>
            <w:vAlign w:val="center"/>
          </w:tcPr>
          <w:p w:rsidR="00967676" w:rsidRPr="00CA75FF" w:rsidRDefault="00967676" w:rsidP="00C2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проекту плану роботи кафедри на 2019/2020 н. р.</w:t>
            </w:r>
          </w:p>
        </w:tc>
        <w:tc>
          <w:tcPr>
            <w:tcW w:w="2549" w:type="dxa"/>
            <w:vMerge/>
            <w:vAlign w:val="center"/>
          </w:tcPr>
          <w:p w:rsidR="00967676" w:rsidRPr="00CA75FF" w:rsidRDefault="00967676" w:rsidP="00C2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76FF8" w:rsidRDefault="000E789B" w:rsidP="00A6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9B">
        <w:rPr>
          <w:rFonts w:ascii="Times New Roman" w:hAnsi="Times New Roman" w:cs="Times New Roman"/>
          <w:sz w:val="24"/>
          <w:szCs w:val="24"/>
          <w:lang w:val="uk-UA"/>
        </w:rPr>
        <w:lastRenderedPageBreak/>
        <w:br w:type="page"/>
      </w:r>
    </w:p>
    <w:p w:rsidR="000E789B" w:rsidRDefault="000E789B" w:rsidP="00A6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9B" w:rsidRDefault="000E789B" w:rsidP="00A6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9B" w:rsidRPr="000E789B" w:rsidRDefault="000E789B" w:rsidP="00A6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789B" w:rsidRPr="000E789B" w:rsidSect="00FA282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9B"/>
    <w:rsid w:val="00067750"/>
    <w:rsid w:val="000E789B"/>
    <w:rsid w:val="00124F91"/>
    <w:rsid w:val="002D5221"/>
    <w:rsid w:val="007C46D7"/>
    <w:rsid w:val="007E6A8A"/>
    <w:rsid w:val="00967676"/>
    <w:rsid w:val="00A65569"/>
    <w:rsid w:val="00A94C72"/>
    <w:rsid w:val="00AA5EE2"/>
    <w:rsid w:val="00C1752B"/>
    <w:rsid w:val="00C25500"/>
    <w:rsid w:val="00CA75FF"/>
    <w:rsid w:val="00D9655C"/>
    <w:rsid w:val="00E671AA"/>
    <w:rsid w:val="00F53200"/>
    <w:rsid w:val="00F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A02D-D7E6-4865-BF34-6ED4C64E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676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96767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2</cp:revision>
  <dcterms:created xsi:type="dcterms:W3CDTF">2019-02-06T12:31:00Z</dcterms:created>
  <dcterms:modified xsi:type="dcterms:W3CDTF">2019-02-06T12:31:00Z</dcterms:modified>
</cp:coreProperties>
</file>