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НАЦІОНАЛЬНА АКАДЕМІЯ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ПЕДАГОГІЧНИХ НАУК УКРАЇНИ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ДВНЗ «УНІВЕРСИТЕТ МЕНЕДЖМЕНТУ ОСВІТИ»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ІНСТИТУТ ОБДАРОВАНОЇ ДИТИНИ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ІНСТИТУТ ПРОБЛЕМ ВИХОВАННЯ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ІНСТИТУТ СПЕЦІАЛЬНОЇ ПЕДАГОГІКИ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Миколаївський інститут післядипломної педагогічної освіти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A1ED5E" wp14:editId="4C1C12A7">
            <wp:simplePos x="0" y="0"/>
            <wp:positionH relativeFrom="column">
              <wp:posOffset>2196465</wp:posOffset>
            </wp:positionH>
            <wp:positionV relativeFrom="paragraph">
              <wp:posOffset>0</wp:posOffset>
            </wp:positionV>
            <wp:extent cx="17145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360" y="21462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науково-практичного вебінару </w:t>
      </w:r>
      <w:r w:rsidRPr="00BC1A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Інноваційні форми розвитку професійної компетентності працівника  дошкільної освіти в умовах єдиного інформаційно-освітнь</w:t>
      </w:r>
      <w:r w:rsidR="009A5F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го середовища»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Всеукраїнського дня дошкілля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30 </w:t>
      </w:r>
      <w:r w:rsidRPr="00BC1A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вересня  2014 р.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─ 2014</w:t>
      </w:r>
    </w:p>
    <w:p w:rsidR="00BC1A9E" w:rsidRDefault="00BC1A9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ОРГАНІЗАЦІЙНИЙ КОМІТЕТ ВЕБІНАРУ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580"/>
      </w:tblGrid>
      <w:tr w:rsidR="00BC1A9E" w:rsidRPr="007B3A97" w:rsidTr="00FB6AF3">
        <w:trPr>
          <w:trHeight w:val="180"/>
        </w:trPr>
        <w:tc>
          <w:tcPr>
            <w:tcW w:w="4537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Чернишова Євгенія Родіонівна –</w:t>
            </w:r>
          </w:p>
        </w:tc>
        <w:tc>
          <w:tcPr>
            <w:tcW w:w="5580" w:type="dxa"/>
            <w:hideMark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перший проректор – проректор з науково-педагогічної, методичної роботи та міжнародних зв’язків ДВНЗ «Університет менеджменту освіти» НАПН України, доктор педагогічних наук, професор, </w:t>
            </w:r>
            <w:r w:rsidRPr="00BC1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голова оргкомітету.</w:t>
            </w: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C1A9E" w:rsidRPr="00BC1A9E" w:rsidTr="00FB6AF3">
        <w:trPr>
          <w:trHeight w:val="180"/>
        </w:trPr>
        <w:tc>
          <w:tcPr>
            <w:tcW w:w="4537" w:type="dxa"/>
          </w:tcPr>
          <w:p w:rsidR="00BC1A9E" w:rsidRPr="00BC1A9E" w:rsidRDefault="00BC1A9E" w:rsidP="00BC1A9E">
            <w:pPr>
              <w:spacing w:after="0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оргкомітету:</w:t>
            </w:r>
          </w:p>
          <w:p w:rsidR="00BC1A9E" w:rsidRPr="00BC1A9E" w:rsidRDefault="00BC1A9E" w:rsidP="00BC1A9E">
            <w:pPr>
              <w:spacing w:after="0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Любченко Надія Василівна –</w:t>
            </w:r>
          </w:p>
        </w:tc>
        <w:tc>
          <w:tcPr>
            <w:tcW w:w="5580" w:type="dxa"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Науково-методичного центру ДВНЗ «Університет менеджменту освіти» НАПН України, кандидат педагогічних наук.</w:t>
            </w:r>
          </w:p>
        </w:tc>
      </w:tr>
      <w:tr w:rsidR="00BC1A9E" w:rsidRPr="00BC1A9E" w:rsidTr="00FB6AF3">
        <w:trPr>
          <w:trHeight w:val="180"/>
        </w:trPr>
        <w:tc>
          <w:tcPr>
            <w:tcW w:w="4537" w:type="dxa"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uk-UA" w:eastAsia="ru-RU"/>
              </w:rPr>
              <w:t>Рейпольська Ольга Дмитрівна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 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Шелестова Людмила Володимирівна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Коваль Людмила Вікторівна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Півень Галина Григорівна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Штангей Світлана Василівна –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</w:tcPr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лабораторії дошкільного виховання Інституту проблем виховання НАПН України, кандидат педагогічних наук, доцент.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провідний науковий співробітник в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 w:eastAsia="ru-RU"/>
              </w:rPr>
              <w:t>ідділу діагностики обдарованості Інституту обдарованої дитини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C1A9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ru-RU"/>
              </w:rPr>
              <w:t>НАПН України, кандидат педагогічних наук.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завідувач лабораторії проблем інклюзивної освіти Інституту спеціальної педагогіки НАПН України, кандидат педагогічних наук, старший науковий співробітник.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науково-педагогічної роботи Миколаївського ОІППО, кандидат педагогічних наук, доцент.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Науково-методичного центру ДВНЗ «Університет менеджменту освіти» НАПН України, кандидат педагогічних наук.</w:t>
            </w:r>
          </w:p>
          <w:p w:rsidR="00BC1A9E" w:rsidRPr="00BC1A9E" w:rsidRDefault="00BC1A9E" w:rsidP="00BC1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РОБОТИ ВЕБІНАРУ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3852"/>
      </w:tblGrid>
      <w:tr w:rsidR="00BC1A9E" w:rsidRPr="00BC1A9E" w:rsidTr="00FB6AF3">
        <w:trPr>
          <w:trHeight w:val="180"/>
        </w:trPr>
        <w:tc>
          <w:tcPr>
            <w:tcW w:w="5328" w:type="dxa"/>
            <w:hideMark/>
          </w:tcPr>
          <w:p w:rsidR="00BC1A9E" w:rsidRPr="00BC1A9E" w:rsidRDefault="00BC1A9E" w:rsidP="00BC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 ─ 14.00.</w:t>
            </w:r>
          </w:p>
        </w:tc>
        <w:tc>
          <w:tcPr>
            <w:tcW w:w="3852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Реєстрація.</w:t>
            </w:r>
          </w:p>
        </w:tc>
      </w:tr>
      <w:tr w:rsidR="00BC1A9E" w:rsidRPr="00BC1A9E" w:rsidTr="00FB6AF3">
        <w:trPr>
          <w:trHeight w:val="180"/>
        </w:trPr>
        <w:tc>
          <w:tcPr>
            <w:tcW w:w="5328" w:type="dxa"/>
            <w:hideMark/>
          </w:tcPr>
          <w:p w:rsidR="00BC1A9E" w:rsidRPr="00BC1A9E" w:rsidRDefault="00BC1A9E" w:rsidP="00BC1A9E">
            <w:pPr>
              <w:spacing w:after="0"/>
              <w:ind w:firstLine="18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14.00. </w:t>
            </w:r>
          </w:p>
        </w:tc>
        <w:tc>
          <w:tcPr>
            <w:tcW w:w="3852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Відкриття вебінару. </w:t>
            </w:r>
          </w:p>
        </w:tc>
      </w:tr>
      <w:tr w:rsidR="00BC1A9E" w:rsidRPr="00BC1A9E" w:rsidTr="00FB6AF3">
        <w:trPr>
          <w:trHeight w:val="180"/>
        </w:trPr>
        <w:tc>
          <w:tcPr>
            <w:tcW w:w="5328" w:type="dxa"/>
            <w:hideMark/>
          </w:tcPr>
          <w:p w:rsidR="00BC1A9E" w:rsidRPr="00BC1A9E" w:rsidRDefault="00BC1A9E" w:rsidP="00BC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 ─ 15.30.</w:t>
            </w:r>
          </w:p>
        </w:tc>
        <w:tc>
          <w:tcPr>
            <w:tcW w:w="3852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вебінару. </w:t>
            </w:r>
          </w:p>
        </w:tc>
      </w:tr>
      <w:tr w:rsidR="00BC1A9E" w:rsidRPr="00BC1A9E" w:rsidTr="00FB6AF3">
        <w:trPr>
          <w:trHeight w:val="180"/>
        </w:trPr>
        <w:tc>
          <w:tcPr>
            <w:tcW w:w="5328" w:type="dxa"/>
          </w:tcPr>
          <w:p w:rsidR="00BC1A9E" w:rsidRPr="00BC1A9E" w:rsidRDefault="00BC1A9E" w:rsidP="00BC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2" w:type="dxa"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C1A9E" w:rsidRPr="00BC1A9E" w:rsidRDefault="00BC1A9E" w:rsidP="00BC1A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РЕГЛАМЕНТ ПРОВЕДЕННЯ ВЕБІНАРУ</w:t>
      </w:r>
    </w:p>
    <w:tbl>
      <w:tblPr>
        <w:tblW w:w="8100" w:type="dxa"/>
        <w:tblInd w:w="468" w:type="dxa"/>
        <w:tblLook w:val="04A0" w:firstRow="1" w:lastRow="0" w:firstColumn="1" w:lastColumn="0" w:noHBand="0" w:noVBand="1"/>
      </w:tblPr>
      <w:tblGrid>
        <w:gridCol w:w="4860"/>
        <w:gridCol w:w="3240"/>
      </w:tblGrid>
      <w:tr w:rsidR="00BC1A9E" w:rsidRPr="00BC1A9E" w:rsidTr="00FB6AF3">
        <w:trPr>
          <w:trHeight w:val="276"/>
        </w:trPr>
        <w:tc>
          <w:tcPr>
            <w:tcW w:w="4860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доповіді –</w:t>
            </w:r>
          </w:p>
        </w:tc>
        <w:tc>
          <w:tcPr>
            <w:tcW w:w="3240" w:type="dxa"/>
            <w:hideMark/>
          </w:tcPr>
          <w:p w:rsidR="00BC1A9E" w:rsidRPr="00BC1A9E" w:rsidRDefault="00BC1A9E" w:rsidP="00BC1A9E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7 хв.</w:t>
            </w:r>
          </w:p>
        </w:tc>
      </w:tr>
      <w:tr w:rsidR="00BC1A9E" w:rsidRPr="00BC1A9E" w:rsidTr="00FB6AF3">
        <w:trPr>
          <w:trHeight w:val="251"/>
        </w:trPr>
        <w:tc>
          <w:tcPr>
            <w:tcW w:w="4860" w:type="dxa"/>
            <w:hideMark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Виступи-репліки –</w:t>
            </w:r>
          </w:p>
        </w:tc>
        <w:tc>
          <w:tcPr>
            <w:tcW w:w="3240" w:type="dxa"/>
            <w:hideMark/>
          </w:tcPr>
          <w:p w:rsidR="00BC1A9E" w:rsidRPr="00BC1A9E" w:rsidRDefault="00BC1A9E" w:rsidP="007B3A97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3 хв.</w:t>
            </w:r>
          </w:p>
        </w:tc>
      </w:tr>
      <w:tr w:rsidR="00BC1A9E" w:rsidRPr="00BC1A9E" w:rsidTr="00FB6AF3">
        <w:trPr>
          <w:trHeight w:val="342"/>
        </w:trPr>
        <w:tc>
          <w:tcPr>
            <w:tcW w:w="4860" w:type="dxa"/>
          </w:tcPr>
          <w:p w:rsidR="00BC1A9E" w:rsidRPr="00BC1A9E" w:rsidRDefault="00BC1A9E" w:rsidP="00BC1A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40" w:type="dxa"/>
          </w:tcPr>
          <w:p w:rsidR="00BC1A9E" w:rsidRPr="00BC1A9E" w:rsidRDefault="00BC1A9E" w:rsidP="00BC1A9E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C1A9E" w:rsidRPr="00BC1A9E" w:rsidRDefault="00BC1A9E" w:rsidP="00BC1A9E">
            <w:pPr>
              <w:spacing w:after="0"/>
              <w:ind w:firstLine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C1A9E" w:rsidRPr="00BC1A9E" w:rsidRDefault="00BC1A9E" w:rsidP="00BC1A9E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Організатор проведення вебінару:</w:t>
      </w:r>
    </w:p>
    <w:p w:rsidR="00BC1A9E" w:rsidRPr="00BC1A9E" w:rsidRDefault="00BC1A9E" w:rsidP="00BC1A9E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Державний вищий навчальний заклад «Університет менеджменту освіти», НАПН України, корпус 3, ауд. 2.4, 04053, м. Київ, вул. Артема, 52-а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ПРОГРАМА </w:t>
      </w:r>
    </w:p>
    <w:p w:rsidR="00BC1A9E" w:rsidRPr="00BC1A9E" w:rsidRDefault="00BC1A9E" w:rsidP="00BC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науково-практичного вебінару </w:t>
      </w:r>
      <w:r w:rsidRPr="00BC1A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Інноваційні форми розвитку професійної компетентності працівника  дошкільної освіти в умовах єдиного інформаційно-освітнь</w:t>
      </w:r>
      <w:r w:rsidR="009A5F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 w:rsidRPr="00BC1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го середовища»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Всеукраїнського дня дошкілля</w:t>
      </w:r>
    </w:p>
    <w:p w:rsidR="00BC1A9E" w:rsidRPr="00BC1A9E" w:rsidRDefault="00BC1A9E" w:rsidP="00BC1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Дата проведення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30 вересня 2014 р. 14.00.</w:t>
      </w:r>
    </w:p>
    <w:p w:rsidR="00BC1A9E" w:rsidRPr="00BC1A9E" w:rsidRDefault="00BC1A9E" w:rsidP="00BC1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Учасники заходу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науково-педагогічні та педагогічні працівники регіональних закладів післядипломної педагогічної освіти, </w:t>
      </w:r>
      <w:r w:rsidRPr="00BC1A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спеціалісти відділів, управлінь освіти з питань дошкільної освіти, керівники, методисти дошкільних навчальних закладів України.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Вітальне слово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Чернишова Євгенія Родіонівна,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Рейпольська Ольга Дмитрівна,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лабораторії дошкільного виховання Інституту проблем виховання НАПН України,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Шелестова Людмила Володимирівна, 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провідний науковий співробітник в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ідділу діагностики обдарованості Інституту обдарованої дитини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НАПН України, кандидат педагогічних наук.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Коваль Людмила Вікторівна, </w:t>
      </w:r>
      <w:r w:rsidRPr="00BC1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завідувач лабораторії проблем інклюзивної освіти Інституту спеціальної педагогіки НАПН України, кандидат педагогічних наук, старший науковий співробітник.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Півень Галина Григорівна,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директора з науково-педагогічної роботи Миколаївського ОІППО, кандидат педагогічних наук, доцент.</w:t>
      </w:r>
    </w:p>
    <w:p w:rsid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Виступи: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Концептуальні основи формування готовності до здійснення інноваційної діяльності менеджерів дошкільних навчальних закладів 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Чернишова Євгенія Родіонівна,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 проблеми дошкільної освіти України в сучасних умовах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Рейпольська Ольга Дмитрівна</w:t>
      </w: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лабораторії дошкільного виховання Інституту проблем виховання НАПН України, кандидат педагогічних наук, доцент.</w:t>
      </w:r>
    </w:p>
    <w:p w:rsid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Кластерний підхід у процесі формування середовища педагогів-новаторів Всеукраїнської школи новаторства з питань дошкільної освіти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Любченко Надія Василівна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директор Науково-методичного центру ДВНЗ «Університет менеджменту освіти» НАПН України, кандидат педагогічних наук.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Альтернативні форми здобуття дошкільної освіти в Україні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Васильєва Світлана Андріївна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науковий співробітник лабораторії дошкільного виховання Інституту проблем виховання НАПН України.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Сучасні проблеми морального виховання в навчальному дошкільному закладі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Полякова Ольга Петрівна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науковий співробітник лабораторії дошкільного виховання Інституту проблем виховання НАПН України.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Проблеми наступності дошкільної і початкової освіти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Острянська Олена Анатоліївна</w:t>
      </w:r>
      <w:r w:rsidRPr="00BC1A9E">
        <w:rPr>
          <w:rFonts w:ascii="Times New Roman" w:eastAsia="Times New Roman" w:hAnsi="Times New Roman" w:cs="Times New Roman"/>
          <w:b/>
          <w:color w:val="333333"/>
          <w:sz w:val="27"/>
          <w:szCs w:val="27"/>
          <w:shd w:val="clear" w:color="auto" w:fill="FFFFFF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науковий співробітник лабораторії дошкільного виховання Інституту проблем виховання НАПН України,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Інформаційні технології в системі дошкільного виховання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Коваль Людмила Вікторівна, </w:t>
      </w:r>
      <w:r w:rsidRPr="00BC1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завідувач лабораторії проблем інклюзивної освіти Інституту спеціальної педагогіки НАПН України, кандидат педагогічних наук, старший науковий співробітник.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CC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Організація психологічного супроводу дітей з особливими освітніми потребами в дошкільному закладі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Скрипник Тетяна Вікторівна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 xml:space="preserve"> завідувач лабораторії корекції розвитку дітей з аутизму Інституту спеціальної педагогіки НАПН України, доктор психологічних наук, старший науковий співробітник.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ind w:firstLine="7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Навчання читання дошкільників: розвивальні та виховні можливості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Шелестова Людмила Володимирівна, 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провідний науковий співробітник в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ідділу діагностики обдарованості Інституту обдарованої дитини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НАПН України, кандидат педагогічних наук.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Психологічні особливості виховання ціннісного ставлення до природи у дітей старшого дошкільного віку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Маршицька Вікторія В’ячеславівна,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науковий співробітник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лабораторії дошкільного виховання Інституту проблем виховання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НАПН України.</w:t>
      </w:r>
    </w:p>
    <w:p w:rsidR="00BC1A9E" w:rsidRPr="00BC1A9E" w:rsidRDefault="00BC1A9E" w:rsidP="00BC1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Методичний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Workshop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 інноваційна форма підвищення професійної компетентності сучасного вихователя дошкільного навчального закладу (в умовах навчання на курсах підвищення кваліфікації)</w:t>
      </w:r>
    </w:p>
    <w:p w:rsidR="00BC1A9E" w:rsidRPr="00BC1A9E" w:rsidRDefault="00BC1A9E" w:rsidP="00BC1A9E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Коченгіна Маріанна Вікторівна,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 секції розвивального навчання кафедри методики дошкільної та початкової освіти Харківської академії неперервної освіти, кандидат педагогічних наук.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Інноваційні форми розвитку професійної компетентності працівника дошкільної освіти в умовах єдиного інформаційно-освітнього середовища</w:t>
      </w: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Батліна Людмила Вікторівна,</w:t>
      </w:r>
      <w:r w:rsidRPr="00BC1A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завідувач кафедри дошкільної освіти Запорізького обласного інституту післядипломної педагогічної освіти,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педагогічними кадрами щодо організації науково-дослідницької роботи в умовах сучасного освітнього простору дошкільного навчального закладу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Москаленко Світлана Ярославівна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Станіславського яс</w:t>
      </w:r>
      <w:r w:rsidR="009A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-садка Білозерського району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Херсонської області.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 методу проектів у педагогічній роботі вихователя дошкільного навчального закладу як засіб цілісного розвитку особистості дитини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Комінарець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етяна Вільямівна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завідувач кафедри теорії і методики дошкільного виховання та початкового навчання КВНЗ «Херсонська академія неперервної освіти»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філологічних наук, доцент.</w:t>
      </w: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Упровадження технології психолого-педагогічного проектування в практику роботи дошкільного навчального закладу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Раєвська </w:t>
      </w:r>
      <w:r w:rsidRPr="008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Миколаївна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викладач кафедри теорії і методики дошкільного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та початкового навчання КВНЗ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«Херсонська академія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неперервної освіти»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Каскадна модель оперативного навчання педагогів з дошкільної освіти за сучасними технологіями розвитку професійної компетентності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Вареник Тетяна Іванівна, 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лабораторії методики дошкільної та початкової освіти Миколаївського обласного інституту післядипломної освіти.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Розвиток методичної компетентності вихователів дошкільних навчальних закладів </w:t>
      </w:r>
      <w:r w:rsidR="009A5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системі післядипломної педагогічної освіти</w:t>
      </w:r>
    </w:p>
    <w:p w:rsidR="00BC1A9E" w:rsidRPr="00BC1A9E" w:rsidRDefault="00BC1A9E" w:rsidP="00BC1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Мінда Людмила Зіновіївна,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методист лабораторії дошкільної та початкової освіти Івано-Франківського ОІППО, аспірант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ДВНЗ «Університет менеджменту освіти» НАПН України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Дослідно-експериментальна робота як засіб формування здоров’язбережувальної компетентності працівників дошкільної освіти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Шепенюк Ірина Миколаївна,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кафедри методики викладання природничо-математичних дисциплін Чернівецького обласного інституту післядипломної педагогічної освіти.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Можливості використання музейної педагогіки в роботі вихователя дошкільного навчального закладу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Рего Ганна Іванівна,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доцент кафедри педагогіки та психології Закарпатського інституту післядипломної педагогічної освіти.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Підготовка вихователів дошкільних навчальних закладів до превентивного виховання 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Туркот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Тетяна Іванівна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кафедри теорії і методики дошкільного виховання та початкового навчання КВНЗ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«Херсонська академія неперервної освіти»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професійної компетентності працівників дошкільної освіти з проблеми громадянського виховання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Стребна Ольга Володимирівна,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доцент кафедри теорії і методики дошкільного виховання та початкового навчання КВНЗ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«Херсонська академія неперервної освіти», кандидат педагогічних наук, доцент.</w:t>
      </w:r>
    </w:p>
    <w:p w:rsidR="00BC1A9E" w:rsidRPr="00BC1A9E" w:rsidRDefault="00BC1A9E" w:rsidP="00BC1A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Модернізація діяльності методичної служби дошкільних навчальних закладів засобами ІКТ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Козак-Мельник Оксана Борисівна,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з дошкільної освіти Первомайського міського методичного кабінету Миколаївського обласного інституту післядипломної освіти.</w:t>
      </w: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Оновлення змісту та форм роботи з працівниками ДНЗ в умовах </w:t>
      </w:r>
      <w:r w:rsidRPr="00BC1A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обласного інституту післядипломної педагогічної освіти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Шишолік Лілія Андронівна,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методист кабінету дошкільної, початкової та корекційної освіти Рівненського 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інституту післядипломної освіти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</w:p>
    <w:p w:rsidR="00BC1A9E" w:rsidRPr="00BC1A9E" w:rsidRDefault="00BC1A9E" w:rsidP="00BC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Науково-методичний супровід підготовки педагога дошкільного навчального закладу до інноваційної діяльності в системі післядипломної педагогічної освіти 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Наумчук Тетяна Володимирівна,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викладач кафедри педагогіки та андрагогіки, координатор Школи новаторства керівників та педагогічних працівників Житомирського обласного інституту післядипломної освіти.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Інтервізія як форма підвищення рівня професійної компетентності педагогів ДНЗ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Римарук Мар’яна Степанівна,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інформаційно-методичного центру відділу освіти Яремчанської міської ради Івано-Франківської області.</w:t>
      </w:r>
    </w:p>
    <w:p w:rsid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Менеджмент освіти як загальна функція управління за результатами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Місюра Лариса Анатоліївна,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завідувач ДНЗ №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 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Колобок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Костянтинівського міського управління освіти Донецької області, переможець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Міжнародної виставки «Сучасні заклади освіти-2014» (м. Донецьк).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 універсальних дидактичних ігор у роботі з дошкільниками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Шиманська Галина Степанівна,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завідувач ДНЗ № 39, голова асоціації педагогічних працівників Житомирщини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9A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роботи клубу знавців творчості Марійки Підгірянки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Шпитко Ганна Василівна,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інформаційно-методичного центру відділу освіти Надвірнянської РДА Івано-Франківської області. </w:t>
      </w:r>
    </w:p>
    <w:p w:rsidR="00BC1A9E" w:rsidRPr="00BC1A9E" w:rsidRDefault="00BC1A9E" w:rsidP="00BC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Майстер-клас з питань використання педагогами схем-моделей для мовленнєвого розвитку дошкільників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Лаврів Павл</w:t>
      </w:r>
      <w:r w:rsidR="001261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Василівна,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інформаційно-методичного центру управління освіти і науки виконкому Івано-Франківської міської ради.</w:t>
      </w:r>
    </w:p>
    <w:p w:rsidR="00BC1A9E" w:rsidRPr="00BC1A9E" w:rsidRDefault="00BC1A9E" w:rsidP="00BC1A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Тимків Лілія Василівна</w:t>
      </w: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вихователь-методист (за посадою) ДНЗ</w:t>
      </w:r>
      <w:r w:rsidR="009A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виконкому Івано-Франківської міськ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BC1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1A9E" w:rsidRPr="00BC1A9E" w:rsidRDefault="00BC1A9E" w:rsidP="00BC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C1A9E" w:rsidRPr="00BC1A9E" w:rsidRDefault="00BC1A9E" w:rsidP="009A5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Ефективні шляхи управління методичною роботою в дошкільному навчальному закладі</w:t>
      </w:r>
    </w:p>
    <w:p w:rsidR="00BC1A9E" w:rsidRPr="00BC1A9E" w:rsidRDefault="00BC1A9E" w:rsidP="00BC1A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Остапчук Світлана Миколаївна</w:t>
      </w:r>
      <w:r w:rsidRPr="00BC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завідувач ДНЗ № 73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</w:t>
      </w:r>
      <w:r w:rsidR="009A5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1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Житомир.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9E" w:rsidRPr="00BC1A9E" w:rsidRDefault="00BC1A9E" w:rsidP="00B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 професійної «Я-концепції» керівника дошкільної освіти як складова професійної компетентності в умовах єдиного інформаційно-освітнь</w:t>
      </w:r>
      <w:r w:rsidR="009A5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BC1A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 середовища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Прокопенко Олена Антонівна,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 вищої категорії Науково-методичного центру ДВНЗ «Університет менеджменту освіти» НАПН України.</w:t>
      </w:r>
    </w:p>
    <w:p w:rsidR="00BC1A9E" w:rsidRPr="00BC1A9E" w:rsidRDefault="00BC1A9E" w:rsidP="00BC1A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A9E" w:rsidRPr="00BC1A9E" w:rsidRDefault="00BC1A9E" w:rsidP="00BC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Заключне слово</w:t>
      </w:r>
    </w:p>
    <w:p w:rsidR="00BC1A9E" w:rsidRPr="00BC1A9E" w:rsidRDefault="00BC1A9E" w:rsidP="00BC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1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Чернишова Євгенія Родіонівна,</w:t>
      </w:r>
      <w:r w:rsidRPr="00BC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BC1A9E" w:rsidRDefault="00BC1A9E">
      <w:pPr>
        <w:rPr>
          <w:lang w:val="uk-UA"/>
        </w:rPr>
      </w:pPr>
    </w:p>
    <w:sectPr w:rsidR="00BC1A9E" w:rsidSect="00BC1A9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CE" w:rsidRDefault="00EF62CE">
      <w:pPr>
        <w:spacing w:after="0" w:line="240" w:lineRule="auto"/>
      </w:pPr>
      <w:r>
        <w:separator/>
      </w:r>
    </w:p>
  </w:endnote>
  <w:endnote w:type="continuationSeparator" w:id="0">
    <w:p w:rsidR="00EF62CE" w:rsidRDefault="00E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34" w:rsidRDefault="00BC1A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82577">
      <w:rPr>
        <w:noProof/>
      </w:rPr>
      <w:t>1</w:t>
    </w:r>
    <w:r>
      <w:fldChar w:fldCharType="end"/>
    </w:r>
  </w:p>
  <w:p w:rsidR="005B7D34" w:rsidRDefault="00EF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CE" w:rsidRDefault="00EF62CE">
      <w:pPr>
        <w:spacing w:after="0" w:line="240" w:lineRule="auto"/>
      </w:pPr>
      <w:r>
        <w:separator/>
      </w:r>
    </w:p>
  </w:footnote>
  <w:footnote w:type="continuationSeparator" w:id="0">
    <w:p w:rsidR="00EF62CE" w:rsidRDefault="00EF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E"/>
    <w:rsid w:val="00000B76"/>
    <w:rsid w:val="00010E7F"/>
    <w:rsid w:val="00013DFD"/>
    <w:rsid w:val="000216F8"/>
    <w:rsid w:val="00025C01"/>
    <w:rsid w:val="0003043C"/>
    <w:rsid w:val="000308B7"/>
    <w:rsid w:val="00030F08"/>
    <w:rsid w:val="00032781"/>
    <w:rsid w:val="00034D6A"/>
    <w:rsid w:val="0004366C"/>
    <w:rsid w:val="0004494B"/>
    <w:rsid w:val="0004499C"/>
    <w:rsid w:val="00046342"/>
    <w:rsid w:val="0005138D"/>
    <w:rsid w:val="0005699B"/>
    <w:rsid w:val="000616B3"/>
    <w:rsid w:val="00065478"/>
    <w:rsid w:val="00072A94"/>
    <w:rsid w:val="000733AA"/>
    <w:rsid w:val="0007485D"/>
    <w:rsid w:val="00075B70"/>
    <w:rsid w:val="00084612"/>
    <w:rsid w:val="00085D29"/>
    <w:rsid w:val="00095403"/>
    <w:rsid w:val="000B219B"/>
    <w:rsid w:val="000B6280"/>
    <w:rsid w:val="000B68AB"/>
    <w:rsid w:val="000C19FE"/>
    <w:rsid w:val="000C2497"/>
    <w:rsid w:val="000C6763"/>
    <w:rsid w:val="000D22DC"/>
    <w:rsid w:val="000D4230"/>
    <w:rsid w:val="000D7429"/>
    <w:rsid w:val="000D7CE8"/>
    <w:rsid w:val="000E2A18"/>
    <w:rsid w:val="000E30C5"/>
    <w:rsid w:val="000E36F1"/>
    <w:rsid w:val="000E45F5"/>
    <w:rsid w:val="000E49B1"/>
    <w:rsid w:val="000F27C7"/>
    <w:rsid w:val="000F6011"/>
    <w:rsid w:val="000F7902"/>
    <w:rsid w:val="00112DA5"/>
    <w:rsid w:val="0012597E"/>
    <w:rsid w:val="001261F8"/>
    <w:rsid w:val="001366D3"/>
    <w:rsid w:val="00145D2E"/>
    <w:rsid w:val="00146E9A"/>
    <w:rsid w:val="001506B2"/>
    <w:rsid w:val="00157B4B"/>
    <w:rsid w:val="00160CFA"/>
    <w:rsid w:val="00172799"/>
    <w:rsid w:val="00182111"/>
    <w:rsid w:val="00184F87"/>
    <w:rsid w:val="0018583C"/>
    <w:rsid w:val="001902E9"/>
    <w:rsid w:val="00194CA9"/>
    <w:rsid w:val="0019559C"/>
    <w:rsid w:val="00197943"/>
    <w:rsid w:val="001A6175"/>
    <w:rsid w:val="001B0290"/>
    <w:rsid w:val="001B2512"/>
    <w:rsid w:val="001B7BBA"/>
    <w:rsid w:val="001C0360"/>
    <w:rsid w:val="001C3F4B"/>
    <w:rsid w:val="001C67CA"/>
    <w:rsid w:val="001D1808"/>
    <w:rsid w:val="001D2332"/>
    <w:rsid w:val="001D3C62"/>
    <w:rsid w:val="001D65AE"/>
    <w:rsid w:val="001E03BD"/>
    <w:rsid w:val="001E1D08"/>
    <w:rsid w:val="001E2A93"/>
    <w:rsid w:val="001F066A"/>
    <w:rsid w:val="00202EFB"/>
    <w:rsid w:val="00211745"/>
    <w:rsid w:val="002117A0"/>
    <w:rsid w:val="002118E7"/>
    <w:rsid w:val="00212ED0"/>
    <w:rsid w:val="00214EE6"/>
    <w:rsid w:val="002214E9"/>
    <w:rsid w:val="002268A8"/>
    <w:rsid w:val="00246475"/>
    <w:rsid w:val="00246D8B"/>
    <w:rsid w:val="00247C0A"/>
    <w:rsid w:val="0026355C"/>
    <w:rsid w:val="00263D38"/>
    <w:rsid w:val="00267A5F"/>
    <w:rsid w:val="002722E2"/>
    <w:rsid w:val="002743CD"/>
    <w:rsid w:val="00275922"/>
    <w:rsid w:val="002814CB"/>
    <w:rsid w:val="00282874"/>
    <w:rsid w:val="00290943"/>
    <w:rsid w:val="002910E6"/>
    <w:rsid w:val="00291548"/>
    <w:rsid w:val="002929C0"/>
    <w:rsid w:val="0029394C"/>
    <w:rsid w:val="002945B2"/>
    <w:rsid w:val="002A6952"/>
    <w:rsid w:val="002A6A53"/>
    <w:rsid w:val="002B0F3B"/>
    <w:rsid w:val="002B468F"/>
    <w:rsid w:val="002C472E"/>
    <w:rsid w:val="002C7629"/>
    <w:rsid w:val="002D5056"/>
    <w:rsid w:val="002E29F3"/>
    <w:rsid w:val="002E6513"/>
    <w:rsid w:val="002F1C92"/>
    <w:rsid w:val="002F1CDD"/>
    <w:rsid w:val="002F774F"/>
    <w:rsid w:val="00300F03"/>
    <w:rsid w:val="003047B9"/>
    <w:rsid w:val="00304BBA"/>
    <w:rsid w:val="00310A24"/>
    <w:rsid w:val="00313C6B"/>
    <w:rsid w:val="00315001"/>
    <w:rsid w:val="00317628"/>
    <w:rsid w:val="00344B9B"/>
    <w:rsid w:val="00346C58"/>
    <w:rsid w:val="00350D7A"/>
    <w:rsid w:val="00352311"/>
    <w:rsid w:val="00362298"/>
    <w:rsid w:val="00371387"/>
    <w:rsid w:val="0037714F"/>
    <w:rsid w:val="00380FF9"/>
    <w:rsid w:val="00384042"/>
    <w:rsid w:val="003910BD"/>
    <w:rsid w:val="00396B0F"/>
    <w:rsid w:val="00397AF5"/>
    <w:rsid w:val="003A1330"/>
    <w:rsid w:val="003A6C66"/>
    <w:rsid w:val="003A760A"/>
    <w:rsid w:val="003A7840"/>
    <w:rsid w:val="003B48EC"/>
    <w:rsid w:val="003B5D0B"/>
    <w:rsid w:val="003C3D71"/>
    <w:rsid w:val="003D334C"/>
    <w:rsid w:val="003D3F8F"/>
    <w:rsid w:val="003D4797"/>
    <w:rsid w:val="003D5BA9"/>
    <w:rsid w:val="003D5D01"/>
    <w:rsid w:val="003E0A40"/>
    <w:rsid w:val="003E650E"/>
    <w:rsid w:val="003F10CD"/>
    <w:rsid w:val="00410448"/>
    <w:rsid w:val="00415350"/>
    <w:rsid w:val="0041573F"/>
    <w:rsid w:val="0041622B"/>
    <w:rsid w:val="004165E9"/>
    <w:rsid w:val="0042181A"/>
    <w:rsid w:val="00422D63"/>
    <w:rsid w:val="00426E61"/>
    <w:rsid w:val="004327F6"/>
    <w:rsid w:val="00442B46"/>
    <w:rsid w:val="00444456"/>
    <w:rsid w:val="00450820"/>
    <w:rsid w:val="0045101D"/>
    <w:rsid w:val="004513CE"/>
    <w:rsid w:val="00461251"/>
    <w:rsid w:val="004646B0"/>
    <w:rsid w:val="004725C7"/>
    <w:rsid w:val="0047666D"/>
    <w:rsid w:val="00476C74"/>
    <w:rsid w:val="0048004E"/>
    <w:rsid w:val="00480AFB"/>
    <w:rsid w:val="00481307"/>
    <w:rsid w:val="00487014"/>
    <w:rsid w:val="004874E8"/>
    <w:rsid w:val="004902C1"/>
    <w:rsid w:val="0049088D"/>
    <w:rsid w:val="0049658F"/>
    <w:rsid w:val="00496A27"/>
    <w:rsid w:val="00497002"/>
    <w:rsid w:val="004A2E6D"/>
    <w:rsid w:val="004A633E"/>
    <w:rsid w:val="004A7272"/>
    <w:rsid w:val="004B517D"/>
    <w:rsid w:val="004B6119"/>
    <w:rsid w:val="004C26CD"/>
    <w:rsid w:val="004D1F9F"/>
    <w:rsid w:val="004E7648"/>
    <w:rsid w:val="004E7C74"/>
    <w:rsid w:val="004F0E00"/>
    <w:rsid w:val="005001D3"/>
    <w:rsid w:val="005023DF"/>
    <w:rsid w:val="00517857"/>
    <w:rsid w:val="0052599B"/>
    <w:rsid w:val="005323F3"/>
    <w:rsid w:val="00532967"/>
    <w:rsid w:val="005370F4"/>
    <w:rsid w:val="00541C0A"/>
    <w:rsid w:val="00547A84"/>
    <w:rsid w:val="005536FF"/>
    <w:rsid w:val="00553EB3"/>
    <w:rsid w:val="00557B36"/>
    <w:rsid w:val="00565D67"/>
    <w:rsid w:val="00571E1D"/>
    <w:rsid w:val="005744AC"/>
    <w:rsid w:val="005770FB"/>
    <w:rsid w:val="00577FDE"/>
    <w:rsid w:val="005853D3"/>
    <w:rsid w:val="005A1BA2"/>
    <w:rsid w:val="005A1FAC"/>
    <w:rsid w:val="005A2A02"/>
    <w:rsid w:val="005A3FBC"/>
    <w:rsid w:val="005A48C1"/>
    <w:rsid w:val="005B1488"/>
    <w:rsid w:val="005B251C"/>
    <w:rsid w:val="005C02E2"/>
    <w:rsid w:val="005C210A"/>
    <w:rsid w:val="005D1342"/>
    <w:rsid w:val="005D2200"/>
    <w:rsid w:val="005D53F9"/>
    <w:rsid w:val="005E585C"/>
    <w:rsid w:val="005E62FC"/>
    <w:rsid w:val="005F5693"/>
    <w:rsid w:val="005F5C4D"/>
    <w:rsid w:val="00601B5C"/>
    <w:rsid w:val="00603AB8"/>
    <w:rsid w:val="00603B4F"/>
    <w:rsid w:val="00607E42"/>
    <w:rsid w:val="006252A2"/>
    <w:rsid w:val="00626E2E"/>
    <w:rsid w:val="00626EC0"/>
    <w:rsid w:val="0063368F"/>
    <w:rsid w:val="00635EE3"/>
    <w:rsid w:val="006371D6"/>
    <w:rsid w:val="006515B4"/>
    <w:rsid w:val="006552D2"/>
    <w:rsid w:val="006567C6"/>
    <w:rsid w:val="00657863"/>
    <w:rsid w:val="006616FF"/>
    <w:rsid w:val="00662865"/>
    <w:rsid w:val="00664A32"/>
    <w:rsid w:val="00671223"/>
    <w:rsid w:val="00676156"/>
    <w:rsid w:val="00680181"/>
    <w:rsid w:val="006805E9"/>
    <w:rsid w:val="006863CA"/>
    <w:rsid w:val="00690109"/>
    <w:rsid w:val="00692A13"/>
    <w:rsid w:val="006A46F8"/>
    <w:rsid w:val="006B307F"/>
    <w:rsid w:val="006B3353"/>
    <w:rsid w:val="006C39BB"/>
    <w:rsid w:val="006D16B1"/>
    <w:rsid w:val="006D370A"/>
    <w:rsid w:val="006D3CEA"/>
    <w:rsid w:val="006D3D32"/>
    <w:rsid w:val="006D7B93"/>
    <w:rsid w:val="006E4CFA"/>
    <w:rsid w:val="006F0E85"/>
    <w:rsid w:val="00700C1C"/>
    <w:rsid w:val="00701C0D"/>
    <w:rsid w:val="007058CB"/>
    <w:rsid w:val="00705C47"/>
    <w:rsid w:val="00717FB4"/>
    <w:rsid w:val="00722A14"/>
    <w:rsid w:val="007245AA"/>
    <w:rsid w:val="00726929"/>
    <w:rsid w:val="00732F8D"/>
    <w:rsid w:val="0074738C"/>
    <w:rsid w:val="00747A02"/>
    <w:rsid w:val="00751C41"/>
    <w:rsid w:val="00752809"/>
    <w:rsid w:val="00752B21"/>
    <w:rsid w:val="00755806"/>
    <w:rsid w:val="007656CC"/>
    <w:rsid w:val="0077193F"/>
    <w:rsid w:val="00773601"/>
    <w:rsid w:val="00774E90"/>
    <w:rsid w:val="00776BD7"/>
    <w:rsid w:val="00780FF3"/>
    <w:rsid w:val="007870C3"/>
    <w:rsid w:val="007879F3"/>
    <w:rsid w:val="00787F40"/>
    <w:rsid w:val="007A24AE"/>
    <w:rsid w:val="007A6A60"/>
    <w:rsid w:val="007B0538"/>
    <w:rsid w:val="007B09FE"/>
    <w:rsid w:val="007B0E44"/>
    <w:rsid w:val="007B3865"/>
    <w:rsid w:val="007B3A97"/>
    <w:rsid w:val="007B401F"/>
    <w:rsid w:val="007B4605"/>
    <w:rsid w:val="007C1214"/>
    <w:rsid w:val="007D04BE"/>
    <w:rsid w:val="007D384C"/>
    <w:rsid w:val="007D68E2"/>
    <w:rsid w:val="007D68F5"/>
    <w:rsid w:val="007E1159"/>
    <w:rsid w:val="007E1E90"/>
    <w:rsid w:val="007E2231"/>
    <w:rsid w:val="007E5E72"/>
    <w:rsid w:val="007E6065"/>
    <w:rsid w:val="00803780"/>
    <w:rsid w:val="00804645"/>
    <w:rsid w:val="008116B8"/>
    <w:rsid w:val="00814180"/>
    <w:rsid w:val="0081682D"/>
    <w:rsid w:val="008227BF"/>
    <w:rsid w:val="00826B05"/>
    <w:rsid w:val="00827AF4"/>
    <w:rsid w:val="00830ADC"/>
    <w:rsid w:val="00841D77"/>
    <w:rsid w:val="00842CC0"/>
    <w:rsid w:val="00845500"/>
    <w:rsid w:val="00846A96"/>
    <w:rsid w:val="00852E2C"/>
    <w:rsid w:val="00856F2E"/>
    <w:rsid w:val="008604C4"/>
    <w:rsid w:val="00864DE7"/>
    <w:rsid w:val="008665F4"/>
    <w:rsid w:val="00866CA9"/>
    <w:rsid w:val="0087297B"/>
    <w:rsid w:val="0087448B"/>
    <w:rsid w:val="00876A06"/>
    <w:rsid w:val="00882577"/>
    <w:rsid w:val="00882DFF"/>
    <w:rsid w:val="00885F0D"/>
    <w:rsid w:val="008873E2"/>
    <w:rsid w:val="0088799A"/>
    <w:rsid w:val="00891A95"/>
    <w:rsid w:val="008957D7"/>
    <w:rsid w:val="008A0EDF"/>
    <w:rsid w:val="008A35D8"/>
    <w:rsid w:val="008A43FC"/>
    <w:rsid w:val="008B211E"/>
    <w:rsid w:val="008B266C"/>
    <w:rsid w:val="008B32ED"/>
    <w:rsid w:val="008B7E11"/>
    <w:rsid w:val="008C1E77"/>
    <w:rsid w:val="008C6079"/>
    <w:rsid w:val="008C7652"/>
    <w:rsid w:val="008D062F"/>
    <w:rsid w:val="008D5920"/>
    <w:rsid w:val="008E1A79"/>
    <w:rsid w:val="008E3C4A"/>
    <w:rsid w:val="008F12F5"/>
    <w:rsid w:val="008F1413"/>
    <w:rsid w:val="008F2858"/>
    <w:rsid w:val="008F41BC"/>
    <w:rsid w:val="008F4E38"/>
    <w:rsid w:val="008F686E"/>
    <w:rsid w:val="00906EA7"/>
    <w:rsid w:val="0090761B"/>
    <w:rsid w:val="00923480"/>
    <w:rsid w:val="0092503B"/>
    <w:rsid w:val="00925D2C"/>
    <w:rsid w:val="0092656D"/>
    <w:rsid w:val="00930F2C"/>
    <w:rsid w:val="009310DF"/>
    <w:rsid w:val="009333FC"/>
    <w:rsid w:val="00934049"/>
    <w:rsid w:val="00934469"/>
    <w:rsid w:val="00935201"/>
    <w:rsid w:val="009423A0"/>
    <w:rsid w:val="00944313"/>
    <w:rsid w:val="00951165"/>
    <w:rsid w:val="009531BD"/>
    <w:rsid w:val="00962A37"/>
    <w:rsid w:val="00962A9D"/>
    <w:rsid w:val="0096683E"/>
    <w:rsid w:val="009673B9"/>
    <w:rsid w:val="009742AE"/>
    <w:rsid w:val="00980A0B"/>
    <w:rsid w:val="00985E6A"/>
    <w:rsid w:val="009868CC"/>
    <w:rsid w:val="00991310"/>
    <w:rsid w:val="009916D5"/>
    <w:rsid w:val="009A154B"/>
    <w:rsid w:val="009A312A"/>
    <w:rsid w:val="009A35AE"/>
    <w:rsid w:val="009A5F69"/>
    <w:rsid w:val="009B0CD3"/>
    <w:rsid w:val="009B1E3A"/>
    <w:rsid w:val="009B7A59"/>
    <w:rsid w:val="009C0D64"/>
    <w:rsid w:val="009C561C"/>
    <w:rsid w:val="009D35DE"/>
    <w:rsid w:val="009E50DC"/>
    <w:rsid w:val="009F4E28"/>
    <w:rsid w:val="009F5F5F"/>
    <w:rsid w:val="00A01654"/>
    <w:rsid w:val="00A02624"/>
    <w:rsid w:val="00A1222D"/>
    <w:rsid w:val="00A15FB1"/>
    <w:rsid w:val="00A17732"/>
    <w:rsid w:val="00A21074"/>
    <w:rsid w:val="00A30182"/>
    <w:rsid w:val="00A348F3"/>
    <w:rsid w:val="00A349DA"/>
    <w:rsid w:val="00A362A3"/>
    <w:rsid w:val="00A40851"/>
    <w:rsid w:val="00A41DD7"/>
    <w:rsid w:val="00A420AF"/>
    <w:rsid w:val="00A44BC4"/>
    <w:rsid w:val="00A523E2"/>
    <w:rsid w:val="00A54368"/>
    <w:rsid w:val="00A63D6F"/>
    <w:rsid w:val="00A72307"/>
    <w:rsid w:val="00A723EA"/>
    <w:rsid w:val="00A76E0A"/>
    <w:rsid w:val="00A77193"/>
    <w:rsid w:val="00A85BF0"/>
    <w:rsid w:val="00A9138D"/>
    <w:rsid w:val="00A914CB"/>
    <w:rsid w:val="00A940A4"/>
    <w:rsid w:val="00A96949"/>
    <w:rsid w:val="00AA7B3F"/>
    <w:rsid w:val="00AB1468"/>
    <w:rsid w:val="00AB37EE"/>
    <w:rsid w:val="00AB7EF3"/>
    <w:rsid w:val="00AC1604"/>
    <w:rsid w:val="00AC1BD7"/>
    <w:rsid w:val="00AC7887"/>
    <w:rsid w:val="00AD7DF1"/>
    <w:rsid w:val="00AE3CA7"/>
    <w:rsid w:val="00AF0CEB"/>
    <w:rsid w:val="00AF167C"/>
    <w:rsid w:val="00B0010C"/>
    <w:rsid w:val="00B03560"/>
    <w:rsid w:val="00B06501"/>
    <w:rsid w:val="00B12C69"/>
    <w:rsid w:val="00B12DE1"/>
    <w:rsid w:val="00B138D8"/>
    <w:rsid w:val="00B139E3"/>
    <w:rsid w:val="00B15704"/>
    <w:rsid w:val="00B16A7F"/>
    <w:rsid w:val="00B221D9"/>
    <w:rsid w:val="00B31A20"/>
    <w:rsid w:val="00B32A10"/>
    <w:rsid w:val="00B32C89"/>
    <w:rsid w:val="00B33947"/>
    <w:rsid w:val="00B40990"/>
    <w:rsid w:val="00B4501E"/>
    <w:rsid w:val="00B47576"/>
    <w:rsid w:val="00B527B5"/>
    <w:rsid w:val="00B55516"/>
    <w:rsid w:val="00B63FAE"/>
    <w:rsid w:val="00B70E0E"/>
    <w:rsid w:val="00B741E7"/>
    <w:rsid w:val="00B76094"/>
    <w:rsid w:val="00B76612"/>
    <w:rsid w:val="00B80448"/>
    <w:rsid w:val="00B84B22"/>
    <w:rsid w:val="00B903BC"/>
    <w:rsid w:val="00B947C2"/>
    <w:rsid w:val="00BB0908"/>
    <w:rsid w:val="00BB30A0"/>
    <w:rsid w:val="00BB3F3E"/>
    <w:rsid w:val="00BB69AF"/>
    <w:rsid w:val="00BC1A9E"/>
    <w:rsid w:val="00BC2393"/>
    <w:rsid w:val="00BC30C1"/>
    <w:rsid w:val="00BC442B"/>
    <w:rsid w:val="00BC5A1E"/>
    <w:rsid w:val="00BC5CDE"/>
    <w:rsid w:val="00BD3ACA"/>
    <w:rsid w:val="00BE015C"/>
    <w:rsid w:val="00BE1E4F"/>
    <w:rsid w:val="00BE3463"/>
    <w:rsid w:val="00C022EA"/>
    <w:rsid w:val="00C0362B"/>
    <w:rsid w:val="00C05E21"/>
    <w:rsid w:val="00C15210"/>
    <w:rsid w:val="00C159FB"/>
    <w:rsid w:val="00C178D6"/>
    <w:rsid w:val="00C27B6B"/>
    <w:rsid w:val="00C308EE"/>
    <w:rsid w:val="00C41529"/>
    <w:rsid w:val="00C66E85"/>
    <w:rsid w:val="00C731C4"/>
    <w:rsid w:val="00C7333D"/>
    <w:rsid w:val="00C74F69"/>
    <w:rsid w:val="00C752BC"/>
    <w:rsid w:val="00C756CC"/>
    <w:rsid w:val="00C87FA5"/>
    <w:rsid w:val="00C93DE3"/>
    <w:rsid w:val="00CA5019"/>
    <w:rsid w:val="00CA7A03"/>
    <w:rsid w:val="00CB5BB5"/>
    <w:rsid w:val="00CC164F"/>
    <w:rsid w:val="00CC4FE7"/>
    <w:rsid w:val="00CC7B5B"/>
    <w:rsid w:val="00CD0872"/>
    <w:rsid w:val="00CD201F"/>
    <w:rsid w:val="00CE2184"/>
    <w:rsid w:val="00CE2912"/>
    <w:rsid w:val="00CF5B9C"/>
    <w:rsid w:val="00D000D4"/>
    <w:rsid w:val="00D00CAF"/>
    <w:rsid w:val="00D035A5"/>
    <w:rsid w:val="00D143A4"/>
    <w:rsid w:val="00D143B8"/>
    <w:rsid w:val="00D221F5"/>
    <w:rsid w:val="00D22DBB"/>
    <w:rsid w:val="00D23F4E"/>
    <w:rsid w:val="00D2413D"/>
    <w:rsid w:val="00D300E3"/>
    <w:rsid w:val="00D30AE7"/>
    <w:rsid w:val="00D330E5"/>
    <w:rsid w:val="00D461D4"/>
    <w:rsid w:val="00D50EF1"/>
    <w:rsid w:val="00D538CA"/>
    <w:rsid w:val="00D5739A"/>
    <w:rsid w:val="00D613BD"/>
    <w:rsid w:val="00D64189"/>
    <w:rsid w:val="00D65291"/>
    <w:rsid w:val="00D65A7D"/>
    <w:rsid w:val="00D70F17"/>
    <w:rsid w:val="00D7340F"/>
    <w:rsid w:val="00D75195"/>
    <w:rsid w:val="00D764CC"/>
    <w:rsid w:val="00D76CD4"/>
    <w:rsid w:val="00D77342"/>
    <w:rsid w:val="00D804D5"/>
    <w:rsid w:val="00D92099"/>
    <w:rsid w:val="00DA45E9"/>
    <w:rsid w:val="00DB2E6C"/>
    <w:rsid w:val="00DB331D"/>
    <w:rsid w:val="00DB7713"/>
    <w:rsid w:val="00DC530A"/>
    <w:rsid w:val="00DC5E8E"/>
    <w:rsid w:val="00DC6EC7"/>
    <w:rsid w:val="00DD0AD7"/>
    <w:rsid w:val="00DD4685"/>
    <w:rsid w:val="00DD5C6F"/>
    <w:rsid w:val="00DE00AC"/>
    <w:rsid w:val="00DE2907"/>
    <w:rsid w:val="00DF30B0"/>
    <w:rsid w:val="00E01719"/>
    <w:rsid w:val="00E01C9B"/>
    <w:rsid w:val="00E045A4"/>
    <w:rsid w:val="00E05F3D"/>
    <w:rsid w:val="00E10BBF"/>
    <w:rsid w:val="00E169EE"/>
    <w:rsid w:val="00E25AB4"/>
    <w:rsid w:val="00E268B4"/>
    <w:rsid w:val="00E37442"/>
    <w:rsid w:val="00E37C6E"/>
    <w:rsid w:val="00E4123D"/>
    <w:rsid w:val="00E43FF0"/>
    <w:rsid w:val="00E523B9"/>
    <w:rsid w:val="00E53AD5"/>
    <w:rsid w:val="00E72A40"/>
    <w:rsid w:val="00E76624"/>
    <w:rsid w:val="00E81274"/>
    <w:rsid w:val="00E86209"/>
    <w:rsid w:val="00E863ED"/>
    <w:rsid w:val="00E95E46"/>
    <w:rsid w:val="00EA0D6B"/>
    <w:rsid w:val="00EA2E28"/>
    <w:rsid w:val="00EA4FA2"/>
    <w:rsid w:val="00EA6FCF"/>
    <w:rsid w:val="00EB257A"/>
    <w:rsid w:val="00EC0BB0"/>
    <w:rsid w:val="00ED1469"/>
    <w:rsid w:val="00ED638A"/>
    <w:rsid w:val="00EE5871"/>
    <w:rsid w:val="00EE6098"/>
    <w:rsid w:val="00EF0062"/>
    <w:rsid w:val="00EF0DEB"/>
    <w:rsid w:val="00EF375C"/>
    <w:rsid w:val="00EF3B49"/>
    <w:rsid w:val="00EF62CE"/>
    <w:rsid w:val="00EF65C0"/>
    <w:rsid w:val="00F0677F"/>
    <w:rsid w:val="00F157D4"/>
    <w:rsid w:val="00F17023"/>
    <w:rsid w:val="00F177AA"/>
    <w:rsid w:val="00F200B1"/>
    <w:rsid w:val="00F21D0C"/>
    <w:rsid w:val="00F2255E"/>
    <w:rsid w:val="00F226B2"/>
    <w:rsid w:val="00F26884"/>
    <w:rsid w:val="00F3427B"/>
    <w:rsid w:val="00F35073"/>
    <w:rsid w:val="00F4446B"/>
    <w:rsid w:val="00F458E6"/>
    <w:rsid w:val="00F53096"/>
    <w:rsid w:val="00F564BA"/>
    <w:rsid w:val="00F6703A"/>
    <w:rsid w:val="00F71068"/>
    <w:rsid w:val="00F8109A"/>
    <w:rsid w:val="00F83553"/>
    <w:rsid w:val="00F8572A"/>
    <w:rsid w:val="00F8615F"/>
    <w:rsid w:val="00F931FC"/>
    <w:rsid w:val="00F93EBC"/>
    <w:rsid w:val="00F9468A"/>
    <w:rsid w:val="00F974F6"/>
    <w:rsid w:val="00FA4B13"/>
    <w:rsid w:val="00FA7F90"/>
    <w:rsid w:val="00FB0F0E"/>
    <w:rsid w:val="00FB289E"/>
    <w:rsid w:val="00FC1F2E"/>
    <w:rsid w:val="00FD2FB2"/>
    <w:rsid w:val="00FD458A"/>
    <w:rsid w:val="00FD63FD"/>
    <w:rsid w:val="00FD6451"/>
    <w:rsid w:val="00FE5842"/>
    <w:rsid w:val="00FE6FE2"/>
    <w:rsid w:val="00FE716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RePack by Diakov</cp:lastModifiedBy>
  <cp:revision>2</cp:revision>
  <cp:lastPrinted>2014-09-25T06:33:00Z</cp:lastPrinted>
  <dcterms:created xsi:type="dcterms:W3CDTF">2015-02-19T17:12:00Z</dcterms:created>
  <dcterms:modified xsi:type="dcterms:W3CDTF">2015-02-19T17:12:00Z</dcterms:modified>
</cp:coreProperties>
</file>