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5D2B" w:rsidRPr="00346A79" w:rsidRDefault="00F95D2B">
      <w:pPr>
        <w:rPr>
          <w:rFonts w:cs="Times New Roman"/>
          <w:lang w:val="sv-SE"/>
        </w:rPr>
      </w:pPr>
    </w:p>
    <w:tbl>
      <w:tblPr>
        <w:tblW w:w="10456" w:type="dxa"/>
        <w:tblInd w:w="-106" w:type="dxa"/>
        <w:tblLayout w:type="fixed"/>
        <w:tblLook w:val="00A0"/>
      </w:tblPr>
      <w:tblGrid>
        <w:gridCol w:w="2215"/>
        <w:gridCol w:w="1032"/>
        <w:gridCol w:w="1397"/>
        <w:gridCol w:w="1276"/>
        <w:gridCol w:w="1475"/>
        <w:gridCol w:w="1218"/>
        <w:gridCol w:w="1843"/>
      </w:tblGrid>
      <w:tr w:rsidR="00F95D2B" w:rsidRPr="005553F5">
        <w:tc>
          <w:tcPr>
            <w:tcW w:w="2215" w:type="dxa"/>
            <w:vAlign w:val="center"/>
          </w:tcPr>
          <w:p w:rsidR="00F95D2B" w:rsidRPr="005553F5" w:rsidRDefault="00F95D2B" w:rsidP="005553F5">
            <w:pPr>
              <w:jc w:val="center"/>
              <w:rPr>
                <w:rFonts w:cs="Times New Roman"/>
                <w:sz w:val="20"/>
                <w:szCs w:val="20"/>
                <w:lang w:val="ru-RU"/>
              </w:rPr>
            </w:pPr>
            <w:r w:rsidRPr="005553F5">
              <w:rPr>
                <w:rFonts w:cs="Times New Roman"/>
                <w:noProof/>
                <w:sz w:val="20"/>
                <w:szCs w:val="20"/>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97.5pt;height:39.75pt;visibility:visible">
                  <v:imagedata r:id="rId7" o:title="" croptop="4411f" cropbottom="5728f"/>
                </v:shape>
              </w:pict>
            </w:r>
          </w:p>
        </w:tc>
        <w:tc>
          <w:tcPr>
            <w:tcW w:w="1032" w:type="dxa"/>
            <w:vAlign w:val="center"/>
          </w:tcPr>
          <w:p w:rsidR="00F95D2B" w:rsidRPr="005553F5" w:rsidRDefault="00F95D2B" w:rsidP="005553F5">
            <w:pPr>
              <w:jc w:val="center"/>
              <w:rPr>
                <w:rFonts w:cs="Times New Roman"/>
                <w:sz w:val="20"/>
                <w:szCs w:val="20"/>
                <w:lang w:val="ru-RU"/>
              </w:rPr>
            </w:pPr>
            <w:r w:rsidRPr="005553F5">
              <w:rPr>
                <w:rFonts w:cs="Times New Roman"/>
                <w:noProof/>
                <w:sz w:val="20"/>
                <w:szCs w:val="20"/>
                <w:lang w:val="ru-RU" w:eastAsia="ru-RU"/>
              </w:rPr>
              <w:pict>
                <v:shape id="Рисунок 1" o:spid="_x0000_i1026" type="#_x0000_t75" style="width:39.75pt;height:33.75pt;visibility:visible">
                  <v:imagedata r:id="rId8" o:title="" croptop="3800f" cropbottom="3661f"/>
                </v:shape>
              </w:pict>
            </w:r>
          </w:p>
        </w:tc>
        <w:tc>
          <w:tcPr>
            <w:tcW w:w="1397" w:type="dxa"/>
            <w:vAlign w:val="center"/>
          </w:tcPr>
          <w:p w:rsidR="00F95D2B" w:rsidRPr="005553F5" w:rsidRDefault="00F95D2B" w:rsidP="005553F5">
            <w:pPr>
              <w:jc w:val="center"/>
              <w:rPr>
                <w:rFonts w:cs="Times New Roman"/>
                <w:sz w:val="20"/>
                <w:szCs w:val="20"/>
                <w:lang w:val="ru-RU"/>
              </w:rPr>
            </w:pPr>
            <w:r w:rsidRPr="005553F5">
              <w:rPr>
                <w:rFonts w:cs="Times New Roman"/>
                <w:noProof/>
                <w:sz w:val="20"/>
                <w:szCs w:val="20"/>
                <w:lang w:val="ru-RU" w:eastAsia="ru-RU"/>
              </w:rPr>
              <w:pict>
                <v:shape id="Рисунок 5" o:spid="_x0000_i1027" type="#_x0000_t75" style="width:64.5pt;height:36pt;visibility:visible">
                  <v:imagedata r:id="rId9" o:title="" croptop="4437f" cropbottom="6179f"/>
                </v:shape>
              </w:pict>
            </w:r>
          </w:p>
        </w:tc>
        <w:tc>
          <w:tcPr>
            <w:tcW w:w="1276" w:type="dxa"/>
            <w:vAlign w:val="center"/>
          </w:tcPr>
          <w:p w:rsidR="00F95D2B" w:rsidRPr="005553F5" w:rsidRDefault="00F95D2B" w:rsidP="005553F5">
            <w:pPr>
              <w:jc w:val="center"/>
              <w:rPr>
                <w:rFonts w:cs="Times New Roman"/>
                <w:sz w:val="20"/>
                <w:szCs w:val="20"/>
                <w:lang w:val="ru-RU"/>
              </w:rPr>
            </w:pPr>
            <w:r w:rsidRPr="005553F5">
              <w:rPr>
                <w:rFonts w:cs="Times New Roman"/>
                <w:noProof/>
                <w:sz w:val="20"/>
                <w:szCs w:val="20"/>
                <w:lang w:val="ru-RU" w:eastAsia="ru-RU"/>
              </w:rPr>
              <w:pict>
                <v:shape id="Рисунок 2" o:spid="_x0000_i1028" type="#_x0000_t75" style="width:57pt;height:41.25pt;visibility:visible">
                  <v:imagedata r:id="rId10" o:title="" cropbottom="8033f"/>
                </v:shape>
              </w:pict>
            </w:r>
          </w:p>
        </w:tc>
        <w:tc>
          <w:tcPr>
            <w:tcW w:w="1475" w:type="dxa"/>
            <w:vAlign w:val="center"/>
          </w:tcPr>
          <w:p w:rsidR="00F95D2B" w:rsidRPr="005553F5" w:rsidRDefault="00F95D2B" w:rsidP="005553F5">
            <w:pPr>
              <w:jc w:val="center"/>
              <w:rPr>
                <w:rFonts w:cs="Times New Roman"/>
                <w:sz w:val="20"/>
                <w:szCs w:val="20"/>
                <w:lang w:val="ru-RU"/>
              </w:rPr>
            </w:pPr>
            <w:r w:rsidRPr="005553F5">
              <w:rPr>
                <w:rFonts w:cs="Times New Roman"/>
                <w:noProof/>
                <w:sz w:val="20"/>
                <w:szCs w:val="20"/>
                <w:lang w:val="ru-RU" w:eastAsia="ru-RU"/>
              </w:rPr>
              <w:pict>
                <v:shape id="Рисунок 3" o:spid="_x0000_i1029" type="#_x0000_t75" style="width:69pt;height:35.25pt;visibility:visible">
                  <v:imagedata r:id="rId11" o:title="" cropbottom="4869f"/>
                </v:shape>
              </w:pict>
            </w:r>
          </w:p>
        </w:tc>
        <w:tc>
          <w:tcPr>
            <w:tcW w:w="1218" w:type="dxa"/>
            <w:vAlign w:val="center"/>
          </w:tcPr>
          <w:p w:rsidR="00F95D2B" w:rsidRPr="005553F5" w:rsidRDefault="00F95D2B" w:rsidP="005553F5">
            <w:pPr>
              <w:jc w:val="center"/>
              <w:rPr>
                <w:rFonts w:cs="Times New Roman"/>
                <w:sz w:val="20"/>
                <w:szCs w:val="20"/>
                <w:lang w:val="ru-RU"/>
              </w:rPr>
            </w:pPr>
            <w:r w:rsidRPr="005553F5">
              <w:rPr>
                <w:rFonts w:cs="Times New Roman"/>
                <w:noProof/>
                <w:sz w:val="20"/>
                <w:szCs w:val="20"/>
                <w:lang w:val="ru-RU" w:eastAsia="ru-RU"/>
              </w:rPr>
              <w:pict>
                <v:shape id="Picture 1" o:spid="_x0000_i1030" type="#_x0000_t75" style="width:45pt;height:45pt;visibility:visible">
                  <v:imagedata r:id="rId12" o:title=""/>
                </v:shape>
              </w:pict>
            </w:r>
          </w:p>
        </w:tc>
        <w:tc>
          <w:tcPr>
            <w:tcW w:w="1843" w:type="dxa"/>
          </w:tcPr>
          <w:p w:rsidR="00F95D2B" w:rsidRPr="005553F5" w:rsidRDefault="00F95D2B" w:rsidP="005553F5">
            <w:pPr>
              <w:jc w:val="center"/>
              <w:rPr>
                <w:rFonts w:cs="Times New Roman"/>
                <w:noProof/>
                <w:sz w:val="20"/>
                <w:szCs w:val="20"/>
              </w:rPr>
            </w:pPr>
            <w:r w:rsidRPr="005553F5">
              <w:rPr>
                <w:rFonts w:cs="Times New Roman"/>
                <w:noProof/>
                <w:sz w:val="20"/>
                <w:szCs w:val="20"/>
                <w:lang w:val="ru-RU" w:eastAsia="ru-RU"/>
              </w:rPr>
              <w:pict>
                <v:shape id="Рисунок 6" o:spid="_x0000_i1031" type="#_x0000_t75" style="width:84.75pt;height:33.75pt;visibility:visible">
                  <v:imagedata r:id="rId13" o:title=""/>
                </v:shape>
              </w:pict>
            </w:r>
          </w:p>
        </w:tc>
      </w:tr>
    </w:tbl>
    <w:p w:rsidR="00F95D2B" w:rsidRDefault="00F95D2B" w:rsidP="00D74C6B">
      <w:pPr>
        <w:rPr>
          <w:rFonts w:cs="Times New Roman"/>
          <w:lang w:val="ru-RU"/>
        </w:rPr>
      </w:pPr>
    </w:p>
    <w:tbl>
      <w:tblPr>
        <w:tblW w:w="0" w:type="auto"/>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20"/>
      </w:tblPr>
      <w:tblGrid>
        <w:gridCol w:w="3710"/>
        <w:gridCol w:w="3710"/>
        <w:gridCol w:w="3711"/>
      </w:tblGrid>
      <w:tr w:rsidR="00F95D2B" w:rsidRPr="005553F5">
        <w:trPr>
          <w:jc w:val="center"/>
        </w:trPr>
        <w:tc>
          <w:tcPr>
            <w:tcW w:w="3710" w:type="dxa"/>
            <w:shd w:val="clear" w:color="auto" w:fill="FEF4EC"/>
          </w:tcPr>
          <w:p w:rsidR="00F95D2B" w:rsidRPr="005553F5" w:rsidRDefault="00F95D2B" w:rsidP="005553F5">
            <w:pPr>
              <w:jc w:val="center"/>
              <w:rPr>
                <w:rFonts w:ascii="Arial" w:eastAsia="MS ????" w:hAnsi="Arial" w:cs="Times New Roman"/>
                <w:b/>
                <w:bCs/>
                <w:color w:val="000000"/>
                <w:sz w:val="28"/>
                <w:szCs w:val="28"/>
                <w:lang w:val="uk-UA"/>
              </w:rPr>
            </w:pPr>
            <w:hyperlink w:anchor="Українська" w:history="1">
              <w:r w:rsidRPr="005553F5">
                <w:rPr>
                  <w:rStyle w:val="Hyperlink"/>
                  <w:rFonts w:ascii="Arial" w:eastAsia="MS ????" w:hAnsi="Arial" w:cs="Arial"/>
                  <w:sz w:val="28"/>
                  <w:szCs w:val="28"/>
                  <w:lang w:val="ru-RU"/>
                </w:rPr>
                <w:t>Укра</w:t>
              </w:r>
              <w:r w:rsidRPr="005553F5">
                <w:rPr>
                  <w:rStyle w:val="Hyperlink"/>
                  <w:rFonts w:ascii="Arial" w:eastAsia="MS ????" w:hAnsi="Arial" w:cs="Arial"/>
                  <w:sz w:val="28"/>
                  <w:szCs w:val="28"/>
                  <w:lang w:val="uk-UA"/>
                </w:rPr>
                <w:t>їнська</w:t>
              </w:r>
            </w:hyperlink>
          </w:p>
        </w:tc>
        <w:tc>
          <w:tcPr>
            <w:tcW w:w="3710" w:type="dxa"/>
            <w:shd w:val="clear" w:color="auto" w:fill="FEF4EC"/>
          </w:tcPr>
          <w:p w:rsidR="00F95D2B" w:rsidRPr="005553F5" w:rsidRDefault="00F95D2B" w:rsidP="005553F5">
            <w:pPr>
              <w:jc w:val="center"/>
              <w:rPr>
                <w:rFonts w:ascii="Arial" w:eastAsia="MS ????" w:hAnsi="Arial" w:cs="Times New Roman"/>
                <w:b/>
                <w:bCs/>
                <w:color w:val="000000"/>
                <w:sz w:val="28"/>
                <w:szCs w:val="28"/>
                <w:lang w:val="ru-RU"/>
              </w:rPr>
            </w:pPr>
            <w:hyperlink w:anchor="Русский" w:history="1">
              <w:r w:rsidRPr="005553F5">
                <w:rPr>
                  <w:rStyle w:val="Hyperlink"/>
                  <w:rFonts w:ascii="Arial" w:eastAsia="MS ????" w:hAnsi="Arial" w:cs="Arial"/>
                  <w:sz w:val="28"/>
                  <w:szCs w:val="28"/>
                  <w:lang w:val="ru-RU"/>
                </w:rPr>
                <w:t>Русский</w:t>
              </w:r>
            </w:hyperlink>
          </w:p>
        </w:tc>
        <w:tc>
          <w:tcPr>
            <w:tcW w:w="3711" w:type="dxa"/>
            <w:shd w:val="clear" w:color="auto" w:fill="FEF4EC"/>
          </w:tcPr>
          <w:p w:rsidR="00F95D2B" w:rsidRPr="005553F5" w:rsidRDefault="00F95D2B" w:rsidP="005553F5">
            <w:pPr>
              <w:jc w:val="center"/>
              <w:rPr>
                <w:rFonts w:ascii="Arial" w:eastAsia="MS ????" w:hAnsi="Arial" w:cs="Times New Roman"/>
                <w:b/>
                <w:bCs/>
                <w:color w:val="000000"/>
                <w:sz w:val="28"/>
                <w:szCs w:val="28"/>
                <w:lang w:val="ru-RU"/>
              </w:rPr>
            </w:pPr>
            <w:hyperlink w:anchor="English" w:history="1">
              <w:r w:rsidRPr="005553F5">
                <w:rPr>
                  <w:rStyle w:val="Hyperlink"/>
                  <w:rFonts w:ascii="Arial" w:eastAsia="MS ????" w:hAnsi="Arial" w:cs="Arial"/>
                  <w:sz w:val="28"/>
                  <w:szCs w:val="28"/>
                  <w:lang w:val="ru-RU"/>
                </w:rPr>
                <w:t>English</w:t>
              </w:r>
            </w:hyperlink>
          </w:p>
        </w:tc>
      </w:tr>
    </w:tbl>
    <w:p w:rsidR="00F95D2B" w:rsidRPr="00494928" w:rsidRDefault="00F95D2B" w:rsidP="00494928">
      <w:pPr>
        <w:pStyle w:val="Heading1"/>
      </w:pPr>
      <w:bookmarkStart w:id="0" w:name="Українська"/>
      <w:r w:rsidRPr="00494928">
        <w:t xml:space="preserve">Другий міжнародний </w:t>
      </w:r>
      <w:bookmarkEnd w:id="0"/>
      <w:r w:rsidRPr="00494928">
        <w:t>Інт</w:t>
      </w:r>
      <w:bookmarkStart w:id="1" w:name="_GoBack"/>
      <w:bookmarkEnd w:id="1"/>
      <w:r w:rsidRPr="00494928">
        <w:t xml:space="preserve">ернет-марафон </w:t>
      </w:r>
      <w:r w:rsidRPr="00494928">
        <w:br/>
        <w:t>«Досвід успішних реформ естонської й фінської освіти для України. Європейський контекст» *</w:t>
      </w:r>
    </w:p>
    <w:p w:rsidR="00F95D2B" w:rsidRPr="00524317" w:rsidRDefault="00F95D2B" w:rsidP="003B7068">
      <w:pPr>
        <w:rPr>
          <w:rFonts w:ascii="Times New Roman" w:hAnsi="Times New Roman" w:cs="Times New Roman"/>
          <w:lang w:val="ru-RU"/>
        </w:rPr>
      </w:pPr>
    </w:p>
    <w:p w:rsidR="00F95D2B" w:rsidRPr="00FB167A" w:rsidRDefault="00F95D2B" w:rsidP="00C36FD1">
      <w:pPr>
        <w:rPr>
          <w:rFonts w:ascii="Times New Roman" w:hAnsi="Times New Roman" w:cs="Times New Roman"/>
          <w:sz w:val="20"/>
          <w:szCs w:val="20"/>
        </w:rPr>
      </w:pPr>
      <w:r w:rsidRPr="00D74C6B">
        <w:rPr>
          <w:rFonts w:ascii="Candara" w:hAnsi="Candara" w:cs="Candara"/>
          <w:lang w:val="ru-RU"/>
        </w:rPr>
        <w:t xml:space="preserve">Реєстрація  </w:t>
      </w:r>
      <w:r w:rsidRPr="00D74C6B">
        <w:rPr>
          <w:rFonts w:ascii="Candara" w:hAnsi="Candara" w:cs="Candara"/>
          <w:lang w:val="uk-UA"/>
        </w:rPr>
        <w:t>—</w:t>
      </w:r>
      <w:r>
        <w:rPr>
          <w:rFonts w:ascii="Candara" w:hAnsi="Candara" w:cs="Candara"/>
          <w:lang w:val="uk-UA"/>
        </w:rPr>
        <w:t xml:space="preserve"> </w:t>
      </w:r>
      <w:hyperlink r:id="rId14" w:history="1">
        <w:r w:rsidRPr="00BD32AD">
          <w:rPr>
            <w:rStyle w:val="Hyperlink"/>
            <w:rFonts w:ascii="Helvetica" w:hAnsi="Helvetica" w:cs="Helvetica"/>
            <w:sz w:val="20"/>
            <w:szCs w:val="20"/>
          </w:rPr>
          <w:t>https://goo.gl/vfvwYZ</w:t>
        </w:r>
      </w:hyperlink>
      <w:r>
        <w:rPr>
          <w:rFonts w:ascii="Times New Roman" w:hAnsi="Times New Roman" w:cs="Times New Roman"/>
          <w:sz w:val="20"/>
          <w:szCs w:val="20"/>
        </w:rPr>
        <w:t xml:space="preserve"> </w:t>
      </w:r>
    </w:p>
    <w:p w:rsidR="00F95D2B" w:rsidRPr="00524317" w:rsidRDefault="00F95D2B" w:rsidP="00D74C6B">
      <w:pPr>
        <w:spacing w:line="276" w:lineRule="auto"/>
        <w:rPr>
          <w:rFonts w:ascii="Times New Roman" w:hAnsi="Times New Roman" w:cs="Times New Roman"/>
          <w:lang w:val="ru-RU"/>
        </w:rPr>
      </w:pPr>
    </w:p>
    <w:p w:rsidR="00F95D2B" w:rsidRPr="006130D8" w:rsidRDefault="00F95D2B" w:rsidP="006130D8">
      <w:pPr>
        <w:pStyle w:val="1"/>
        <w:spacing w:after="0"/>
        <w:ind w:left="360"/>
        <w:rPr>
          <w:rFonts w:ascii="Candara" w:hAnsi="Candara" w:cs="Candara"/>
          <w:b/>
          <w:bCs/>
          <w:color w:val="C00000"/>
          <w:sz w:val="28"/>
          <w:szCs w:val="28"/>
          <w:lang w:val="ru-RU"/>
        </w:rPr>
      </w:pPr>
      <w:r w:rsidRPr="00AF6DA4">
        <w:rPr>
          <w:rFonts w:ascii="Candara" w:hAnsi="Candara" w:cs="Candara"/>
          <w:b/>
          <w:bCs/>
          <w:color w:val="C00000"/>
          <w:sz w:val="28"/>
          <w:szCs w:val="28"/>
          <w:lang w:val="ru-RU"/>
        </w:rPr>
        <w:t>День 1-й</w:t>
      </w:r>
      <w:r>
        <w:rPr>
          <w:rFonts w:ascii="Candara" w:hAnsi="Candara" w:cs="Candara"/>
          <w:b/>
          <w:bCs/>
          <w:color w:val="C00000"/>
          <w:sz w:val="28"/>
          <w:szCs w:val="28"/>
          <w:lang w:val="ru-RU"/>
        </w:rPr>
        <w:t>, 12</w:t>
      </w:r>
      <w:r w:rsidRPr="00AF6DA4">
        <w:rPr>
          <w:rFonts w:ascii="Candara" w:hAnsi="Candara" w:cs="Candara"/>
          <w:b/>
          <w:bCs/>
          <w:color w:val="C00000"/>
          <w:sz w:val="28"/>
          <w:szCs w:val="28"/>
          <w:lang w:val="ru-RU"/>
        </w:rPr>
        <w:t xml:space="preserve"> </w:t>
      </w:r>
      <w:r>
        <w:rPr>
          <w:rFonts w:ascii="Candara" w:hAnsi="Candara" w:cs="Candara"/>
          <w:b/>
          <w:bCs/>
          <w:color w:val="C00000"/>
          <w:sz w:val="28"/>
          <w:szCs w:val="28"/>
          <w:lang w:val="ru-RU"/>
        </w:rPr>
        <w:t>грудня</w:t>
      </w:r>
      <w:r w:rsidRPr="00AF6DA4">
        <w:rPr>
          <w:rFonts w:ascii="Candara" w:hAnsi="Candara" w:cs="Candara"/>
          <w:b/>
          <w:bCs/>
          <w:color w:val="C00000"/>
          <w:sz w:val="28"/>
          <w:szCs w:val="28"/>
          <w:lang w:val="ru-RU"/>
        </w:rPr>
        <w:t xml:space="preserve"> 2017</w:t>
      </w:r>
      <w:r w:rsidRPr="00AF6DA4">
        <w:rPr>
          <w:rFonts w:ascii="Candara" w:hAnsi="Candara" w:cs="Candara"/>
          <w:b/>
          <w:bCs/>
          <w:color w:val="C00000"/>
          <w:sz w:val="28"/>
          <w:szCs w:val="28"/>
          <w:lang w:val="uk-UA"/>
        </w:rPr>
        <w:t xml:space="preserve"> року</w:t>
      </w:r>
    </w:p>
    <w:tbl>
      <w:tblPr>
        <w:tblW w:w="10740" w:type="dxa"/>
        <w:tblInd w:w="-106" w:type="dxa"/>
        <w:tblLayout w:type="fixed"/>
        <w:tblLook w:val="0000"/>
      </w:tblPr>
      <w:tblGrid>
        <w:gridCol w:w="534"/>
        <w:gridCol w:w="1275"/>
        <w:gridCol w:w="8931"/>
      </w:tblGrid>
      <w:tr w:rsidR="00F95D2B" w:rsidRPr="005553F5">
        <w:trPr>
          <w:trHeight w:val="480"/>
        </w:trPr>
        <w:tc>
          <w:tcPr>
            <w:tcW w:w="534" w:type="dxa"/>
            <w:tcBorders>
              <w:top w:val="single" w:sz="4" w:space="0" w:color="31849B"/>
              <w:bottom w:val="single" w:sz="4" w:space="0" w:color="31849B"/>
              <w:right w:val="dotted" w:sz="4" w:space="0" w:color="auto"/>
            </w:tcBorders>
            <w:vAlign w:val="center"/>
          </w:tcPr>
          <w:p w:rsidR="00F95D2B" w:rsidRPr="00985867" w:rsidRDefault="00F95D2B" w:rsidP="000151CD">
            <w:pPr>
              <w:pStyle w:val="1"/>
              <w:spacing w:after="0" w:line="240" w:lineRule="auto"/>
              <w:jc w:val="center"/>
              <w:rPr>
                <w:rFonts w:ascii="Candara" w:hAnsi="Candara" w:cs="Candara"/>
                <w:b/>
                <w:bCs/>
                <w:color w:val="auto"/>
                <w:sz w:val="24"/>
                <w:szCs w:val="24"/>
              </w:rPr>
            </w:pPr>
            <w:r w:rsidRPr="00985867">
              <w:rPr>
                <w:rFonts w:ascii="Candara" w:hAnsi="Candara" w:cs="Candara"/>
                <w:b/>
                <w:bCs/>
                <w:color w:val="auto"/>
                <w:sz w:val="24"/>
                <w:szCs w:val="24"/>
                <w:lang w:val="uk-UA"/>
              </w:rPr>
              <w:t>№</w:t>
            </w:r>
          </w:p>
        </w:tc>
        <w:tc>
          <w:tcPr>
            <w:tcW w:w="1275" w:type="dxa"/>
            <w:tcBorders>
              <w:top w:val="single" w:sz="4" w:space="0" w:color="31849B"/>
              <w:bottom w:val="single" w:sz="4" w:space="0" w:color="31849B"/>
              <w:right w:val="dotted" w:sz="4" w:space="0" w:color="auto"/>
            </w:tcBorders>
            <w:vAlign w:val="center"/>
          </w:tcPr>
          <w:p w:rsidR="00F95D2B" w:rsidRPr="00985867" w:rsidRDefault="00F95D2B" w:rsidP="000151CD">
            <w:pPr>
              <w:pStyle w:val="1"/>
              <w:spacing w:after="0" w:line="240" w:lineRule="auto"/>
              <w:rPr>
                <w:rFonts w:ascii="Candara" w:hAnsi="Candara" w:cs="Candara"/>
                <w:b/>
                <w:bCs/>
                <w:color w:val="auto"/>
                <w:sz w:val="24"/>
                <w:szCs w:val="24"/>
                <w:lang w:val="ru-RU"/>
              </w:rPr>
            </w:pPr>
            <w:r w:rsidRPr="00985867">
              <w:rPr>
                <w:rFonts w:ascii="Candara" w:hAnsi="Candara" w:cs="Candara"/>
                <w:b/>
                <w:bCs/>
                <w:color w:val="auto"/>
                <w:sz w:val="24"/>
                <w:szCs w:val="24"/>
                <w:lang w:val="ru-RU"/>
              </w:rPr>
              <w:t>Час</w:t>
            </w:r>
          </w:p>
        </w:tc>
        <w:tc>
          <w:tcPr>
            <w:tcW w:w="8931" w:type="dxa"/>
            <w:tcBorders>
              <w:top w:val="single" w:sz="4" w:space="0" w:color="31849B"/>
              <w:bottom w:val="single" w:sz="4" w:space="0" w:color="31849B"/>
              <w:right w:val="dotted" w:sz="4" w:space="0" w:color="auto"/>
            </w:tcBorders>
            <w:vAlign w:val="center"/>
          </w:tcPr>
          <w:p w:rsidR="00F95D2B" w:rsidRPr="00985867" w:rsidRDefault="00F95D2B" w:rsidP="000151CD">
            <w:pPr>
              <w:pStyle w:val="1"/>
              <w:spacing w:after="0" w:line="240" w:lineRule="auto"/>
              <w:rPr>
                <w:rFonts w:ascii="Candara" w:hAnsi="Candara" w:cs="Candara"/>
                <w:b/>
                <w:bCs/>
                <w:color w:val="auto"/>
                <w:sz w:val="24"/>
                <w:szCs w:val="24"/>
                <w:lang w:val="ru-RU"/>
              </w:rPr>
            </w:pPr>
            <w:r w:rsidRPr="00985867">
              <w:rPr>
                <w:rFonts w:ascii="Candara" w:hAnsi="Candara" w:cs="Candara"/>
                <w:b/>
                <w:bCs/>
                <w:color w:val="auto"/>
                <w:sz w:val="24"/>
                <w:szCs w:val="24"/>
                <w:lang w:val="ru-RU"/>
              </w:rPr>
              <w:t>Тема</w:t>
            </w:r>
          </w:p>
          <w:p w:rsidR="00F95D2B" w:rsidRPr="00303553" w:rsidRDefault="00F95D2B" w:rsidP="000151CD">
            <w:pPr>
              <w:pStyle w:val="1"/>
              <w:spacing w:after="0" w:line="240" w:lineRule="auto"/>
              <w:rPr>
                <w:rFonts w:ascii="Candara" w:hAnsi="Candara" w:cs="Candara"/>
                <w:b/>
                <w:bCs/>
                <w:i/>
                <w:iCs/>
                <w:color w:val="auto"/>
                <w:sz w:val="24"/>
                <w:szCs w:val="24"/>
                <w:lang w:val="ru-RU"/>
              </w:rPr>
            </w:pPr>
            <w:r w:rsidRPr="00303553">
              <w:rPr>
                <w:rFonts w:ascii="Candara" w:hAnsi="Candara" w:cs="Candara"/>
                <w:b/>
                <w:bCs/>
                <w:i/>
                <w:iCs/>
                <w:color w:val="auto"/>
                <w:sz w:val="24"/>
                <w:szCs w:val="24"/>
                <w:lang w:val="ru-RU"/>
              </w:rPr>
              <w:t>Спікер</w:t>
            </w:r>
          </w:p>
        </w:tc>
      </w:tr>
      <w:tr w:rsidR="00F95D2B" w:rsidRPr="005553F5">
        <w:trPr>
          <w:trHeight w:val="541"/>
        </w:trPr>
        <w:tc>
          <w:tcPr>
            <w:tcW w:w="534" w:type="dxa"/>
            <w:tcBorders>
              <w:top w:val="single" w:sz="4" w:space="0" w:color="31849B"/>
              <w:bottom w:val="single" w:sz="4" w:space="0" w:color="31849B"/>
              <w:right w:val="dotted" w:sz="4" w:space="0" w:color="auto"/>
            </w:tcBorders>
            <w:shd w:val="clear" w:color="auto" w:fill="DAEEF3"/>
          </w:tcPr>
          <w:p w:rsidR="00F95D2B" w:rsidRPr="00985867" w:rsidRDefault="00F95D2B" w:rsidP="000151CD">
            <w:pPr>
              <w:pStyle w:val="1"/>
              <w:spacing w:after="0" w:line="240" w:lineRule="auto"/>
              <w:jc w:val="center"/>
              <w:rPr>
                <w:rFonts w:ascii="Candara" w:hAnsi="Candara" w:cs="Candara"/>
                <w:color w:val="auto"/>
              </w:rPr>
            </w:pPr>
            <w:r w:rsidRPr="00985867">
              <w:rPr>
                <w:rFonts w:ascii="Candara" w:hAnsi="Candara" w:cs="Candara"/>
                <w:color w:val="auto"/>
              </w:rPr>
              <w:t>1</w:t>
            </w:r>
          </w:p>
        </w:tc>
        <w:tc>
          <w:tcPr>
            <w:tcW w:w="1275" w:type="dxa"/>
            <w:tcBorders>
              <w:top w:val="single" w:sz="4" w:space="0" w:color="31849B"/>
              <w:bottom w:val="single" w:sz="4" w:space="0" w:color="31849B"/>
              <w:right w:val="dotted" w:sz="4" w:space="0" w:color="auto"/>
            </w:tcBorders>
            <w:shd w:val="clear" w:color="auto" w:fill="DAEEF3"/>
          </w:tcPr>
          <w:p w:rsidR="00F95D2B" w:rsidRDefault="00F95D2B" w:rsidP="000151CD">
            <w:pPr>
              <w:rPr>
                <w:rFonts w:ascii="Candara" w:hAnsi="Candara" w:cs="Candara"/>
                <w:b/>
                <w:bCs/>
                <w:sz w:val="22"/>
                <w:szCs w:val="22"/>
                <w:shd w:val="clear" w:color="auto" w:fill="FFFFFF"/>
                <w:lang w:val="ru-RU"/>
              </w:rPr>
            </w:pPr>
            <w:r w:rsidRPr="00985867">
              <w:rPr>
                <w:rFonts w:ascii="Candara" w:eastAsia="Times New Roman" w:hAnsi="Candara" w:cs="Times New Roman"/>
                <w:sz w:val="22"/>
                <w:szCs w:val="22"/>
                <w:lang w:val="ru-RU"/>
              </w:rPr>
              <w:t>1</w:t>
            </w:r>
            <w:r>
              <w:rPr>
                <w:rFonts w:ascii="Candara" w:eastAsia="Times New Roman" w:hAnsi="Candara" w:cs="Times New Roman"/>
                <w:sz w:val="22"/>
                <w:szCs w:val="22"/>
                <w:lang w:val="ru-RU"/>
              </w:rPr>
              <w:t>5</w:t>
            </w:r>
            <w:r w:rsidRPr="00985867">
              <w:rPr>
                <w:rFonts w:ascii="Candara" w:eastAsia="Times New Roman" w:hAnsi="Candara" w:cs="Times New Roman"/>
                <w:sz w:val="22"/>
                <w:szCs w:val="22"/>
                <w:lang w:val="ru-RU"/>
              </w:rPr>
              <w:t>.00–1</w:t>
            </w:r>
            <w:r>
              <w:rPr>
                <w:rFonts w:ascii="Candara" w:eastAsia="Times New Roman" w:hAnsi="Candara" w:cs="Times New Roman"/>
                <w:sz w:val="22"/>
                <w:szCs w:val="22"/>
                <w:lang w:val="ru-RU"/>
              </w:rPr>
              <w:t>5</w:t>
            </w:r>
            <w:r w:rsidRPr="00985867">
              <w:rPr>
                <w:rFonts w:ascii="Candara" w:eastAsia="Times New Roman" w:hAnsi="Candara" w:cs="Times New Roman"/>
                <w:sz w:val="22"/>
                <w:szCs w:val="22"/>
                <w:lang w:val="ru-RU"/>
              </w:rPr>
              <w:t>.45</w:t>
            </w:r>
          </w:p>
        </w:tc>
        <w:tc>
          <w:tcPr>
            <w:tcW w:w="8931" w:type="dxa"/>
            <w:tcBorders>
              <w:top w:val="single" w:sz="4" w:space="0" w:color="31849B"/>
              <w:bottom w:val="single" w:sz="4" w:space="0" w:color="31849B"/>
              <w:right w:val="dotted" w:sz="4" w:space="0" w:color="auto"/>
            </w:tcBorders>
            <w:shd w:val="clear" w:color="auto" w:fill="DAEEF3"/>
          </w:tcPr>
          <w:p w:rsidR="00F95D2B" w:rsidRPr="00303553" w:rsidRDefault="00F95D2B" w:rsidP="000151CD">
            <w:pPr>
              <w:rPr>
                <w:rFonts w:ascii="Candara" w:hAnsi="Candara" w:cs="Candara"/>
                <w:b/>
                <w:bCs/>
                <w:sz w:val="22"/>
                <w:szCs w:val="22"/>
                <w:shd w:val="clear" w:color="auto" w:fill="FFFFFF"/>
                <w:lang w:val="ru-RU"/>
              </w:rPr>
            </w:pPr>
            <w:r w:rsidRPr="00303553">
              <w:rPr>
                <w:rFonts w:ascii="Candara" w:hAnsi="Candara" w:cs="Candara"/>
                <w:b/>
                <w:bCs/>
                <w:sz w:val="22"/>
                <w:szCs w:val="22"/>
                <w:lang w:val="uk-UA" w:eastAsia="uk-UA"/>
              </w:rPr>
              <w:t>Успіх фінської освіти.  Як допомогти учню стати успішним</w:t>
            </w:r>
          </w:p>
          <w:p w:rsidR="00F95D2B" w:rsidRPr="00303553" w:rsidRDefault="00F95D2B" w:rsidP="000151CD">
            <w:pPr>
              <w:rPr>
                <w:rFonts w:ascii="Candara" w:hAnsi="Candara" w:cs="Candara"/>
                <w:i/>
                <w:iCs/>
                <w:sz w:val="22"/>
                <w:szCs w:val="22"/>
                <w:shd w:val="clear" w:color="auto" w:fill="FFFFFF"/>
                <w:lang w:val="ru-RU"/>
              </w:rPr>
            </w:pPr>
            <w:r w:rsidRPr="006130D8">
              <w:rPr>
                <w:rFonts w:ascii="Candara" w:hAnsi="Candara" w:cs="Candara"/>
                <w:b/>
                <w:bCs/>
                <w:i/>
                <w:iCs/>
                <w:sz w:val="22"/>
                <w:szCs w:val="22"/>
                <w:lang w:val="ru-RU"/>
              </w:rPr>
              <w:t>Катрі Анттіла</w:t>
            </w:r>
            <w:r w:rsidRPr="006130D8">
              <w:rPr>
                <w:rFonts w:ascii="Candara" w:hAnsi="Candara" w:cs="Candara"/>
                <w:i/>
                <w:iCs/>
                <w:sz w:val="22"/>
                <w:szCs w:val="22"/>
                <w:lang w:val="ru-RU"/>
              </w:rPr>
              <w:t>, генеральний директор,</w:t>
            </w:r>
            <w:r>
              <w:rPr>
                <w:rFonts w:ascii="Candara" w:hAnsi="Candara" w:cs="Candara"/>
                <w:i/>
                <w:iCs/>
                <w:sz w:val="22"/>
                <w:szCs w:val="22"/>
                <w:lang w:val="ru-RU"/>
              </w:rPr>
              <w:t xml:space="preserve"> </w:t>
            </w:r>
            <w:r w:rsidRPr="006130D8">
              <w:rPr>
                <w:rFonts w:ascii="Candara" w:hAnsi="Candara" w:cs="Candara"/>
                <w:i/>
                <w:iCs/>
                <w:sz w:val="22"/>
                <w:szCs w:val="22"/>
                <w:lang w:val="ru-RU"/>
              </w:rPr>
              <w:t>Школа Східної Фінляндії</w:t>
            </w:r>
            <w:r w:rsidRPr="00303553">
              <w:rPr>
                <w:rFonts w:ascii="Candara" w:hAnsi="Candara" w:cs="Candara"/>
                <w:i/>
                <w:iCs/>
                <w:sz w:val="22"/>
                <w:szCs w:val="22"/>
                <w:shd w:val="clear" w:color="auto" w:fill="FFFFFF"/>
                <w:lang w:val="ru-RU"/>
              </w:rPr>
              <w:t xml:space="preserve"> </w:t>
            </w:r>
          </w:p>
          <w:p w:rsidR="00F95D2B" w:rsidRPr="00D74C6B" w:rsidRDefault="00F95D2B" w:rsidP="000151CD">
            <w:pPr>
              <w:rPr>
                <w:rFonts w:ascii="Candara" w:eastAsia="Times New Roman" w:hAnsi="Candara" w:cs="Times New Roman"/>
                <w:sz w:val="22"/>
                <w:szCs w:val="22"/>
                <w:lang w:val="uk-UA"/>
              </w:rPr>
            </w:pPr>
            <w:r w:rsidRPr="006130D8">
              <w:rPr>
                <w:rFonts w:ascii="Candara" w:eastAsia="Times New Roman" w:hAnsi="Candara" w:cs="Times New Roman"/>
                <w:b/>
                <w:bCs/>
                <w:i/>
                <w:iCs/>
                <w:sz w:val="22"/>
                <w:szCs w:val="22"/>
                <w:lang w:val="ru-RU"/>
              </w:rPr>
              <w:t>Наталья Пелтонен</w:t>
            </w:r>
            <w:r w:rsidRPr="006130D8">
              <w:rPr>
                <w:rFonts w:ascii="Candara" w:hAnsi="Candara" w:cs="Candara"/>
                <w:b/>
                <w:bCs/>
                <w:i/>
                <w:iCs/>
                <w:sz w:val="22"/>
                <w:szCs w:val="22"/>
                <w:lang w:val="ru-RU"/>
              </w:rPr>
              <w:t>,</w:t>
            </w:r>
            <w:r w:rsidRPr="006130D8">
              <w:rPr>
                <w:rFonts w:ascii="Candara" w:hAnsi="Candara" w:cs="Candara"/>
                <w:i/>
                <w:iCs/>
                <w:sz w:val="22"/>
                <w:szCs w:val="22"/>
                <w:lang w:val="ru-RU"/>
              </w:rPr>
              <w:t xml:space="preserve"> помічник учителя, Школа Східної Фінляндії</w:t>
            </w:r>
          </w:p>
        </w:tc>
      </w:tr>
      <w:tr w:rsidR="00F95D2B" w:rsidRPr="005553F5">
        <w:trPr>
          <w:trHeight w:val="541"/>
        </w:trPr>
        <w:tc>
          <w:tcPr>
            <w:tcW w:w="534" w:type="dxa"/>
            <w:tcBorders>
              <w:top w:val="single" w:sz="4" w:space="0" w:color="31849B"/>
              <w:bottom w:val="single" w:sz="4" w:space="0" w:color="31849B"/>
              <w:right w:val="dotted" w:sz="4" w:space="0" w:color="auto"/>
            </w:tcBorders>
          </w:tcPr>
          <w:p w:rsidR="00F95D2B" w:rsidRPr="00CC2121" w:rsidRDefault="00F95D2B" w:rsidP="000151CD">
            <w:pPr>
              <w:pStyle w:val="1"/>
              <w:spacing w:after="0" w:line="240" w:lineRule="auto"/>
              <w:jc w:val="center"/>
              <w:rPr>
                <w:rFonts w:ascii="Candara" w:hAnsi="Candara" w:cs="Candara"/>
                <w:color w:val="auto"/>
              </w:rPr>
            </w:pPr>
            <w:r w:rsidRPr="00CC2121">
              <w:rPr>
                <w:rFonts w:ascii="Candara" w:hAnsi="Candara" w:cs="Candara"/>
                <w:color w:val="auto"/>
              </w:rPr>
              <w:t>2</w:t>
            </w:r>
          </w:p>
        </w:tc>
        <w:tc>
          <w:tcPr>
            <w:tcW w:w="1275" w:type="dxa"/>
            <w:tcBorders>
              <w:top w:val="single" w:sz="4" w:space="0" w:color="31849B"/>
              <w:bottom w:val="single" w:sz="4" w:space="0" w:color="31849B"/>
              <w:right w:val="dotted" w:sz="4" w:space="0" w:color="auto"/>
            </w:tcBorders>
          </w:tcPr>
          <w:p w:rsidR="00F95D2B" w:rsidRPr="005553F5" w:rsidRDefault="00F95D2B" w:rsidP="000151CD">
            <w:pPr>
              <w:rPr>
                <w:rFonts w:ascii="Candara" w:hAnsi="Candara" w:cs="Candara"/>
                <w:b/>
                <w:bCs/>
                <w:sz w:val="22"/>
                <w:szCs w:val="22"/>
                <w:lang w:val="ru-RU"/>
              </w:rPr>
            </w:pPr>
            <w:r w:rsidRPr="005553F5">
              <w:rPr>
                <w:rFonts w:ascii="Candara" w:hAnsi="Candara" w:cs="Candara"/>
                <w:sz w:val="22"/>
                <w:szCs w:val="22"/>
                <w:lang w:val="ru-RU"/>
              </w:rPr>
              <w:t>15.00–15.45</w:t>
            </w:r>
          </w:p>
        </w:tc>
        <w:tc>
          <w:tcPr>
            <w:tcW w:w="8931" w:type="dxa"/>
            <w:tcBorders>
              <w:top w:val="single" w:sz="4" w:space="0" w:color="31849B"/>
              <w:bottom w:val="single" w:sz="4" w:space="0" w:color="31849B"/>
              <w:right w:val="dotted" w:sz="4" w:space="0" w:color="auto"/>
            </w:tcBorders>
          </w:tcPr>
          <w:p w:rsidR="00F95D2B" w:rsidRPr="005553F5" w:rsidRDefault="00F95D2B" w:rsidP="000151CD">
            <w:pPr>
              <w:rPr>
                <w:rFonts w:ascii="Candara" w:hAnsi="Candara" w:cs="Candara"/>
                <w:b/>
                <w:bCs/>
                <w:sz w:val="22"/>
                <w:szCs w:val="22"/>
                <w:lang w:val="ru-RU"/>
              </w:rPr>
            </w:pPr>
            <w:r w:rsidRPr="005553F5">
              <w:rPr>
                <w:rFonts w:ascii="Candara" w:hAnsi="Candara" w:cs="Candara"/>
                <w:b/>
                <w:bCs/>
                <w:sz w:val="22"/>
                <w:szCs w:val="22"/>
                <w:lang w:val="ru-RU"/>
              </w:rPr>
              <w:t>STEM и STEAM - проекти в школ</w:t>
            </w:r>
            <w:r w:rsidRPr="005553F5">
              <w:rPr>
                <w:rFonts w:ascii="Candara" w:hAnsi="Candara" w:cs="Candara"/>
                <w:b/>
                <w:bCs/>
                <w:sz w:val="22"/>
                <w:szCs w:val="22"/>
                <w:lang w:val="uk-UA"/>
              </w:rPr>
              <w:t>і</w:t>
            </w:r>
            <w:r w:rsidRPr="005553F5">
              <w:rPr>
                <w:rFonts w:ascii="Candara" w:hAnsi="Candara" w:cs="Candara"/>
                <w:b/>
                <w:bCs/>
                <w:sz w:val="22"/>
                <w:szCs w:val="22"/>
                <w:lang w:val="ru-RU"/>
              </w:rPr>
              <w:t>.</w:t>
            </w:r>
          </w:p>
          <w:p w:rsidR="00F95D2B" w:rsidRPr="005553F5" w:rsidRDefault="00F95D2B" w:rsidP="000151CD">
            <w:pPr>
              <w:rPr>
                <w:rFonts w:ascii="Candara" w:hAnsi="Candara" w:cs="Candara"/>
                <w:i/>
                <w:iCs/>
                <w:sz w:val="22"/>
                <w:szCs w:val="22"/>
                <w:lang w:val="ru-RU"/>
              </w:rPr>
            </w:pPr>
            <w:r w:rsidRPr="005553F5">
              <w:rPr>
                <w:rFonts w:ascii="Candara" w:hAnsi="Candara" w:cs="Candara"/>
                <w:b/>
                <w:bCs/>
                <w:i/>
                <w:iCs/>
                <w:sz w:val="22"/>
                <w:szCs w:val="22"/>
                <w:lang w:val="ru-RU"/>
              </w:rPr>
              <w:t>Людмила Рождественська</w:t>
            </w:r>
            <w:r w:rsidRPr="005553F5">
              <w:rPr>
                <w:rFonts w:ascii="Candara" w:hAnsi="Candara" w:cs="Candara"/>
                <w:i/>
                <w:iCs/>
                <w:sz w:val="22"/>
                <w:szCs w:val="22"/>
                <w:lang w:val="ru-RU"/>
              </w:rPr>
              <w:t>, образовательный технолог Таллиннской Кесклиннаской русской гимназии, сертифицированный учитель Google, блогер, автор Освітньої Галактики Intel, тренер з навчання вчителів, Естонія</w:t>
            </w:r>
          </w:p>
          <w:p w:rsidR="00F95D2B" w:rsidRPr="005553F5" w:rsidRDefault="00F95D2B" w:rsidP="000151CD">
            <w:pPr>
              <w:rPr>
                <w:rFonts w:ascii="Candara" w:hAnsi="Candara" w:cs="Candara"/>
                <w:i/>
                <w:iCs/>
                <w:sz w:val="22"/>
                <w:szCs w:val="22"/>
                <w:lang w:val="ru-RU"/>
              </w:rPr>
            </w:pPr>
            <w:r w:rsidRPr="005553F5">
              <w:rPr>
                <w:rFonts w:ascii="Candara" w:hAnsi="Candara" w:cs="Candara"/>
                <w:b/>
                <w:bCs/>
                <w:i/>
                <w:iCs/>
                <w:sz w:val="22"/>
                <w:szCs w:val="22"/>
                <w:lang w:val="ru-RU"/>
              </w:rPr>
              <w:t>Тетяна Мирошниченко,</w:t>
            </w:r>
            <w:r w:rsidRPr="005553F5">
              <w:rPr>
                <w:rFonts w:ascii="Candara" w:hAnsi="Candara" w:cs="Candara"/>
                <w:i/>
                <w:iCs/>
                <w:sz w:val="22"/>
                <w:szCs w:val="22"/>
                <w:lang w:val="ru-RU"/>
              </w:rPr>
              <w:t xml:space="preserve"> учитель хімії Талліннської Кескліннаской російської гімназії</w:t>
            </w:r>
          </w:p>
          <w:p w:rsidR="00F95D2B" w:rsidRPr="005553F5" w:rsidRDefault="00F95D2B" w:rsidP="000151CD">
            <w:pPr>
              <w:rPr>
                <w:rFonts w:ascii="Candara" w:hAnsi="Candara" w:cs="Candara"/>
                <w:i/>
                <w:iCs/>
                <w:sz w:val="22"/>
                <w:szCs w:val="22"/>
                <w:lang w:val="ru-RU"/>
              </w:rPr>
            </w:pPr>
            <w:r w:rsidRPr="005553F5">
              <w:rPr>
                <w:rFonts w:ascii="Candara" w:hAnsi="Candara" w:cs="Candara"/>
                <w:b/>
                <w:bCs/>
                <w:i/>
                <w:iCs/>
                <w:sz w:val="22"/>
                <w:szCs w:val="22"/>
                <w:lang w:val="ru-RU"/>
              </w:rPr>
              <w:t>Дарія Повалихіна</w:t>
            </w:r>
            <w:r w:rsidRPr="005553F5">
              <w:rPr>
                <w:rFonts w:ascii="Candara" w:hAnsi="Candara" w:cs="Candara"/>
                <w:i/>
                <w:iCs/>
                <w:sz w:val="22"/>
                <w:szCs w:val="22"/>
                <w:lang w:val="ru-RU"/>
              </w:rPr>
              <w:t>, учитель біології Талліннської Кескліннаской російської гімназії</w:t>
            </w:r>
          </w:p>
        </w:tc>
      </w:tr>
      <w:tr w:rsidR="00F95D2B" w:rsidRPr="005553F5">
        <w:trPr>
          <w:trHeight w:val="690"/>
        </w:trPr>
        <w:tc>
          <w:tcPr>
            <w:tcW w:w="534" w:type="dxa"/>
            <w:tcBorders>
              <w:top w:val="single" w:sz="4" w:space="0" w:color="31849B"/>
              <w:bottom w:val="single" w:sz="4" w:space="0" w:color="31849B"/>
              <w:right w:val="dotted" w:sz="4" w:space="0" w:color="auto"/>
            </w:tcBorders>
            <w:shd w:val="clear" w:color="auto" w:fill="DAEEF3"/>
          </w:tcPr>
          <w:p w:rsidR="00F95D2B" w:rsidRPr="00CC2121" w:rsidRDefault="00F95D2B" w:rsidP="000151CD">
            <w:pPr>
              <w:pStyle w:val="1"/>
              <w:spacing w:after="0" w:line="240" w:lineRule="auto"/>
              <w:jc w:val="center"/>
              <w:rPr>
                <w:rFonts w:ascii="Candara" w:hAnsi="Candara" w:cs="Candara"/>
                <w:color w:val="auto"/>
              </w:rPr>
            </w:pPr>
            <w:r w:rsidRPr="00CC2121">
              <w:rPr>
                <w:rFonts w:ascii="Candara" w:hAnsi="Candara" w:cs="Candara"/>
                <w:color w:val="auto"/>
              </w:rPr>
              <w:t>3</w:t>
            </w:r>
          </w:p>
        </w:tc>
        <w:tc>
          <w:tcPr>
            <w:tcW w:w="1275" w:type="dxa"/>
            <w:tcBorders>
              <w:top w:val="single" w:sz="4" w:space="0" w:color="31849B"/>
              <w:bottom w:val="single" w:sz="4" w:space="0" w:color="31849B"/>
              <w:right w:val="dotted" w:sz="4" w:space="0" w:color="auto"/>
            </w:tcBorders>
            <w:shd w:val="clear" w:color="auto" w:fill="DAEEF3"/>
          </w:tcPr>
          <w:p w:rsidR="00F95D2B" w:rsidRDefault="00F95D2B" w:rsidP="000151CD">
            <w:pPr>
              <w:rPr>
                <w:rFonts w:ascii="Candara" w:hAnsi="Candara" w:cs="Candara"/>
                <w:b/>
                <w:bCs/>
                <w:sz w:val="22"/>
                <w:szCs w:val="22"/>
                <w:lang w:val="ru-RU"/>
              </w:rPr>
            </w:pPr>
            <w:r w:rsidRPr="00985867">
              <w:rPr>
                <w:rFonts w:ascii="Candara" w:eastAsia="Times New Roman" w:hAnsi="Candara" w:cs="Times New Roman"/>
                <w:sz w:val="22"/>
                <w:szCs w:val="22"/>
                <w:lang w:val="ru-RU"/>
              </w:rPr>
              <w:t>1</w:t>
            </w:r>
            <w:r>
              <w:rPr>
                <w:rFonts w:ascii="Candara" w:eastAsia="Times New Roman" w:hAnsi="Candara" w:cs="Times New Roman"/>
                <w:sz w:val="22"/>
                <w:szCs w:val="22"/>
                <w:lang w:val="ru-RU"/>
              </w:rPr>
              <w:t>7.3</w:t>
            </w:r>
            <w:r w:rsidRPr="00985867">
              <w:rPr>
                <w:rFonts w:ascii="Candara" w:eastAsia="Times New Roman" w:hAnsi="Candara" w:cs="Times New Roman"/>
                <w:sz w:val="22"/>
                <w:szCs w:val="22"/>
                <w:lang w:val="ru-RU"/>
              </w:rPr>
              <w:t>0–1</w:t>
            </w:r>
            <w:r>
              <w:rPr>
                <w:rFonts w:ascii="Candara" w:eastAsia="Times New Roman" w:hAnsi="Candara" w:cs="Times New Roman"/>
                <w:sz w:val="22"/>
                <w:szCs w:val="22"/>
                <w:lang w:val="ru-RU"/>
              </w:rPr>
              <w:t>8.1</w:t>
            </w:r>
            <w:r w:rsidRPr="00985867">
              <w:rPr>
                <w:rFonts w:ascii="Candara" w:eastAsia="Times New Roman" w:hAnsi="Candara" w:cs="Times New Roman"/>
                <w:sz w:val="22"/>
                <w:szCs w:val="22"/>
                <w:lang w:val="ru-RU"/>
              </w:rPr>
              <w:t>5</w:t>
            </w:r>
          </w:p>
        </w:tc>
        <w:tc>
          <w:tcPr>
            <w:tcW w:w="8931" w:type="dxa"/>
            <w:tcBorders>
              <w:top w:val="single" w:sz="4" w:space="0" w:color="31849B"/>
              <w:bottom w:val="single" w:sz="4" w:space="0" w:color="31849B"/>
              <w:right w:val="dotted" w:sz="4" w:space="0" w:color="auto"/>
            </w:tcBorders>
            <w:shd w:val="clear" w:color="auto" w:fill="DAEEF3"/>
          </w:tcPr>
          <w:p w:rsidR="00F95D2B" w:rsidRPr="00303553" w:rsidRDefault="00F95D2B" w:rsidP="000151CD">
            <w:pPr>
              <w:rPr>
                <w:rFonts w:ascii="Candara" w:hAnsi="Candara" w:cs="Candara"/>
                <w:b/>
                <w:bCs/>
                <w:sz w:val="22"/>
                <w:szCs w:val="22"/>
                <w:lang w:val="ru-RU"/>
              </w:rPr>
            </w:pPr>
            <w:r w:rsidRPr="00303553">
              <w:rPr>
                <w:rFonts w:ascii="Candara" w:eastAsia="Times New Roman" w:hAnsi="Candara" w:cs="Times New Roman"/>
                <w:b/>
                <w:bCs/>
                <w:sz w:val="22"/>
                <w:szCs w:val="22"/>
                <w:lang w:val="uk-UA"/>
              </w:rPr>
              <w:t>Реалізація програми занурення в школі Естонії</w:t>
            </w:r>
            <w:r>
              <w:rPr>
                <w:rFonts w:ascii="Candara" w:eastAsia="Times New Roman" w:hAnsi="Candara" w:cs="Times New Roman"/>
                <w:b/>
                <w:bCs/>
                <w:sz w:val="22"/>
                <w:szCs w:val="22"/>
                <w:lang w:val="uk-UA"/>
              </w:rPr>
              <w:t>. Навчання  національних меншин.</w:t>
            </w:r>
          </w:p>
          <w:p w:rsidR="00F95D2B" w:rsidRPr="00303553" w:rsidRDefault="00F95D2B" w:rsidP="000151CD">
            <w:pPr>
              <w:rPr>
                <w:rFonts w:ascii="Candara" w:hAnsi="Candara" w:cs="Candara"/>
                <w:i/>
                <w:iCs/>
                <w:sz w:val="22"/>
                <w:szCs w:val="22"/>
                <w:lang w:val="ru-RU"/>
              </w:rPr>
            </w:pPr>
            <w:r w:rsidRPr="00303553">
              <w:rPr>
                <w:rFonts w:ascii="Candara" w:hAnsi="Candara" w:cs="Candara"/>
                <w:b/>
                <w:bCs/>
                <w:i/>
                <w:iCs/>
                <w:sz w:val="22"/>
                <w:szCs w:val="22"/>
                <w:lang w:val="ru-RU"/>
              </w:rPr>
              <w:t>Ізабелла Рійтсаар</w:t>
            </w:r>
            <w:r w:rsidRPr="00303553">
              <w:rPr>
                <w:rFonts w:ascii="Candara" w:hAnsi="Candara" w:cs="Candara"/>
                <w:i/>
                <w:iCs/>
                <w:sz w:val="22"/>
                <w:szCs w:val="22"/>
                <w:lang w:val="ru-RU"/>
              </w:rPr>
              <w:t>, директор Таллінської гімназії Пає, Естонія</w:t>
            </w:r>
          </w:p>
        </w:tc>
      </w:tr>
      <w:tr w:rsidR="00F95D2B" w:rsidRPr="005553F5">
        <w:trPr>
          <w:trHeight w:val="690"/>
        </w:trPr>
        <w:tc>
          <w:tcPr>
            <w:tcW w:w="534" w:type="dxa"/>
            <w:tcBorders>
              <w:top w:val="single" w:sz="4" w:space="0" w:color="31849B"/>
              <w:bottom w:val="single" w:sz="4" w:space="0" w:color="31849B"/>
              <w:right w:val="dotted" w:sz="4" w:space="0" w:color="auto"/>
            </w:tcBorders>
          </w:tcPr>
          <w:p w:rsidR="00F95D2B" w:rsidRPr="00CC2121" w:rsidRDefault="00F95D2B" w:rsidP="000151CD">
            <w:pPr>
              <w:pStyle w:val="1"/>
              <w:spacing w:after="0" w:line="240" w:lineRule="auto"/>
              <w:jc w:val="center"/>
              <w:rPr>
                <w:rFonts w:ascii="Candara" w:hAnsi="Candara" w:cs="Candara"/>
                <w:color w:val="auto"/>
              </w:rPr>
            </w:pPr>
            <w:r>
              <w:rPr>
                <w:rFonts w:ascii="Candara" w:hAnsi="Candara" w:cs="Candara"/>
                <w:color w:val="auto"/>
              </w:rPr>
              <w:t>4</w:t>
            </w:r>
          </w:p>
        </w:tc>
        <w:tc>
          <w:tcPr>
            <w:tcW w:w="1275" w:type="dxa"/>
            <w:tcBorders>
              <w:top w:val="single" w:sz="4" w:space="0" w:color="31849B"/>
              <w:bottom w:val="single" w:sz="4" w:space="0" w:color="31849B"/>
              <w:right w:val="dotted" w:sz="4" w:space="0" w:color="auto"/>
            </w:tcBorders>
          </w:tcPr>
          <w:p w:rsidR="00F95D2B" w:rsidRPr="00DE156C" w:rsidRDefault="00F95D2B" w:rsidP="000151CD">
            <w:pPr>
              <w:rPr>
                <w:rFonts w:ascii="Candara" w:hAnsi="Candara" w:cs="Candara"/>
                <w:b/>
                <w:bCs/>
                <w:sz w:val="22"/>
                <w:szCs w:val="22"/>
                <w:lang w:val="ru-RU"/>
              </w:rPr>
            </w:pPr>
            <w:r>
              <w:rPr>
                <w:rFonts w:ascii="Candara" w:eastAsia="Times New Roman" w:hAnsi="Candara" w:cs="Times New Roman"/>
                <w:sz w:val="22"/>
                <w:szCs w:val="22"/>
                <w:lang w:val="ru-RU"/>
              </w:rPr>
              <w:t>18.15–19.00</w:t>
            </w:r>
          </w:p>
        </w:tc>
        <w:tc>
          <w:tcPr>
            <w:tcW w:w="8931" w:type="dxa"/>
            <w:tcBorders>
              <w:top w:val="single" w:sz="4" w:space="0" w:color="31849B"/>
              <w:bottom w:val="single" w:sz="4" w:space="0" w:color="31849B"/>
              <w:right w:val="dotted" w:sz="4" w:space="0" w:color="auto"/>
            </w:tcBorders>
          </w:tcPr>
          <w:p w:rsidR="00F95D2B" w:rsidRPr="00303553" w:rsidRDefault="00F95D2B" w:rsidP="000151CD">
            <w:pPr>
              <w:rPr>
                <w:rFonts w:ascii="Candara" w:hAnsi="Candara" w:cs="Candara"/>
                <w:b/>
                <w:bCs/>
                <w:sz w:val="22"/>
                <w:szCs w:val="22"/>
                <w:lang w:val="ru-RU"/>
              </w:rPr>
            </w:pPr>
            <w:r w:rsidRPr="00303553">
              <w:rPr>
                <w:rFonts w:ascii="Candara" w:hAnsi="Candara" w:cs="Candara"/>
                <w:b/>
                <w:bCs/>
                <w:sz w:val="22"/>
                <w:szCs w:val="22"/>
                <w:lang w:val="uk-UA"/>
              </w:rPr>
              <w:t>Як надихнути школярів на успішну карьеру та покращити навчання в школі</w:t>
            </w:r>
            <w:r>
              <w:rPr>
                <w:rFonts w:ascii="Candara" w:hAnsi="Candara" w:cs="Candara"/>
                <w:b/>
                <w:bCs/>
                <w:sz w:val="22"/>
                <w:szCs w:val="22"/>
                <w:lang w:val="uk-UA"/>
              </w:rPr>
              <w:t>.</w:t>
            </w:r>
          </w:p>
          <w:p w:rsidR="00F95D2B" w:rsidRPr="00303553" w:rsidRDefault="00F95D2B" w:rsidP="000151CD">
            <w:pPr>
              <w:rPr>
                <w:rFonts w:ascii="Candara" w:hAnsi="Candara" w:cs="Candara"/>
                <w:b/>
                <w:bCs/>
                <w:i/>
                <w:iCs/>
                <w:sz w:val="22"/>
                <w:szCs w:val="22"/>
                <w:lang w:val="ru-RU"/>
              </w:rPr>
            </w:pPr>
            <w:r w:rsidRPr="00303553">
              <w:rPr>
                <w:rFonts w:ascii="Candara" w:hAnsi="Candara" w:cs="Candara"/>
                <w:b/>
                <w:bCs/>
                <w:i/>
                <w:iCs/>
                <w:sz w:val="22"/>
                <w:szCs w:val="22"/>
                <w:lang w:val="ru-RU"/>
              </w:rPr>
              <w:t>Наталія Преснєцова</w:t>
            </w:r>
            <w:r w:rsidRPr="00303553">
              <w:rPr>
                <w:rFonts w:ascii="Candara" w:hAnsi="Candara" w:cs="Candara"/>
                <w:i/>
                <w:iCs/>
                <w:sz w:val="22"/>
                <w:szCs w:val="22"/>
                <w:lang w:val="ru-RU"/>
              </w:rPr>
              <w:t>, завідувач програми занурення, Таллінська гімназія Пає, Естонія</w:t>
            </w:r>
          </w:p>
        </w:tc>
      </w:tr>
    </w:tbl>
    <w:p w:rsidR="00F95D2B" w:rsidRDefault="00F95D2B">
      <w:pPr>
        <w:rPr>
          <w:rFonts w:cs="Times New Roman"/>
        </w:rPr>
      </w:pPr>
    </w:p>
    <w:p w:rsidR="00F95D2B" w:rsidRPr="006130D8" w:rsidRDefault="00F95D2B" w:rsidP="006130D8">
      <w:pPr>
        <w:pStyle w:val="1"/>
        <w:spacing w:after="0"/>
        <w:ind w:left="360"/>
        <w:rPr>
          <w:rFonts w:ascii="Candara" w:hAnsi="Candara" w:cs="Candara"/>
          <w:b/>
          <w:bCs/>
          <w:color w:val="C00000"/>
          <w:sz w:val="28"/>
          <w:szCs w:val="28"/>
          <w:lang w:val="ru-RU"/>
        </w:rPr>
      </w:pPr>
      <w:r w:rsidRPr="00AF6DA4">
        <w:rPr>
          <w:rFonts w:ascii="Candara" w:hAnsi="Candara" w:cs="Candara"/>
          <w:b/>
          <w:bCs/>
          <w:color w:val="C00000"/>
          <w:sz w:val="28"/>
          <w:szCs w:val="28"/>
          <w:lang w:val="ru-RU"/>
        </w:rPr>
        <w:t xml:space="preserve">День </w:t>
      </w:r>
      <w:r>
        <w:rPr>
          <w:rFonts w:ascii="Candara" w:hAnsi="Candara" w:cs="Candara"/>
          <w:b/>
          <w:bCs/>
          <w:color w:val="C00000"/>
          <w:sz w:val="28"/>
          <w:szCs w:val="28"/>
          <w:lang w:val="ru-RU"/>
        </w:rPr>
        <w:t>2</w:t>
      </w:r>
      <w:r w:rsidRPr="00AF6DA4">
        <w:rPr>
          <w:rFonts w:ascii="Candara" w:hAnsi="Candara" w:cs="Candara"/>
          <w:b/>
          <w:bCs/>
          <w:color w:val="C00000"/>
          <w:sz w:val="28"/>
          <w:szCs w:val="28"/>
          <w:lang w:val="ru-RU"/>
        </w:rPr>
        <w:t>-й</w:t>
      </w:r>
      <w:r>
        <w:rPr>
          <w:rFonts w:ascii="Candara" w:hAnsi="Candara" w:cs="Candara"/>
          <w:b/>
          <w:bCs/>
          <w:color w:val="C00000"/>
          <w:sz w:val="28"/>
          <w:szCs w:val="28"/>
          <w:lang w:val="ru-RU"/>
        </w:rPr>
        <w:t>, 13</w:t>
      </w:r>
      <w:r w:rsidRPr="00AF6DA4">
        <w:rPr>
          <w:rFonts w:ascii="Candara" w:hAnsi="Candara" w:cs="Candara"/>
          <w:b/>
          <w:bCs/>
          <w:color w:val="C00000"/>
          <w:sz w:val="28"/>
          <w:szCs w:val="28"/>
          <w:lang w:val="ru-RU"/>
        </w:rPr>
        <w:t xml:space="preserve"> </w:t>
      </w:r>
      <w:r>
        <w:rPr>
          <w:rFonts w:ascii="Candara" w:hAnsi="Candara" w:cs="Candara"/>
          <w:b/>
          <w:bCs/>
          <w:color w:val="C00000"/>
          <w:sz w:val="28"/>
          <w:szCs w:val="28"/>
          <w:lang w:val="ru-RU"/>
        </w:rPr>
        <w:t>грудня</w:t>
      </w:r>
      <w:r w:rsidRPr="00AF6DA4">
        <w:rPr>
          <w:rFonts w:ascii="Candara" w:hAnsi="Candara" w:cs="Candara"/>
          <w:b/>
          <w:bCs/>
          <w:color w:val="C00000"/>
          <w:sz w:val="28"/>
          <w:szCs w:val="28"/>
          <w:lang w:val="ru-RU"/>
        </w:rPr>
        <w:t xml:space="preserve"> 2017</w:t>
      </w:r>
      <w:r w:rsidRPr="00AF6DA4">
        <w:rPr>
          <w:rFonts w:ascii="Candara" w:hAnsi="Candara" w:cs="Candara"/>
          <w:b/>
          <w:bCs/>
          <w:color w:val="C00000"/>
          <w:sz w:val="28"/>
          <w:szCs w:val="28"/>
          <w:lang w:val="uk-UA"/>
        </w:rPr>
        <w:t xml:space="preserve"> року</w:t>
      </w:r>
    </w:p>
    <w:tbl>
      <w:tblPr>
        <w:tblW w:w="10740" w:type="dxa"/>
        <w:tblInd w:w="-106" w:type="dxa"/>
        <w:tblBorders>
          <w:top w:val="single" w:sz="8" w:space="0" w:color="8064A2"/>
          <w:bottom w:val="single" w:sz="8" w:space="0" w:color="8064A2"/>
        </w:tblBorders>
        <w:tblLayout w:type="fixed"/>
        <w:tblLook w:val="00A0"/>
      </w:tblPr>
      <w:tblGrid>
        <w:gridCol w:w="534"/>
        <w:gridCol w:w="1275"/>
        <w:gridCol w:w="8931"/>
      </w:tblGrid>
      <w:tr w:rsidR="00F95D2B" w:rsidRPr="005553F5">
        <w:tc>
          <w:tcPr>
            <w:tcW w:w="534" w:type="dxa"/>
            <w:tcBorders>
              <w:top w:val="single" w:sz="8" w:space="0" w:color="8064A2"/>
              <w:left w:val="nil"/>
              <w:bottom w:val="single" w:sz="8" w:space="0" w:color="8064A2"/>
              <w:right w:val="dotted" w:sz="4" w:space="0" w:color="auto"/>
            </w:tcBorders>
          </w:tcPr>
          <w:p w:rsidR="00F95D2B" w:rsidRPr="005553F5" w:rsidRDefault="00F95D2B" w:rsidP="005553F5">
            <w:pPr>
              <w:pStyle w:val="1"/>
              <w:spacing w:after="0"/>
              <w:jc w:val="center"/>
              <w:rPr>
                <w:rFonts w:ascii="Candara" w:hAnsi="Candara" w:cs="Candara"/>
                <w:b/>
                <w:bCs/>
                <w:color w:val="auto"/>
                <w:lang w:val="ru-RU"/>
              </w:rPr>
            </w:pPr>
            <w:r w:rsidRPr="005553F5">
              <w:rPr>
                <w:rFonts w:ascii="Candara" w:hAnsi="Candara" w:cs="Candara"/>
                <w:b/>
                <w:bCs/>
                <w:color w:val="auto"/>
                <w:lang w:val="ru-RU"/>
              </w:rPr>
              <w:t>№</w:t>
            </w:r>
          </w:p>
        </w:tc>
        <w:tc>
          <w:tcPr>
            <w:tcW w:w="1275" w:type="dxa"/>
            <w:tcBorders>
              <w:top w:val="single" w:sz="8" w:space="0" w:color="8064A2"/>
              <w:left w:val="nil"/>
              <w:bottom w:val="single" w:sz="8" w:space="0" w:color="8064A2"/>
              <w:right w:val="dotted" w:sz="4" w:space="0" w:color="auto"/>
            </w:tcBorders>
          </w:tcPr>
          <w:p w:rsidR="00F95D2B" w:rsidRPr="005553F5" w:rsidRDefault="00F95D2B" w:rsidP="00432486">
            <w:pPr>
              <w:rPr>
                <w:rFonts w:ascii="Candara" w:eastAsia="Times New Roman" w:hAnsi="Candara" w:cs="Times New Roman"/>
                <w:b/>
                <w:bCs/>
                <w:color w:val="5F497A"/>
                <w:sz w:val="22"/>
                <w:szCs w:val="22"/>
                <w:lang w:val="uk-UA"/>
              </w:rPr>
            </w:pPr>
            <w:r w:rsidRPr="005553F5">
              <w:rPr>
                <w:rFonts w:ascii="Candara" w:eastAsia="Times New Roman" w:hAnsi="Candara" w:cs="Times New Roman"/>
                <w:b/>
                <w:bCs/>
                <w:sz w:val="22"/>
                <w:szCs w:val="22"/>
                <w:lang w:val="ru-RU"/>
              </w:rPr>
              <w:t>Час</w:t>
            </w:r>
          </w:p>
        </w:tc>
        <w:tc>
          <w:tcPr>
            <w:tcW w:w="8931" w:type="dxa"/>
            <w:tcBorders>
              <w:top w:val="single" w:sz="8" w:space="0" w:color="8064A2"/>
              <w:left w:val="nil"/>
              <w:bottom w:val="single" w:sz="8" w:space="0" w:color="8064A2"/>
              <w:right w:val="dotted" w:sz="4" w:space="0" w:color="auto"/>
            </w:tcBorders>
          </w:tcPr>
          <w:p w:rsidR="00F95D2B" w:rsidRPr="005553F5" w:rsidRDefault="00F95D2B" w:rsidP="00432486">
            <w:pPr>
              <w:rPr>
                <w:rFonts w:ascii="Candara" w:eastAsia="Times New Roman" w:hAnsi="Candara" w:cs="Times New Roman"/>
                <w:b/>
                <w:bCs/>
                <w:color w:val="5F497A"/>
                <w:sz w:val="22"/>
                <w:szCs w:val="22"/>
                <w:lang w:val="uk-UA"/>
              </w:rPr>
            </w:pPr>
            <w:r w:rsidRPr="005553F5">
              <w:rPr>
                <w:rFonts w:ascii="Candara" w:eastAsia="Times New Roman" w:hAnsi="Candara" w:cs="Times New Roman"/>
                <w:b/>
                <w:bCs/>
                <w:sz w:val="22"/>
                <w:szCs w:val="22"/>
                <w:lang w:val="uk-UA"/>
              </w:rPr>
              <w:t>Тема</w:t>
            </w:r>
          </w:p>
          <w:p w:rsidR="00F95D2B" w:rsidRPr="005553F5" w:rsidRDefault="00F95D2B" w:rsidP="00432486">
            <w:pPr>
              <w:rPr>
                <w:rFonts w:ascii="Candara" w:eastAsia="Times New Roman" w:hAnsi="Candara" w:cs="Times New Roman"/>
                <w:b/>
                <w:bCs/>
                <w:i/>
                <w:iCs/>
                <w:sz w:val="22"/>
                <w:szCs w:val="22"/>
                <w:lang w:val="uk-UA"/>
              </w:rPr>
            </w:pPr>
            <w:r w:rsidRPr="005553F5">
              <w:rPr>
                <w:rFonts w:ascii="Candara" w:eastAsia="Times New Roman" w:hAnsi="Candara" w:cs="Times New Roman"/>
                <w:b/>
                <w:bCs/>
                <w:i/>
                <w:iCs/>
                <w:sz w:val="22"/>
                <w:szCs w:val="22"/>
                <w:lang w:val="uk-UA"/>
              </w:rPr>
              <w:t>Спікер</w:t>
            </w:r>
          </w:p>
        </w:tc>
      </w:tr>
      <w:tr w:rsidR="00F95D2B" w:rsidRPr="005553F5">
        <w:tc>
          <w:tcPr>
            <w:tcW w:w="534" w:type="dxa"/>
            <w:tcBorders>
              <w:left w:val="nil"/>
              <w:bottom w:val="single" w:sz="4" w:space="0" w:color="auto"/>
              <w:right w:val="dotted" w:sz="4" w:space="0" w:color="auto"/>
            </w:tcBorders>
            <w:shd w:val="clear" w:color="auto" w:fill="DFD8E8"/>
          </w:tcPr>
          <w:p w:rsidR="00F95D2B" w:rsidRPr="005553F5" w:rsidRDefault="00F95D2B" w:rsidP="005553F5">
            <w:pPr>
              <w:pStyle w:val="1"/>
              <w:spacing w:after="0"/>
              <w:jc w:val="center"/>
              <w:rPr>
                <w:rFonts w:ascii="Candara" w:hAnsi="Candara" w:cs="Candara"/>
                <w:b/>
                <w:bCs/>
                <w:color w:val="auto"/>
                <w:lang w:val="ru-RU"/>
              </w:rPr>
            </w:pPr>
            <w:r w:rsidRPr="005553F5">
              <w:rPr>
                <w:rFonts w:ascii="Candara" w:hAnsi="Candara" w:cs="Candara"/>
                <w:color w:val="auto"/>
                <w:lang w:val="ru-RU"/>
              </w:rPr>
              <w:t>5</w:t>
            </w:r>
          </w:p>
        </w:tc>
        <w:tc>
          <w:tcPr>
            <w:tcW w:w="1275" w:type="dxa"/>
            <w:tcBorders>
              <w:left w:val="nil"/>
              <w:bottom w:val="single" w:sz="4" w:space="0" w:color="auto"/>
              <w:right w:val="dotted" w:sz="4" w:space="0" w:color="auto"/>
            </w:tcBorders>
            <w:shd w:val="clear" w:color="auto" w:fill="DFD8E8"/>
          </w:tcPr>
          <w:p w:rsidR="00F95D2B" w:rsidRPr="005553F5" w:rsidRDefault="00F95D2B" w:rsidP="005553F5">
            <w:pPr>
              <w:spacing w:line="276" w:lineRule="auto"/>
              <w:rPr>
                <w:rFonts w:ascii="Candara" w:eastAsia="Times New Roman" w:hAnsi="Candara" w:cs="Times New Roman"/>
                <w:b/>
                <w:bCs/>
                <w:color w:val="5F497A"/>
                <w:sz w:val="22"/>
                <w:szCs w:val="22"/>
                <w:lang w:val="uk-UA"/>
              </w:rPr>
            </w:pPr>
            <w:r w:rsidRPr="005553F5">
              <w:rPr>
                <w:rFonts w:ascii="Candara" w:eastAsia="Times New Roman" w:hAnsi="Candara" w:cs="Times New Roman"/>
                <w:sz w:val="22"/>
                <w:szCs w:val="22"/>
                <w:lang w:val="ru-RU"/>
              </w:rPr>
              <w:t>15.00–15.45</w:t>
            </w:r>
          </w:p>
        </w:tc>
        <w:tc>
          <w:tcPr>
            <w:tcW w:w="8931" w:type="dxa"/>
            <w:tcBorders>
              <w:left w:val="nil"/>
              <w:bottom w:val="single" w:sz="4" w:space="0" w:color="auto"/>
              <w:right w:val="dotted" w:sz="4" w:space="0" w:color="auto"/>
            </w:tcBorders>
            <w:shd w:val="clear" w:color="auto" w:fill="DFD8E8"/>
          </w:tcPr>
          <w:p w:rsidR="00F95D2B" w:rsidRPr="005553F5" w:rsidRDefault="00F95D2B" w:rsidP="005553F5">
            <w:pPr>
              <w:spacing w:line="276" w:lineRule="auto"/>
              <w:rPr>
                <w:rFonts w:ascii="Candara" w:eastAsia="Times New Roman" w:hAnsi="Candara" w:cs="Times New Roman"/>
                <w:b/>
                <w:bCs/>
                <w:sz w:val="22"/>
                <w:szCs w:val="22"/>
                <w:lang w:val="uk-UA"/>
              </w:rPr>
            </w:pPr>
            <w:r w:rsidRPr="005553F5">
              <w:rPr>
                <w:rFonts w:ascii="Candara" w:eastAsia="Times New Roman" w:hAnsi="Candara" w:cs="Times New Roman"/>
                <w:b/>
                <w:bCs/>
                <w:sz w:val="22"/>
                <w:szCs w:val="22"/>
                <w:lang w:val="uk-UA"/>
              </w:rPr>
              <w:t>Як вчити та будувати стосунки з учнями, або Для чого не потрібні гроші.</w:t>
            </w:r>
          </w:p>
          <w:p w:rsidR="00F95D2B" w:rsidRPr="005553F5" w:rsidRDefault="00F95D2B" w:rsidP="005553F5">
            <w:pPr>
              <w:spacing w:line="276" w:lineRule="auto"/>
              <w:rPr>
                <w:rFonts w:ascii="Candara" w:eastAsia="Times New Roman" w:hAnsi="Candara" w:cs="Times New Roman"/>
                <w:i/>
                <w:iCs/>
                <w:sz w:val="22"/>
                <w:szCs w:val="22"/>
                <w:lang w:val="uk-UA"/>
              </w:rPr>
            </w:pPr>
            <w:r w:rsidRPr="005553F5">
              <w:rPr>
                <w:rFonts w:ascii="Candara" w:eastAsia="Times New Roman" w:hAnsi="Candara" w:cs="Times New Roman"/>
                <w:b/>
                <w:bCs/>
                <w:i/>
                <w:iCs/>
                <w:sz w:val="22"/>
                <w:szCs w:val="22"/>
                <w:lang w:val="uk-UA"/>
              </w:rPr>
              <w:t>Надія Климишина</w:t>
            </w:r>
            <w:r w:rsidRPr="005553F5">
              <w:rPr>
                <w:rFonts w:ascii="Candara" w:eastAsia="Times New Roman" w:hAnsi="Candara" w:cs="Times New Roman"/>
                <w:i/>
                <w:iCs/>
                <w:sz w:val="22"/>
                <w:szCs w:val="22"/>
                <w:lang w:val="uk-UA"/>
              </w:rPr>
              <w:t>, головний редактор методичних журналів, менеджер англомовних програм Magic Camp </w:t>
            </w:r>
          </w:p>
        </w:tc>
      </w:tr>
      <w:tr w:rsidR="00F95D2B" w:rsidRPr="005553F5">
        <w:tc>
          <w:tcPr>
            <w:tcW w:w="534" w:type="dxa"/>
            <w:tcBorders>
              <w:top w:val="single" w:sz="4" w:space="0" w:color="auto"/>
              <w:bottom w:val="single" w:sz="4" w:space="0" w:color="auto"/>
              <w:right w:val="dotted" w:sz="4" w:space="0" w:color="auto"/>
            </w:tcBorders>
          </w:tcPr>
          <w:p w:rsidR="00F95D2B" w:rsidRPr="005553F5" w:rsidRDefault="00F95D2B" w:rsidP="005553F5">
            <w:pPr>
              <w:pStyle w:val="1"/>
              <w:spacing w:after="0"/>
              <w:jc w:val="center"/>
              <w:rPr>
                <w:rFonts w:ascii="Candara" w:hAnsi="Candara" w:cs="Candara"/>
                <w:b/>
                <w:bCs/>
                <w:color w:val="auto"/>
                <w:lang w:val="ru-RU"/>
              </w:rPr>
            </w:pPr>
            <w:r w:rsidRPr="005553F5">
              <w:rPr>
                <w:rFonts w:ascii="Candara" w:hAnsi="Candara" w:cs="Candara"/>
                <w:color w:val="auto"/>
                <w:lang w:val="ru-RU"/>
              </w:rPr>
              <w:t>6</w:t>
            </w:r>
          </w:p>
        </w:tc>
        <w:tc>
          <w:tcPr>
            <w:tcW w:w="1275" w:type="dxa"/>
            <w:tcBorders>
              <w:top w:val="single" w:sz="4" w:space="0" w:color="auto"/>
              <w:bottom w:val="single" w:sz="4" w:space="0" w:color="auto"/>
              <w:right w:val="dotted" w:sz="4" w:space="0" w:color="auto"/>
            </w:tcBorders>
          </w:tcPr>
          <w:p w:rsidR="00F95D2B" w:rsidRPr="005553F5" w:rsidRDefault="00F95D2B" w:rsidP="005553F5">
            <w:pPr>
              <w:spacing w:line="276" w:lineRule="auto"/>
              <w:rPr>
                <w:rFonts w:ascii="Candara" w:eastAsia="Times New Roman" w:hAnsi="Candara" w:cs="Times New Roman"/>
                <w:b/>
                <w:bCs/>
                <w:color w:val="5F497A"/>
                <w:sz w:val="22"/>
                <w:szCs w:val="22"/>
                <w:lang w:val="uk-UA"/>
              </w:rPr>
            </w:pPr>
            <w:r w:rsidRPr="005553F5">
              <w:rPr>
                <w:rFonts w:ascii="Candara" w:eastAsia="Times New Roman" w:hAnsi="Candara" w:cs="Times New Roman"/>
                <w:sz w:val="22"/>
                <w:szCs w:val="22"/>
              </w:rPr>
              <w:t>16.00–16.45</w:t>
            </w:r>
          </w:p>
        </w:tc>
        <w:tc>
          <w:tcPr>
            <w:tcW w:w="8931" w:type="dxa"/>
            <w:tcBorders>
              <w:top w:val="single" w:sz="4" w:space="0" w:color="auto"/>
              <w:bottom w:val="single" w:sz="4" w:space="0" w:color="auto"/>
              <w:right w:val="dotted" w:sz="4" w:space="0" w:color="auto"/>
            </w:tcBorders>
          </w:tcPr>
          <w:p w:rsidR="00F95D2B" w:rsidRPr="005553F5" w:rsidRDefault="00F95D2B" w:rsidP="005553F5">
            <w:pPr>
              <w:spacing w:line="276" w:lineRule="auto"/>
              <w:rPr>
                <w:rFonts w:ascii="Candara" w:eastAsia="Times New Roman" w:hAnsi="Candara" w:cs="Times New Roman"/>
                <w:b/>
                <w:bCs/>
                <w:color w:val="5F497A"/>
                <w:sz w:val="22"/>
                <w:szCs w:val="22"/>
                <w:lang w:val="uk-UA"/>
              </w:rPr>
            </w:pPr>
            <w:r w:rsidRPr="005553F5">
              <w:rPr>
                <w:rFonts w:ascii="Candara" w:eastAsia="Times New Roman" w:hAnsi="Candara" w:cs="Times New Roman"/>
                <w:b/>
                <w:bCs/>
                <w:sz w:val="22"/>
                <w:szCs w:val="22"/>
                <w:lang w:val="uk-UA"/>
              </w:rPr>
              <w:t xml:space="preserve">Освітні роботи - навчання із захопленням. </w:t>
            </w:r>
          </w:p>
          <w:p w:rsidR="00F95D2B" w:rsidRPr="005553F5" w:rsidRDefault="00F95D2B" w:rsidP="005553F5">
            <w:pPr>
              <w:spacing w:line="276" w:lineRule="auto"/>
              <w:rPr>
                <w:rFonts w:ascii="Candara" w:eastAsia="Times New Roman" w:hAnsi="Candara" w:cs="Times New Roman"/>
                <w:b/>
                <w:bCs/>
                <w:i/>
                <w:iCs/>
                <w:sz w:val="22"/>
                <w:szCs w:val="22"/>
                <w:lang w:val="uk-UA"/>
              </w:rPr>
            </w:pPr>
            <w:r w:rsidRPr="005553F5">
              <w:rPr>
                <w:rFonts w:ascii="Candara" w:eastAsia="Times New Roman" w:hAnsi="Candara" w:cs="Times New Roman"/>
                <w:b/>
                <w:bCs/>
                <w:i/>
                <w:iCs/>
                <w:sz w:val="22"/>
                <w:szCs w:val="22"/>
                <w:lang w:val="uk-UA"/>
              </w:rPr>
              <w:t xml:space="preserve">Дмитро Міщенко, </w:t>
            </w:r>
            <w:r w:rsidRPr="005553F5">
              <w:rPr>
                <w:rFonts w:ascii="Candara" w:eastAsia="Times New Roman" w:hAnsi="Candara" w:cs="Times New Roman"/>
                <w:i/>
                <w:iCs/>
                <w:sz w:val="22"/>
                <w:szCs w:val="22"/>
                <w:lang w:val="uk-UA"/>
              </w:rPr>
              <w:t xml:space="preserve">консультант державної установи </w:t>
            </w:r>
            <w:r w:rsidRPr="005553F5">
              <w:rPr>
                <w:rFonts w:ascii="Candara" w:eastAsia="Times New Roman" w:hAnsi="Candara" w:cs="Times New Roman"/>
                <w:i/>
                <w:iCs/>
                <w:sz w:val="22"/>
                <w:szCs w:val="22"/>
                <w:lang w:val="ru-RU"/>
              </w:rPr>
              <w:t>HITSA</w:t>
            </w:r>
            <w:r w:rsidRPr="005553F5">
              <w:rPr>
                <w:rFonts w:ascii="Candara" w:eastAsia="Times New Roman" w:hAnsi="Candara" w:cs="Times New Roman"/>
                <w:i/>
                <w:iCs/>
                <w:sz w:val="22"/>
                <w:szCs w:val="22"/>
                <w:lang w:val="uk-UA"/>
              </w:rPr>
              <w:t xml:space="preserve">, учитель інформатики, освітній технолог, андрагог, </w:t>
            </w:r>
            <w:r w:rsidRPr="005553F5">
              <w:rPr>
                <w:rFonts w:ascii="Candara" w:hAnsi="Candara" w:cs="Candara"/>
                <w:i/>
                <w:iCs/>
                <w:sz w:val="22"/>
                <w:szCs w:val="22"/>
                <w:lang w:val="ru-RU"/>
              </w:rPr>
              <w:t>Естонія</w:t>
            </w:r>
          </w:p>
        </w:tc>
      </w:tr>
      <w:tr w:rsidR="00F95D2B" w:rsidRPr="005553F5">
        <w:tc>
          <w:tcPr>
            <w:tcW w:w="534" w:type="dxa"/>
            <w:tcBorders>
              <w:top w:val="single" w:sz="4" w:space="0" w:color="auto"/>
              <w:left w:val="nil"/>
              <w:right w:val="dotted" w:sz="4" w:space="0" w:color="auto"/>
            </w:tcBorders>
            <w:shd w:val="clear" w:color="auto" w:fill="DFD8E8"/>
          </w:tcPr>
          <w:p w:rsidR="00F95D2B" w:rsidRPr="005553F5" w:rsidRDefault="00F95D2B" w:rsidP="005553F5">
            <w:pPr>
              <w:pStyle w:val="1"/>
              <w:spacing w:after="0"/>
              <w:jc w:val="center"/>
              <w:rPr>
                <w:rFonts w:ascii="Candara" w:hAnsi="Candara" w:cs="Candara"/>
                <w:b/>
                <w:bCs/>
                <w:color w:val="auto"/>
                <w:lang w:val="ru-RU"/>
              </w:rPr>
            </w:pPr>
            <w:r w:rsidRPr="005553F5">
              <w:rPr>
                <w:rFonts w:ascii="Candara" w:hAnsi="Candara" w:cs="Candara"/>
                <w:color w:val="auto"/>
                <w:lang w:val="ru-RU"/>
              </w:rPr>
              <w:t>7</w:t>
            </w:r>
          </w:p>
        </w:tc>
        <w:tc>
          <w:tcPr>
            <w:tcW w:w="1275" w:type="dxa"/>
            <w:tcBorders>
              <w:top w:val="single" w:sz="4" w:space="0" w:color="auto"/>
              <w:left w:val="nil"/>
              <w:right w:val="dotted" w:sz="4" w:space="0" w:color="auto"/>
            </w:tcBorders>
            <w:shd w:val="clear" w:color="auto" w:fill="DFD8E8"/>
          </w:tcPr>
          <w:p w:rsidR="00F95D2B" w:rsidRPr="005553F5" w:rsidRDefault="00F95D2B" w:rsidP="005553F5">
            <w:pPr>
              <w:spacing w:line="276" w:lineRule="auto"/>
              <w:rPr>
                <w:rFonts w:ascii="Candara" w:eastAsia="Times New Roman" w:hAnsi="Candara" w:cs="Times New Roman"/>
                <w:b/>
                <w:bCs/>
                <w:color w:val="5F497A"/>
                <w:sz w:val="22"/>
                <w:szCs w:val="22"/>
                <w:lang w:val="uk-UA"/>
              </w:rPr>
            </w:pPr>
            <w:r w:rsidRPr="005553F5">
              <w:rPr>
                <w:rFonts w:ascii="Candara" w:eastAsia="Times New Roman" w:hAnsi="Candara" w:cs="Times New Roman"/>
                <w:sz w:val="22"/>
                <w:szCs w:val="22"/>
              </w:rPr>
              <w:t>17.00–17.45</w:t>
            </w:r>
          </w:p>
        </w:tc>
        <w:tc>
          <w:tcPr>
            <w:tcW w:w="8931" w:type="dxa"/>
            <w:tcBorders>
              <w:top w:val="single" w:sz="4" w:space="0" w:color="auto"/>
              <w:left w:val="nil"/>
              <w:right w:val="dotted" w:sz="4" w:space="0" w:color="auto"/>
            </w:tcBorders>
            <w:shd w:val="clear" w:color="auto" w:fill="DFD8E8"/>
          </w:tcPr>
          <w:p w:rsidR="00F95D2B" w:rsidRPr="005553F5" w:rsidRDefault="00F95D2B" w:rsidP="005553F5">
            <w:pPr>
              <w:spacing w:line="276" w:lineRule="auto"/>
              <w:rPr>
                <w:rFonts w:ascii="Candara" w:eastAsia="Times New Roman" w:hAnsi="Candara" w:cs="Times New Roman"/>
                <w:b/>
                <w:bCs/>
                <w:color w:val="5F497A"/>
                <w:sz w:val="22"/>
                <w:szCs w:val="22"/>
                <w:lang w:val="uk-UA"/>
              </w:rPr>
            </w:pPr>
            <w:r w:rsidRPr="005553F5">
              <w:rPr>
                <w:rFonts w:ascii="Candara" w:eastAsia="Times New Roman" w:hAnsi="Candara" w:cs="Times New Roman"/>
                <w:b/>
                <w:bCs/>
                <w:sz w:val="22"/>
                <w:szCs w:val="22"/>
                <w:lang w:val="uk-UA"/>
              </w:rPr>
              <w:t>Створення середовища для навчання навичок ХХІ століття - Хакатони в освіті.</w:t>
            </w:r>
          </w:p>
          <w:p w:rsidR="00F95D2B" w:rsidRPr="005553F5" w:rsidRDefault="00F95D2B" w:rsidP="005553F5">
            <w:pPr>
              <w:spacing w:line="276" w:lineRule="auto"/>
              <w:rPr>
                <w:rFonts w:ascii="Candara" w:eastAsia="Times New Roman" w:hAnsi="Candara" w:cs="Times New Roman"/>
                <w:i/>
                <w:iCs/>
                <w:sz w:val="22"/>
                <w:szCs w:val="22"/>
                <w:lang w:val="uk-UA"/>
              </w:rPr>
            </w:pPr>
            <w:r w:rsidRPr="005553F5">
              <w:rPr>
                <w:rFonts w:ascii="Candara" w:eastAsia="Times New Roman" w:hAnsi="Candara" w:cs="Times New Roman"/>
                <w:b/>
                <w:bCs/>
                <w:i/>
                <w:iCs/>
                <w:sz w:val="22"/>
                <w:szCs w:val="22"/>
                <w:lang w:val="uk-UA"/>
              </w:rPr>
              <w:t>Вім Барендрет,</w:t>
            </w:r>
            <w:r w:rsidRPr="005553F5">
              <w:rPr>
                <w:rFonts w:ascii="Candara" w:eastAsia="Times New Roman" w:hAnsi="Candara" w:cs="Times New Roman"/>
                <w:i/>
                <w:iCs/>
                <w:sz w:val="22"/>
                <w:szCs w:val="22"/>
                <w:lang w:val="uk-UA"/>
              </w:rPr>
              <w:t xml:space="preserve"> член ДООН – агенції бережливої розробики інновацій. Консультант, фасилітатор, тренер; драйвер інновацій із впливом; спеціаліст та консультант Міжнародних Хакатонів та освітніх подій; власник компанії TMI &amp; TACK Netherlands, Нідерланди</w:t>
            </w:r>
          </w:p>
        </w:tc>
      </w:tr>
      <w:tr w:rsidR="00F95D2B" w:rsidRPr="005553F5">
        <w:tc>
          <w:tcPr>
            <w:tcW w:w="534" w:type="dxa"/>
            <w:tcBorders>
              <w:top w:val="single" w:sz="4" w:space="0" w:color="auto"/>
              <w:bottom w:val="single" w:sz="8" w:space="0" w:color="8064A2"/>
              <w:right w:val="dotted" w:sz="4" w:space="0" w:color="auto"/>
            </w:tcBorders>
          </w:tcPr>
          <w:p w:rsidR="00F95D2B" w:rsidRPr="005553F5" w:rsidRDefault="00F95D2B" w:rsidP="005553F5">
            <w:pPr>
              <w:pStyle w:val="1"/>
              <w:spacing w:after="0"/>
              <w:jc w:val="center"/>
              <w:rPr>
                <w:rFonts w:ascii="Candara" w:hAnsi="Candara" w:cs="Candara"/>
                <w:b/>
                <w:bCs/>
                <w:color w:val="auto"/>
                <w:lang w:val="ru-RU"/>
              </w:rPr>
            </w:pPr>
            <w:r w:rsidRPr="005553F5">
              <w:rPr>
                <w:rFonts w:ascii="Candara" w:hAnsi="Candara" w:cs="Candara"/>
                <w:color w:val="auto"/>
                <w:lang w:val="ru-RU"/>
              </w:rPr>
              <w:t>8</w:t>
            </w:r>
          </w:p>
        </w:tc>
        <w:tc>
          <w:tcPr>
            <w:tcW w:w="1275" w:type="dxa"/>
            <w:tcBorders>
              <w:top w:val="single" w:sz="4" w:space="0" w:color="auto"/>
              <w:bottom w:val="single" w:sz="8" w:space="0" w:color="8064A2"/>
              <w:right w:val="dotted" w:sz="4" w:space="0" w:color="auto"/>
            </w:tcBorders>
          </w:tcPr>
          <w:p w:rsidR="00F95D2B" w:rsidRPr="005553F5" w:rsidRDefault="00F95D2B" w:rsidP="005553F5">
            <w:pPr>
              <w:pStyle w:val="HTMLPreformatted"/>
              <w:shd w:val="clear" w:color="auto" w:fill="FFFFFF"/>
              <w:spacing w:line="276" w:lineRule="auto"/>
              <w:rPr>
                <w:rFonts w:ascii="Candara" w:eastAsia="Times New Roman" w:hAnsi="Candara" w:cs="Times New Roman"/>
                <w:b/>
                <w:bCs/>
                <w:color w:val="5F497A"/>
                <w:sz w:val="22"/>
                <w:szCs w:val="22"/>
              </w:rPr>
            </w:pPr>
            <w:r w:rsidRPr="005553F5">
              <w:rPr>
                <w:rFonts w:ascii="Candara" w:eastAsia="Times New Roman" w:hAnsi="Candara" w:cs="Times New Roman"/>
                <w:sz w:val="22"/>
                <w:szCs w:val="22"/>
                <w:lang w:val="ru-RU"/>
              </w:rPr>
              <w:t>18.00–18.45</w:t>
            </w:r>
          </w:p>
        </w:tc>
        <w:tc>
          <w:tcPr>
            <w:tcW w:w="8931" w:type="dxa"/>
            <w:tcBorders>
              <w:top w:val="single" w:sz="4" w:space="0" w:color="auto"/>
              <w:bottom w:val="single" w:sz="8" w:space="0" w:color="8064A2"/>
              <w:right w:val="dotted" w:sz="4" w:space="0" w:color="auto"/>
            </w:tcBorders>
          </w:tcPr>
          <w:p w:rsidR="00F95D2B" w:rsidRPr="005553F5" w:rsidRDefault="00F95D2B" w:rsidP="005553F5">
            <w:pPr>
              <w:pStyle w:val="HTMLPreformatted"/>
              <w:shd w:val="clear" w:color="auto" w:fill="FFFFFF"/>
              <w:spacing w:line="276" w:lineRule="auto"/>
              <w:rPr>
                <w:rFonts w:ascii="Candara" w:eastAsia="Times New Roman" w:hAnsi="Candara" w:cs="Times New Roman"/>
                <w:b/>
                <w:bCs/>
                <w:color w:val="5F497A"/>
                <w:sz w:val="22"/>
                <w:szCs w:val="22"/>
              </w:rPr>
            </w:pPr>
            <w:r w:rsidRPr="005553F5">
              <w:rPr>
                <w:rFonts w:ascii="Candara" w:eastAsia="Times New Roman" w:hAnsi="Candara" w:cs="Times New Roman"/>
                <w:b/>
                <w:bCs/>
                <w:sz w:val="22"/>
                <w:szCs w:val="22"/>
              </w:rPr>
              <w:t>Школа-щастя - дослідження та реальність.</w:t>
            </w:r>
          </w:p>
          <w:p w:rsidR="00F95D2B" w:rsidRPr="005553F5" w:rsidRDefault="00F95D2B" w:rsidP="005553F5">
            <w:pPr>
              <w:pStyle w:val="HTMLPreformatted"/>
              <w:shd w:val="clear" w:color="auto" w:fill="FFFFFF"/>
              <w:spacing w:line="276" w:lineRule="auto"/>
              <w:rPr>
                <w:rFonts w:ascii="Candara" w:eastAsia="Times New Roman" w:hAnsi="Candara" w:cs="Times New Roman"/>
                <w:i/>
                <w:iCs/>
                <w:sz w:val="22"/>
                <w:szCs w:val="22"/>
              </w:rPr>
            </w:pPr>
            <w:r w:rsidRPr="005553F5">
              <w:rPr>
                <w:rFonts w:ascii="Candara" w:eastAsia="Times New Roman" w:hAnsi="Candara" w:cs="Times New Roman"/>
                <w:b/>
                <w:bCs/>
                <w:i/>
                <w:iCs/>
                <w:sz w:val="22"/>
                <w:szCs w:val="22"/>
              </w:rPr>
              <w:t>Ене-Сільвія Сарв</w:t>
            </w:r>
            <w:r w:rsidRPr="005553F5">
              <w:rPr>
                <w:rFonts w:ascii="Candara" w:eastAsia="Times New Roman" w:hAnsi="Candara" w:cs="Times New Roman"/>
                <w:i/>
                <w:iCs/>
                <w:sz w:val="22"/>
                <w:szCs w:val="22"/>
              </w:rPr>
              <w:t>, експерт із розробки курикулумів та освітніх реформ у Східній Європі, Естонія</w:t>
            </w:r>
          </w:p>
        </w:tc>
      </w:tr>
    </w:tbl>
    <w:p w:rsidR="00F95D2B" w:rsidRDefault="00F95D2B">
      <w:pPr>
        <w:rPr>
          <w:rFonts w:ascii="Times New Roman" w:hAnsi="Times New Roman" w:cs="Times New Roman"/>
          <w:color w:val="C00000"/>
          <w:shd w:val="clear" w:color="auto" w:fill="FFFFFF"/>
          <w:lang w:val="ru-RU"/>
        </w:rPr>
      </w:pPr>
    </w:p>
    <w:p w:rsidR="00F95D2B" w:rsidRPr="000151CD" w:rsidRDefault="00F95D2B" w:rsidP="000151CD">
      <w:pPr>
        <w:ind w:firstLine="426"/>
        <w:rPr>
          <w:rFonts w:ascii="Times New Roman" w:hAnsi="Times New Roman" w:cs="Times New Roman"/>
          <w:color w:val="C00000"/>
          <w:shd w:val="clear" w:color="auto" w:fill="FFFFFF"/>
          <w:lang w:val="ru-RU"/>
        </w:rPr>
      </w:pPr>
      <w:r w:rsidRPr="00AF6DA4">
        <w:rPr>
          <w:rFonts w:ascii="Candara" w:hAnsi="Candara" w:cs="Candara"/>
          <w:b/>
          <w:bCs/>
          <w:color w:val="C00000"/>
          <w:sz w:val="28"/>
          <w:szCs w:val="28"/>
        </w:rPr>
        <w:t xml:space="preserve">День </w:t>
      </w:r>
      <w:r>
        <w:rPr>
          <w:rFonts w:ascii="Candara" w:hAnsi="Candara" w:cs="Candara"/>
          <w:b/>
          <w:bCs/>
          <w:color w:val="C00000"/>
          <w:sz w:val="28"/>
          <w:szCs w:val="28"/>
        </w:rPr>
        <w:t>3</w:t>
      </w:r>
      <w:r w:rsidRPr="00AF6DA4">
        <w:rPr>
          <w:rFonts w:ascii="Candara" w:hAnsi="Candara" w:cs="Candara"/>
          <w:b/>
          <w:bCs/>
          <w:color w:val="C00000"/>
          <w:sz w:val="28"/>
          <w:szCs w:val="28"/>
        </w:rPr>
        <w:t>-й</w:t>
      </w:r>
      <w:r>
        <w:rPr>
          <w:rFonts w:ascii="Candara" w:hAnsi="Candara" w:cs="Candara"/>
          <w:b/>
          <w:bCs/>
          <w:color w:val="C00000"/>
          <w:sz w:val="28"/>
          <w:szCs w:val="28"/>
        </w:rPr>
        <w:t>, 14</w:t>
      </w:r>
      <w:r w:rsidRPr="00AF6DA4">
        <w:rPr>
          <w:rFonts w:ascii="Candara" w:hAnsi="Candara" w:cs="Candara"/>
          <w:b/>
          <w:bCs/>
          <w:color w:val="C00000"/>
          <w:sz w:val="28"/>
          <w:szCs w:val="28"/>
        </w:rPr>
        <w:t xml:space="preserve"> </w:t>
      </w:r>
      <w:r>
        <w:rPr>
          <w:rFonts w:ascii="Candara" w:hAnsi="Candara" w:cs="Candara"/>
          <w:b/>
          <w:bCs/>
          <w:color w:val="C00000"/>
          <w:sz w:val="28"/>
          <w:szCs w:val="28"/>
        </w:rPr>
        <w:t>грудня</w:t>
      </w:r>
      <w:r w:rsidRPr="00AF6DA4">
        <w:rPr>
          <w:rFonts w:ascii="Candara" w:hAnsi="Candara" w:cs="Candara"/>
          <w:b/>
          <w:bCs/>
          <w:color w:val="C00000"/>
          <w:sz w:val="28"/>
          <w:szCs w:val="28"/>
        </w:rPr>
        <w:t xml:space="preserve"> 2017 </w:t>
      </w:r>
      <w:r w:rsidRPr="00AF6DA4">
        <w:rPr>
          <w:rFonts w:ascii="Candara" w:hAnsi="Candara" w:cs="Candara"/>
          <w:b/>
          <w:bCs/>
          <w:color w:val="C00000"/>
          <w:sz w:val="28"/>
          <w:szCs w:val="28"/>
          <w:lang w:val="uk-UA"/>
        </w:rPr>
        <w:t>року</w:t>
      </w:r>
    </w:p>
    <w:tbl>
      <w:tblPr>
        <w:tblW w:w="10456" w:type="dxa"/>
        <w:tblInd w:w="-106" w:type="dxa"/>
        <w:tblLayout w:type="fixed"/>
        <w:tblLook w:val="00A0"/>
      </w:tblPr>
      <w:tblGrid>
        <w:gridCol w:w="534"/>
        <w:gridCol w:w="1275"/>
        <w:gridCol w:w="8647"/>
      </w:tblGrid>
      <w:tr w:rsidR="00F95D2B" w:rsidRPr="005553F5">
        <w:trPr>
          <w:trHeight w:val="478"/>
        </w:trPr>
        <w:tc>
          <w:tcPr>
            <w:tcW w:w="534" w:type="dxa"/>
            <w:tcBorders>
              <w:top w:val="single" w:sz="4" w:space="0" w:color="76923C"/>
              <w:bottom w:val="single" w:sz="4" w:space="0" w:color="76923C"/>
              <w:right w:val="dotted" w:sz="4" w:space="0" w:color="auto"/>
            </w:tcBorders>
            <w:vAlign w:val="center"/>
          </w:tcPr>
          <w:p w:rsidR="00F95D2B" w:rsidRPr="00AE09D8" w:rsidRDefault="00F95D2B" w:rsidP="00C8323B">
            <w:pPr>
              <w:pStyle w:val="1"/>
              <w:spacing w:after="0"/>
              <w:jc w:val="center"/>
              <w:rPr>
                <w:rFonts w:ascii="Candara" w:hAnsi="Candara" w:cs="Candara"/>
                <w:b/>
                <w:bCs/>
                <w:color w:val="auto"/>
                <w:sz w:val="24"/>
                <w:szCs w:val="24"/>
              </w:rPr>
            </w:pPr>
            <w:r w:rsidRPr="00AE09D8">
              <w:rPr>
                <w:rFonts w:ascii="Candara" w:hAnsi="Candara" w:cs="Candara"/>
                <w:b/>
                <w:bCs/>
                <w:color w:val="auto"/>
                <w:sz w:val="24"/>
                <w:szCs w:val="24"/>
                <w:lang w:val="uk-UA"/>
              </w:rPr>
              <w:t>№</w:t>
            </w:r>
          </w:p>
        </w:tc>
        <w:tc>
          <w:tcPr>
            <w:tcW w:w="1275" w:type="dxa"/>
            <w:tcBorders>
              <w:top w:val="single" w:sz="4" w:space="0" w:color="76923C"/>
              <w:bottom w:val="single" w:sz="4" w:space="0" w:color="76923C"/>
              <w:right w:val="dotted" w:sz="4" w:space="0" w:color="auto"/>
            </w:tcBorders>
            <w:vAlign w:val="center"/>
          </w:tcPr>
          <w:p w:rsidR="00F95D2B" w:rsidRPr="00AE09D8" w:rsidRDefault="00F95D2B" w:rsidP="00C8323B">
            <w:pPr>
              <w:pStyle w:val="1"/>
              <w:spacing w:after="0"/>
              <w:jc w:val="center"/>
              <w:rPr>
                <w:rFonts w:ascii="Candara" w:hAnsi="Candara" w:cs="Candara"/>
                <w:b/>
                <w:bCs/>
                <w:color w:val="auto"/>
                <w:sz w:val="24"/>
                <w:szCs w:val="24"/>
                <w:lang w:val="ru-RU"/>
              </w:rPr>
            </w:pPr>
            <w:r w:rsidRPr="00AE09D8">
              <w:rPr>
                <w:rFonts w:ascii="Candara" w:hAnsi="Candara" w:cs="Candara"/>
                <w:b/>
                <w:bCs/>
                <w:color w:val="auto"/>
                <w:sz w:val="24"/>
                <w:szCs w:val="24"/>
                <w:lang w:val="ru-RU"/>
              </w:rPr>
              <w:t>Час</w:t>
            </w:r>
          </w:p>
        </w:tc>
        <w:tc>
          <w:tcPr>
            <w:tcW w:w="8647" w:type="dxa"/>
            <w:tcBorders>
              <w:top w:val="single" w:sz="4" w:space="0" w:color="76923C"/>
              <w:bottom w:val="single" w:sz="4" w:space="0" w:color="76923C"/>
              <w:right w:val="dotted" w:sz="4" w:space="0" w:color="auto"/>
            </w:tcBorders>
            <w:vAlign w:val="center"/>
          </w:tcPr>
          <w:p w:rsidR="00F95D2B" w:rsidRPr="00AE09D8" w:rsidRDefault="00F95D2B" w:rsidP="00FC5F07">
            <w:pPr>
              <w:pStyle w:val="1"/>
              <w:spacing w:after="0"/>
              <w:rPr>
                <w:rFonts w:ascii="Candara" w:hAnsi="Candara" w:cs="Candara"/>
                <w:b/>
                <w:bCs/>
                <w:color w:val="auto"/>
                <w:sz w:val="24"/>
                <w:szCs w:val="24"/>
                <w:lang w:val="ru-RU"/>
              </w:rPr>
            </w:pPr>
            <w:r w:rsidRPr="00AE09D8">
              <w:rPr>
                <w:rFonts w:ascii="Candara" w:hAnsi="Candara" w:cs="Candara"/>
                <w:b/>
                <w:bCs/>
                <w:color w:val="auto"/>
                <w:sz w:val="24"/>
                <w:szCs w:val="24"/>
                <w:lang w:val="ru-RU"/>
              </w:rPr>
              <w:t>Тема</w:t>
            </w:r>
          </w:p>
          <w:p w:rsidR="00F95D2B" w:rsidRPr="004803D3" w:rsidRDefault="00F95D2B" w:rsidP="00FC5F07">
            <w:pPr>
              <w:pStyle w:val="1"/>
              <w:spacing w:after="0"/>
              <w:rPr>
                <w:rFonts w:ascii="Candara" w:hAnsi="Candara" w:cs="Candara"/>
                <w:b/>
                <w:bCs/>
                <w:i/>
                <w:iCs/>
                <w:color w:val="auto"/>
                <w:sz w:val="24"/>
                <w:szCs w:val="24"/>
                <w:lang w:val="ru-RU"/>
              </w:rPr>
            </w:pPr>
            <w:r w:rsidRPr="004803D3">
              <w:rPr>
                <w:rFonts w:ascii="Candara" w:hAnsi="Candara" w:cs="Candara"/>
                <w:b/>
                <w:bCs/>
                <w:i/>
                <w:iCs/>
                <w:color w:val="auto"/>
                <w:sz w:val="24"/>
                <w:szCs w:val="24"/>
                <w:lang w:val="ru-RU"/>
              </w:rPr>
              <w:t>Спікер</w:t>
            </w:r>
          </w:p>
        </w:tc>
      </w:tr>
      <w:tr w:rsidR="00F95D2B" w:rsidRPr="005553F5">
        <w:tblPrEx>
          <w:tblLook w:val="0000"/>
        </w:tblPrEx>
        <w:tc>
          <w:tcPr>
            <w:tcW w:w="534" w:type="dxa"/>
            <w:tcBorders>
              <w:top w:val="single" w:sz="4" w:space="0" w:color="76923C"/>
              <w:bottom w:val="single" w:sz="4" w:space="0" w:color="76923C"/>
              <w:right w:val="dotted" w:sz="2" w:space="0" w:color="215868"/>
            </w:tcBorders>
            <w:shd w:val="clear" w:color="auto" w:fill="D6E3BC"/>
          </w:tcPr>
          <w:p w:rsidR="00F95D2B" w:rsidRPr="00CF6FF4" w:rsidRDefault="00F95D2B" w:rsidP="00C8323B">
            <w:pPr>
              <w:pStyle w:val="1"/>
              <w:spacing w:after="0"/>
              <w:jc w:val="center"/>
              <w:rPr>
                <w:rFonts w:ascii="Candara" w:hAnsi="Candara" w:cs="Candara"/>
                <w:color w:val="auto"/>
                <w:lang w:val="ru-RU"/>
              </w:rPr>
            </w:pPr>
            <w:r w:rsidRPr="00CF6FF4">
              <w:rPr>
                <w:rFonts w:ascii="Candara" w:hAnsi="Candara" w:cs="Candara"/>
                <w:color w:val="auto"/>
                <w:lang w:val="ru-RU"/>
              </w:rPr>
              <w:t>9</w:t>
            </w:r>
          </w:p>
        </w:tc>
        <w:tc>
          <w:tcPr>
            <w:tcW w:w="1275" w:type="dxa"/>
            <w:tcBorders>
              <w:top w:val="single" w:sz="4" w:space="0" w:color="76923C"/>
              <w:bottom w:val="single" w:sz="4" w:space="0" w:color="76923C"/>
              <w:right w:val="dotted" w:sz="2" w:space="0" w:color="215868"/>
            </w:tcBorders>
            <w:shd w:val="clear" w:color="auto" w:fill="D6E3BC"/>
          </w:tcPr>
          <w:p w:rsidR="00F95D2B" w:rsidRDefault="00F95D2B" w:rsidP="00C8323B">
            <w:pPr>
              <w:spacing w:line="276" w:lineRule="auto"/>
              <w:rPr>
                <w:rFonts w:ascii="Candara" w:eastAsia="Times New Roman" w:hAnsi="Candara" w:cs="Times New Roman"/>
                <w:b/>
                <w:bCs/>
                <w:sz w:val="22"/>
                <w:szCs w:val="22"/>
                <w:lang w:val="uk-UA"/>
              </w:rPr>
            </w:pPr>
            <w:r w:rsidRPr="00985867">
              <w:rPr>
                <w:rFonts w:ascii="Candara" w:eastAsia="Times New Roman" w:hAnsi="Candara" w:cs="Times New Roman"/>
                <w:sz w:val="22"/>
                <w:szCs w:val="22"/>
                <w:lang w:val="ru-RU"/>
              </w:rPr>
              <w:t>1</w:t>
            </w:r>
            <w:r>
              <w:rPr>
                <w:rFonts w:ascii="Candara" w:eastAsia="Times New Roman" w:hAnsi="Candara" w:cs="Times New Roman"/>
                <w:sz w:val="22"/>
                <w:szCs w:val="22"/>
                <w:lang w:val="ru-RU"/>
              </w:rPr>
              <w:t>5</w:t>
            </w:r>
            <w:r w:rsidRPr="00985867">
              <w:rPr>
                <w:rFonts w:ascii="Candara" w:eastAsia="Times New Roman" w:hAnsi="Candara" w:cs="Times New Roman"/>
                <w:sz w:val="22"/>
                <w:szCs w:val="22"/>
                <w:lang w:val="ru-RU"/>
              </w:rPr>
              <w:t>.00–1</w:t>
            </w:r>
            <w:r>
              <w:rPr>
                <w:rFonts w:ascii="Candara" w:eastAsia="Times New Roman" w:hAnsi="Candara" w:cs="Times New Roman"/>
                <w:sz w:val="22"/>
                <w:szCs w:val="22"/>
                <w:lang w:val="ru-RU"/>
              </w:rPr>
              <w:t>5</w:t>
            </w:r>
            <w:r w:rsidRPr="00985867">
              <w:rPr>
                <w:rFonts w:ascii="Candara" w:eastAsia="Times New Roman" w:hAnsi="Candara" w:cs="Times New Roman"/>
                <w:sz w:val="22"/>
                <w:szCs w:val="22"/>
                <w:lang w:val="ru-RU"/>
              </w:rPr>
              <w:t>.45</w:t>
            </w:r>
          </w:p>
        </w:tc>
        <w:tc>
          <w:tcPr>
            <w:tcW w:w="8647" w:type="dxa"/>
            <w:tcBorders>
              <w:top w:val="single" w:sz="4" w:space="0" w:color="76923C"/>
              <w:bottom w:val="single" w:sz="4" w:space="0" w:color="76923C"/>
              <w:right w:val="dotted" w:sz="2" w:space="0" w:color="215868"/>
            </w:tcBorders>
            <w:shd w:val="clear" w:color="auto" w:fill="D6E3BC"/>
          </w:tcPr>
          <w:p w:rsidR="00F95D2B" w:rsidRPr="00FC5F07" w:rsidRDefault="00F95D2B" w:rsidP="00C8323B">
            <w:pPr>
              <w:spacing w:line="276" w:lineRule="auto"/>
              <w:rPr>
                <w:rFonts w:ascii="Candara" w:eastAsia="Times New Roman" w:hAnsi="Candara" w:cs="Times New Roman"/>
                <w:b/>
                <w:bCs/>
                <w:sz w:val="22"/>
                <w:szCs w:val="22"/>
                <w:lang w:val="uk-UA"/>
              </w:rPr>
            </w:pPr>
            <w:r w:rsidRPr="00FC5F07">
              <w:rPr>
                <w:rFonts w:ascii="Candara" w:eastAsia="Times New Roman" w:hAnsi="Candara" w:cs="Times New Roman"/>
                <w:b/>
                <w:bCs/>
                <w:sz w:val="22"/>
                <w:szCs w:val="22"/>
                <w:lang w:val="uk-UA"/>
              </w:rPr>
              <w:t xml:space="preserve">Виклики сучасної освіти в сучасному суспільстві. </w:t>
            </w:r>
          </w:p>
          <w:p w:rsidR="00F95D2B" w:rsidRPr="004803D3" w:rsidRDefault="00F95D2B" w:rsidP="00C8323B">
            <w:pPr>
              <w:spacing w:line="276" w:lineRule="auto"/>
              <w:rPr>
                <w:rFonts w:ascii="Candara" w:hAnsi="Candara" w:cs="Candara"/>
                <w:i/>
                <w:iCs/>
                <w:sz w:val="22"/>
                <w:szCs w:val="22"/>
                <w:lang w:val="uk-UA"/>
              </w:rPr>
            </w:pPr>
            <w:r w:rsidRPr="004803D3">
              <w:rPr>
                <w:rFonts w:ascii="Candara" w:eastAsia="Times New Roman" w:hAnsi="Candara" w:cs="Times New Roman"/>
                <w:b/>
                <w:bCs/>
                <w:i/>
                <w:iCs/>
                <w:sz w:val="22"/>
                <w:szCs w:val="22"/>
                <w:lang w:val="uk-UA"/>
              </w:rPr>
              <w:t>Ірене Кяосаар,</w:t>
            </w:r>
            <w:r w:rsidRPr="004803D3">
              <w:rPr>
                <w:rFonts w:ascii="Candara" w:eastAsia="Times New Roman" w:hAnsi="Candara" w:cs="Times New Roman"/>
                <w:i/>
                <w:iCs/>
                <w:sz w:val="22"/>
                <w:szCs w:val="22"/>
                <w:lang w:val="uk-UA"/>
              </w:rPr>
              <w:t xml:space="preserve"> керівник Фонду інтеграції, натхненник  програми мовного занурення, лідер у процесі переходу на вивчення естонських мов, один з творців та розробників моделі мультикультурних шкіл, Естонія</w:t>
            </w:r>
          </w:p>
        </w:tc>
      </w:tr>
      <w:tr w:rsidR="00F95D2B" w:rsidRPr="005553F5">
        <w:tblPrEx>
          <w:tblLook w:val="0000"/>
        </w:tblPrEx>
        <w:tc>
          <w:tcPr>
            <w:tcW w:w="534" w:type="dxa"/>
            <w:tcBorders>
              <w:top w:val="single" w:sz="4" w:space="0" w:color="76923C"/>
              <w:bottom w:val="single" w:sz="4" w:space="0" w:color="76923C"/>
              <w:right w:val="dotted" w:sz="2" w:space="0" w:color="215868"/>
            </w:tcBorders>
          </w:tcPr>
          <w:p w:rsidR="00F95D2B" w:rsidRPr="00CF6FF4" w:rsidRDefault="00F95D2B" w:rsidP="00C8323B">
            <w:pPr>
              <w:pStyle w:val="1"/>
              <w:spacing w:after="0"/>
              <w:jc w:val="center"/>
              <w:rPr>
                <w:rFonts w:ascii="Candara" w:hAnsi="Candara" w:cs="Candara"/>
                <w:color w:val="auto"/>
                <w:lang w:val="ru-RU"/>
              </w:rPr>
            </w:pPr>
            <w:r w:rsidRPr="00CF6FF4">
              <w:rPr>
                <w:rFonts w:ascii="Candara" w:hAnsi="Candara" w:cs="Candara"/>
                <w:color w:val="auto"/>
                <w:lang w:val="ru-RU"/>
              </w:rPr>
              <w:t>10</w:t>
            </w:r>
          </w:p>
        </w:tc>
        <w:tc>
          <w:tcPr>
            <w:tcW w:w="1275" w:type="dxa"/>
            <w:tcBorders>
              <w:top w:val="single" w:sz="4" w:space="0" w:color="76923C"/>
              <w:bottom w:val="single" w:sz="4" w:space="0" w:color="76923C"/>
              <w:right w:val="dotted" w:sz="2" w:space="0" w:color="215868"/>
            </w:tcBorders>
          </w:tcPr>
          <w:p w:rsidR="00F95D2B" w:rsidRPr="00CF6FF4" w:rsidRDefault="00F95D2B" w:rsidP="00107B9E">
            <w:pPr>
              <w:pStyle w:val="HTMLPreformatted"/>
              <w:shd w:val="clear" w:color="auto" w:fill="FFFFFF"/>
              <w:spacing w:line="276" w:lineRule="auto"/>
              <w:rPr>
                <w:rFonts w:ascii="Candara" w:eastAsia="Times New Roman" w:hAnsi="Candara" w:cs="Times New Roman"/>
                <w:b/>
                <w:bCs/>
                <w:sz w:val="22"/>
                <w:szCs w:val="22"/>
              </w:rPr>
            </w:pPr>
            <w:r w:rsidRPr="00C8323B">
              <w:rPr>
                <w:rFonts w:ascii="Candara" w:eastAsia="Times New Roman" w:hAnsi="Candara" w:cs="Times New Roman"/>
                <w:sz w:val="22"/>
                <w:szCs w:val="22"/>
                <w:lang w:val="ru-RU"/>
              </w:rPr>
              <w:t>14.00–14.45</w:t>
            </w:r>
          </w:p>
        </w:tc>
        <w:tc>
          <w:tcPr>
            <w:tcW w:w="8647" w:type="dxa"/>
            <w:tcBorders>
              <w:top w:val="single" w:sz="4" w:space="0" w:color="76923C"/>
              <w:bottom w:val="single" w:sz="4" w:space="0" w:color="76923C"/>
              <w:right w:val="dotted" w:sz="2" w:space="0" w:color="215868"/>
            </w:tcBorders>
          </w:tcPr>
          <w:p w:rsidR="00F95D2B" w:rsidRPr="00FC5F07" w:rsidRDefault="00F95D2B" w:rsidP="00107B9E">
            <w:pPr>
              <w:pStyle w:val="HTMLPreformatted"/>
              <w:shd w:val="clear" w:color="auto" w:fill="FFFFFF"/>
              <w:spacing w:line="276" w:lineRule="auto"/>
              <w:rPr>
                <w:rFonts w:ascii="Candara" w:eastAsia="Times New Roman" w:hAnsi="Candara" w:cs="Times New Roman"/>
                <w:b/>
                <w:bCs/>
                <w:sz w:val="22"/>
                <w:szCs w:val="22"/>
              </w:rPr>
            </w:pPr>
            <w:r w:rsidRPr="00FC5F07">
              <w:rPr>
                <w:rFonts w:ascii="Candara" w:eastAsia="Times New Roman" w:hAnsi="Candara" w:cs="Times New Roman"/>
                <w:b/>
                <w:bCs/>
                <w:sz w:val="22"/>
                <w:szCs w:val="22"/>
              </w:rPr>
              <w:t>Оновлена Е-школа (</w:t>
            </w:r>
            <w:r w:rsidRPr="00FC5F07">
              <w:rPr>
                <w:rFonts w:ascii="Candara" w:eastAsia="Times New Roman" w:hAnsi="Candara" w:cs="Times New Roman"/>
                <w:b/>
                <w:bCs/>
                <w:sz w:val="22"/>
                <w:szCs w:val="22"/>
                <w:lang w:val="ru-RU"/>
              </w:rPr>
              <w:t>eKool</w:t>
            </w:r>
            <w:r w:rsidRPr="00FC5F07">
              <w:rPr>
                <w:rFonts w:ascii="Candara" w:eastAsia="Times New Roman" w:hAnsi="Candara" w:cs="Times New Roman"/>
                <w:b/>
                <w:bCs/>
                <w:sz w:val="22"/>
                <w:szCs w:val="22"/>
              </w:rPr>
              <w:t xml:space="preserve">) - допомога у викладанні та навчанні. </w:t>
            </w:r>
          </w:p>
          <w:p w:rsidR="00F95D2B" w:rsidRPr="004803D3" w:rsidRDefault="00F95D2B" w:rsidP="00107B9E">
            <w:pPr>
              <w:pStyle w:val="HTMLPreformatted"/>
              <w:shd w:val="clear" w:color="auto" w:fill="FFFFFF"/>
              <w:spacing w:line="276" w:lineRule="auto"/>
              <w:rPr>
                <w:rFonts w:ascii="Candara" w:hAnsi="Candara" w:cs="Candara"/>
                <w:i/>
                <w:iCs/>
                <w:sz w:val="22"/>
                <w:szCs w:val="22"/>
              </w:rPr>
            </w:pPr>
            <w:r w:rsidRPr="004803D3">
              <w:rPr>
                <w:rFonts w:ascii="Candara" w:eastAsia="Times New Roman" w:hAnsi="Candara" w:cs="Times New Roman"/>
                <w:b/>
                <w:bCs/>
                <w:i/>
                <w:iCs/>
                <w:sz w:val="22"/>
                <w:szCs w:val="22"/>
              </w:rPr>
              <w:t xml:space="preserve">Дмитро Міщенко, </w:t>
            </w:r>
            <w:r w:rsidRPr="004803D3">
              <w:rPr>
                <w:rFonts w:ascii="Candara" w:eastAsia="Times New Roman" w:hAnsi="Candara" w:cs="Times New Roman"/>
                <w:i/>
                <w:iCs/>
                <w:sz w:val="22"/>
                <w:szCs w:val="22"/>
              </w:rPr>
              <w:t xml:space="preserve">консультант державної установи </w:t>
            </w:r>
            <w:r w:rsidRPr="004803D3">
              <w:rPr>
                <w:rFonts w:ascii="Candara" w:eastAsia="Times New Roman" w:hAnsi="Candara" w:cs="Times New Roman"/>
                <w:i/>
                <w:iCs/>
                <w:sz w:val="22"/>
                <w:szCs w:val="22"/>
                <w:lang w:val="ru-RU"/>
              </w:rPr>
              <w:t>HITSA</w:t>
            </w:r>
            <w:r w:rsidRPr="004803D3">
              <w:rPr>
                <w:rFonts w:ascii="Candara" w:eastAsia="Times New Roman" w:hAnsi="Candara" w:cs="Times New Roman"/>
                <w:i/>
                <w:iCs/>
                <w:sz w:val="22"/>
                <w:szCs w:val="22"/>
              </w:rPr>
              <w:t xml:space="preserve">, учитель інформатики, освітній технолог, андрагог, </w:t>
            </w:r>
            <w:r w:rsidRPr="004803D3">
              <w:rPr>
                <w:rFonts w:ascii="Candara" w:hAnsi="Candara" w:cs="Candara"/>
                <w:i/>
                <w:iCs/>
                <w:sz w:val="22"/>
                <w:szCs w:val="22"/>
                <w:lang w:val="ru-RU"/>
              </w:rPr>
              <w:t>Естонія</w:t>
            </w:r>
          </w:p>
        </w:tc>
      </w:tr>
      <w:tr w:rsidR="00F95D2B" w:rsidRPr="005553F5">
        <w:tblPrEx>
          <w:tblLook w:val="0000"/>
        </w:tblPrEx>
        <w:tc>
          <w:tcPr>
            <w:tcW w:w="534" w:type="dxa"/>
            <w:tcBorders>
              <w:top w:val="single" w:sz="4" w:space="0" w:color="76923C"/>
              <w:bottom w:val="single" w:sz="4" w:space="0" w:color="76923C"/>
              <w:right w:val="dotted" w:sz="2" w:space="0" w:color="215868"/>
            </w:tcBorders>
            <w:shd w:val="clear" w:color="auto" w:fill="D6E3BC"/>
          </w:tcPr>
          <w:p w:rsidR="00F95D2B" w:rsidRPr="00CF6FF4" w:rsidRDefault="00F95D2B" w:rsidP="00EF47C3">
            <w:pPr>
              <w:pStyle w:val="1"/>
              <w:spacing w:after="0"/>
              <w:jc w:val="center"/>
              <w:rPr>
                <w:rFonts w:ascii="Candara" w:hAnsi="Candara" w:cs="Candara"/>
                <w:color w:val="auto"/>
                <w:lang w:val="uk-UA"/>
              </w:rPr>
            </w:pPr>
            <w:r w:rsidRPr="00CF6FF4">
              <w:rPr>
                <w:rFonts w:ascii="Candara" w:hAnsi="Candara" w:cs="Candara"/>
                <w:color w:val="auto"/>
                <w:lang w:val="uk-UA"/>
              </w:rPr>
              <w:t>11</w:t>
            </w:r>
          </w:p>
        </w:tc>
        <w:tc>
          <w:tcPr>
            <w:tcW w:w="1275" w:type="dxa"/>
            <w:tcBorders>
              <w:top w:val="single" w:sz="4" w:space="0" w:color="76923C"/>
              <w:bottom w:val="single" w:sz="4" w:space="0" w:color="76923C"/>
              <w:right w:val="dotted" w:sz="2" w:space="0" w:color="215868"/>
            </w:tcBorders>
            <w:shd w:val="clear" w:color="auto" w:fill="D6E3BC"/>
          </w:tcPr>
          <w:p w:rsidR="00F95D2B" w:rsidRPr="00CF6FF4" w:rsidRDefault="00F95D2B" w:rsidP="005047A6">
            <w:pPr>
              <w:spacing w:line="276" w:lineRule="auto"/>
              <w:rPr>
                <w:rFonts w:ascii="Candara" w:eastAsia="Times New Roman" w:hAnsi="Candara" w:cs="Times New Roman"/>
                <w:b/>
                <w:bCs/>
                <w:sz w:val="22"/>
                <w:szCs w:val="22"/>
                <w:lang w:val="uk-UA"/>
              </w:rPr>
            </w:pPr>
            <w:r w:rsidRPr="00985867">
              <w:rPr>
                <w:rFonts w:ascii="Candara" w:eastAsia="Times New Roman" w:hAnsi="Candara" w:cs="Times New Roman"/>
                <w:sz w:val="22"/>
                <w:szCs w:val="22"/>
                <w:lang w:val="ru-RU"/>
              </w:rPr>
              <w:t>1</w:t>
            </w:r>
            <w:r>
              <w:rPr>
                <w:rFonts w:ascii="Candara" w:eastAsia="Times New Roman" w:hAnsi="Candara" w:cs="Times New Roman"/>
                <w:sz w:val="22"/>
                <w:szCs w:val="22"/>
                <w:lang w:val="ru-RU"/>
              </w:rPr>
              <w:t>7</w:t>
            </w:r>
            <w:r w:rsidRPr="00985867">
              <w:rPr>
                <w:rFonts w:ascii="Candara" w:eastAsia="Times New Roman" w:hAnsi="Candara" w:cs="Times New Roman"/>
                <w:sz w:val="22"/>
                <w:szCs w:val="22"/>
                <w:lang w:val="ru-RU"/>
              </w:rPr>
              <w:t>.00–1</w:t>
            </w:r>
            <w:r>
              <w:rPr>
                <w:rFonts w:ascii="Candara" w:eastAsia="Times New Roman" w:hAnsi="Candara" w:cs="Times New Roman"/>
                <w:sz w:val="22"/>
                <w:szCs w:val="22"/>
                <w:lang w:val="ru-RU"/>
              </w:rPr>
              <w:t>7</w:t>
            </w:r>
            <w:r w:rsidRPr="00985867">
              <w:rPr>
                <w:rFonts w:ascii="Candara" w:eastAsia="Times New Roman" w:hAnsi="Candara" w:cs="Times New Roman"/>
                <w:sz w:val="22"/>
                <w:szCs w:val="22"/>
                <w:lang w:val="ru-RU"/>
              </w:rPr>
              <w:t>.45</w:t>
            </w:r>
          </w:p>
        </w:tc>
        <w:tc>
          <w:tcPr>
            <w:tcW w:w="8647" w:type="dxa"/>
            <w:tcBorders>
              <w:top w:val="single" w:sz="4" w:space="0" w:color="76923C"/>
              <w:bottom w:val="single" w:sz="4" w:space="0" w:color="76923C"/>
              <w:right w:val="dotted" w:sz="2" w:space="0" w:color="215868"/>
            </w:tcBorders>
            <w:shd w:val="clear" w:color="auto" w:fill="D6E3BC"/>
          </w:tcPr>
          <w:p w:rsidR="00F95D2B" w:rsidRPr="00FC5F07" w:rsidRDefault="00F95D2B" w:rsidP="005047A6">
            <w:pPr>
              <w:spacing w:line="276" w:lineRule="auto"/>
              <w:rPr>
                <w:rFonts w:ascii="Candara" w:eastAsia="Times New Roman" w:hAnsi="Candara" w:cs="Times New Roman"/>
                <w:b/>
                <w:bCs/>
                <w:sz w:val="22"/>
                <w:szCs w:val="22"/>
                <w:lang w:val="uk-UA"/>
              </w:rPr>
            </w:pPr>
            <w:r w:rsidRPr="00FC5F07">
              <w:rPr>
                <w:rFonts w:ascii="Candara" w:eastAsia="Times New Roman" w:hAnsi="Candara" w:cs="Times New Roman"/>
                <w:b/>
                <w:bCs/>
                <w:sz w:val="22"/>
                <w:szCs w:val="22"/>
                <w:lang w:val="uk-UA"/>
              </w:rPr>
              <w:t xml:space="preserve">Як вчителю перевернути клас. Інструменти для вчителя. </w:t>
            </w:r>
          </w:p>
          <w:p w:rsidR="00F95D2B" w:rsidRPr="004803D3" w:rsidRDefault="00F95D2B" w:rsidP="005047A6">
            <w:pPr>
              <w:spacing w:line="276" w:lineRule="auto"/>
              <w:rPr>
                <w:rFonts w:ascii="Candara" w:eastAsia="Times New Roman" w:hAnsi="Candara" w:cs="Times New Roman"/>
                <w:i/>
                <w:iCs/>
                <w:sz w:val="22"/>
                <w:szCs w:val="22"/>
                <w:lang w:val="uk-UA"/>
              </w:rPr>
            </w:pPr>
            <w:r w:rsidRPr="004803D3">
              <w:rPr>
                <w:rFonts w:ascii="Candara" w:eastAsia="Times New Roman" w:hAnsi="Candara" w:cs="Times New Roman"/>
                <w:b/>
                <w:bCs/>
                <w:i/>
                <w:iCs/>
                <w:sz w:val="22"/>
                <w:szCs w:val="22"/>
                <w:lang w:val="uk-UA"/>
              </w:rPr>
              <w:t>Марина Курвітс,</w:t>
            </w:r>
            <w:r w:rsidRPr="004803D3">
              <w:rPr>
                <w:rFonts w:ascii="Candara" w:eastAsia="Times New Roman" w:hAnsi="Candara" w:cs="Times New Roman"/>
                <w:i/>
                <w:iCs/>
                <w:sz w:val="22"/>
                <w:szCs w:val="22"/>
                <w:lang w:val="uk-UA"/>
              </w:rPr>
              <w:t xml:space="preserve"> докторант Інституту цифрових технологій Талліннського університету, керівник студії педагогічного дизайну Kurvits Studio, консалтингові послуги освітнім установам, одна з найпопулярніших освітніх блогерів у російськомовному інтернет-просторі</w:t>
            </w:r>
          </w:p>
          <w:p w:rsidR="00F95D2B" w:rsidRPr="004803D3" w:rsidRDefault="00F95D2B" w:rsidP="00C8323B">
            <w:pPr>
              <w:spacing w:line="276" w:lineRule="auto"/>
              <w:rPr>
                <w:rFonts w:ascii="Candara" w:eastAsia="Times New Roman" w:hAnsi="Candara" w:cs="Times New Roman"/>
                <w:b/>
                <w:bCs/>
                <w:i/>
                <w:iCs/>
                <w:sz w:val="22"/>
                <w:szCs w:val="22"/>
              </w:rPr>
            </w:pPr>
            <w:r w:rsidRPr="004803D3">
              <w:rPr>
                <w:rFonts w:ascii="Candara" w:eastAsia="Times New Roman" w:hAnsi="Candara" w:cs="Times New Roman"/>
                <w:b/>
                <w:bCs/>
                <w:i/>
                <w:iCs/>
                <w:sz w:val="22"/>
                <w:szCs w:val="22"/>
                <w:lang w:val="uk-UA"/>
              </w:rPr>
              <w:t>Юрі Курвітс,</w:t>
            </w:r>
            <w:r w:rsidRPr="004803D3">
              <w:rPr>
                <w:rFonts w:ascii="Candara" w:eastAsia="Times New Roman" w:hAnsi="Candara" w:cs="Times New Roman"/>
                <w:i/>
                <w:iCs/>
                <w:sz w:val="22"/>
                <w:szCs w:val="22"/>
                <w:lang w:val="uk-UA"/>
              </w:rPr>
              <w:t xml:space="preserve"> керівник з розвитку навчальних програм підготовки вчителів Центру інновацій в освіті Талліннського університету, керівник навчальної програми з підготовки вчителів, які викладають два або три навчальних предмета, лектор дидактики, математики Талліннського університету, лектор математичного аналізу Талліннського технічного університету, тренер і ментор</w:t>
            </w:r>
          </w:p>
        </w:tc>
      </w:tr>
      <w:tr w:rsidR="00F95D2B" w:rsidRPr="005553F5">
        <w:tblPrEx>
          <w:tblLook w:val="0000"/>
        </w:tblPrEx>
        <w:tc>
          <w:tcPr>
            <w:tcW w:w="534" w:type="dxa"/>
            <w:tcBorders>
              <w:top w:val="single" w:sz="4" w:space="0" w:color="76923C"/>
              <w:bottom w:val="single" w:sz="4" w:space="0" w:color="76923C"/>
              <w:right w:val="dotted" w:sz="2" w:space="0" w:color="215868"/>
            </w:tcBorders>
          </w:tcPr>
          <w:p w:rsidR="00F95D2B" w:rsidRPr="00CF6FF4" w:rsidRDefault="00F95D2B" w:rsidP="00EF47C3">
            <w:pPr>
              <w:pStyle w:val="1"/>
              <w:spacing w:after="0"/>
              <w:jc w:val="center"/>
              <w:rPr>
                <w:rFonts w:ascii="Candara" w:hAnsi="Candara" w:cs="Candara"/>
                <w:color w:val="auto"/>
                <w:lang w:val="ru-RU"/>
              </w:rPr>
            </w:pPr>
            <w:r w:rsidRPr="00CF6FF4">
              <w:rPr>
                <w:rFonts w:ascii="Candara" w:hAnsi="Candara" w:cs="Candara"/>
                <w:color w:val="auto"/>
              </w:rPr>
              <w:t>1</w:t>
            </w:r>
            <w:r w:rsidRPr="00CF6FF4">
              <w:rPr>
                <w:rFonts w:ascii="Candara" w:hAnsi="Candara" w:cs="Candara"/>
                <w:color w:val="auto"/>
                <w:lang w:val="ru-RU"/>
              </w:rPr>
              <w:t>2</w:t>
            </w:r>
          </w:p>
        </w:tc>
        <w:tc>
          <w:tcPr>
            <w:tcW w:w="1275" w:type="dxa"/>
            <w:tcBorders>
              <w:top w:val="single" w:sz="4" w:space="0" w:color="76923C"/>
              <w:bottom w:val="single" w:sz="4" w:space="0" w:color="76923C"/>
              <w:right w:val="dotted" w:sz="2" w:space="0" w:color="215868"/>
            </w:tcBorders>
          </w:tcPr>
          <w:p w:rsidR="00F95D2B" w:rsidRPr="00AB4586" w:rsidRDefault="00F95D2B" w:rsidP="00D867D2">
            <w:pPr>
              <w:pStyle w:val="HTMLPreformatted"/>
              <w:shd w:val="clear" w:color="auto" w:fill="FFFFFF"/>
              <w:spacing w:line="276" w:lineRule="auto"/>
              <w:rPr>
                <w:rFonts w:ascii="Candara" w:eastAsia="Times New Roman" w:hAnsi="Candara" w:cs="Times New Roman"/>
                <w:b/>
                <w:bCs/>
                <w:sz w:val="22"/>
                <w:szCs w:val="22"/>
              </w:rPr>
            </w:pPr>
            <w:r w:rsidRPr="00985867">
              <w:rPr>
                <w:rFonts w:ascii="Candara" w:eastAsia="Times New Roman" w:hAnsi="Candara" w:cs="Times New Roman"/>
                <w:sz w:val="22"/>
                <w:szCs w:val="22"/>
                <w:lang w:val="ru-RU"/>
              </w:rPr>
              <w:t>1</w:t>
            </w:r>
            <w:r>
              <w:rPr>
                <w:rFonts w:ascii="Candara" w:eastAsia="Times New Roman" w:hAnsi="Candara" w:cs="Times New Roman"/>
                <w:sz w:val="22"/>
                <w:szCs w:val="22"/>
                <w:lang w:val="ru-RU"/>
              </w:rPr>
              <w:t>8</w:t>
            </w:r>
            <w:r w:rsidRPr="00985867">
              <w:rPr>
                <w:rFonts w:ascii="Candara" w:eastAsia="Times New Roman" w:hAnsi="Candara" w:cs="Times New Roman"/>
                <w:sz w:val="22"/>
                <w:szCs w:val="22"/>
                <w:lang w:val="ru-RU"/>
              </w:rPr>
              <w:t>.00–1</w:t>
            </w:r>
            <w:r>
              <w:rPr>
                <w:rFonts w:ascii="Candara" w:eastAsia="Times New Roman" w:hAnsi="Candara" w:cs="Times New Roman"/>
                <w:sz w:val="22"/>
                <w:szCs w:val="22"/>
                <w:lang w:val="ru-RU"/>
              </w:rPr>
              <w:t>8</w:t>
            </w:r>
            <w:r w:rsidRPr="00985867">
              <w:rPr>
                <w:rFonts w:ascii="Candara" w:eastAsia="Times New Roman" w:hAnsi="Candara" w:cs="Times New Roman"/>
                <w:sz w:val="22"/>
                <w:szCs w:val="22"/>
                <w:lang w:val="ru-RU"/>
              </w:rPr>
              <w:t>.45</w:t>
            </w:r>
          </w:p>
        </w:tc>
        <w:tc>
          <w:tcPr>
            <w:tcW w:w="8647" w:type="dxa"/>
            <w:tcBorders>
              <w:top w:val="single" w:sz="4" w:space="0" w:color="76923C"/>
              <w:bottom w:val="single" w:sz="4" w:space="0" w:color="76923C"/>
              <w:right w:val="dotted" w:sz="2" w:space="0" w:color="215868"/>
            </w:tcBorders>
          </w:tcPr>
          <w:p w:rsidR="00F95D2B" w:rsidRPr="00FC5F07" w:rsidRDefault="00F95D2B" w:rsidP="00D867D2">
            <w:pPr>
              <w:pStyle w:val="HTMLPreformatted"/>
              <w:shd w:val="clear" w:color="auto" w:fill="FFFFFF"/>
              <w:spacing w:line="276" w:lineRule="auto"/>
              <w:rPr>
                <w:rFonts w:ascii="Candara" w:eastAsia="Times New Roman" w:hAnsi="Candara" w:cs="Times New Roman"/>
                <w:b/>
                <w:bCs/>
                <w:sz w:val="22"/>
                <w:szCs w:val="22"/>
              </w:rPr>
            </w:pPr>
            <w:r w:rsidRPr="00FC5F07">
              <w:rPr>
                <w:rFonts w:ascii="Candara" w:eastAsia="Times New Roman" w:hAnsi="Candara" w:cs="Times New Roman"/>
                <w:b/>
                <w:bCs/>
                <w:sz w:val="22"/>
                <w:szCs w:val="22"/>
                <w:lang w:val="ru-RU"/>
              </w:rPr>
              <w:t xml:space="preserve">Освітній потенціал .... рекомендації для майстерні. </w:t>
            </w:r>
          </w:p>
          <w:p w:rsidR="00F95D2B" w:rsidRPr="004803D3" w:rsidRDefault="00F95D2B" w:rsidP="00D867D2">
            <w:pPr>
              <w:pStyle w:val="HTMLPreformatted"/>
              <w:shd w:val="clear" w:color="auto" w:fill="FFFFFF"/>
              <w:spacing w:line="276" w:lineRule="auto"/>
              <w:rPr>
                <w:rFonts w:ascii="Candara" w:eastAsia="Times New Roman" w:hAnsi="Candara" w:cs="Times New Roman"/>
                <w:i/>
                <w:iCs/>
                <w:sz w:val="22"/>
                <w:szCs w:val="22"/>
              </w:rPr>
            </w:pPr>
            <w:r w:rsidRPr="004803D3">
              <w:rPr>
                <w:rFonts w:ascii="Candara" w:eastAsia="Times New Roman" w:hAnsi="Candara" w:cs="Times New Roman"/>
                <w:b/>
                <w:bCs/>
                <w:i/>
                <w:iCs/>
                <w:sz w:val="22"/>
                <w:szCs w:val="22"/>
              </w:rPr>
              <w:t>Ене-Сільвія Сарв</w:t>
            </w:r>
            <w:r w:rsidRPr="004803D3">
              <w:rPr>
                <w:rFonts w:ascii="Candara" w:eastAsia="Times New Roman" w:hAnsi="Candara" w:cs="Times New Roman"/>
                <w:i/>
                <w:iCs/>
                <w:sz w:val="22"/>
                <w:szCs w:val="22"/>
              </w:rPr>
              <w:t>, експерт із розробки курикулумів та освітніх реформ у Східній Європі, Естонія</w:t>
            </w:r>
          </w:p>
        </w:tc>
      </w:tr>
    </w:tbl>
    <w:p w:rsidR="00F95D2B" w:rsidRDefault="00F95D2B" w:rsidP="00E47303">
      <w:pPr>
        <w:pStyle w:val="1"/>
        <w:spacing w:after="0"/>
        <w:ind w:left="360"/>
        <w:rPr>
          <w:rFonts w:ascii="Candara" w:hAnsi="Candara" w:cs="Candara"/>
          <w:b/>
          <w:bCs/>
          <w:color w:val="C00000"/>
          <w:sz w:val="28"/>
          <w:szCs w:val="28"/>
          <w:lang w:val="ru-RU"/>
        </w:rPr>
      </w:pPr>
    </w:p>
    <w:p w:rsidR="00F95D2B" w:rsidRDefault="00F95D2B" w:rsidP="001A6CB6">
      <w:pPr>
        <w:pStyle w:val="1"/>
        <w:spacing w:after="0"/>
        <w:rPr>
          <w:rFonts w:ascii="Candara" w:hAnsi="Candara" w:cs="Candara"/>
          <w:b/>
          <w:bCs/>
          <w:color w:val="C00000"/>
          <w:sz w:val="28"/>
          <w:szCs w:val="28"/>
          <w:lang w:val="ru-RU"/>
        </w:rPr>
      </w:pPr>
      <w:r>
        <w:rPr>
          <w:rFonts w:ascii="Candara" w:hAnsi="Candara" w:cs="Candara"/>
          <w:b/>
          <w:bCs/>
          <w:color w:val="C00000"/>
          <w:sz w:val="28"/>
          <w:szCs w:val="28"/>
          <w:lang w:val="ru-RU"/>
        </w:rPr>
        <w:br w:type="page"/>
      </w:r>
    </w:p>
    <w:p w:rsidR="00F95D2B" w:rsidRPr="00494928" w:rsidRDefault="00F95D2B" w:rsidP="00FC5F07">
      <w:pPr>
        <w:pStyle w:val="Heading1"/>
      </w:pPr>
      <w:bookmarkStart w:id="2" w:name="Русский"/>
      <w:r>
        <w:t>Второй ме</w:t>
      </w:r>
      <w:r w:rsidRPr="00494928">
        <w:t>ж</w:t>
      </w:r>
      <w:r>
        <w:t>дународны</w:t>
      </w:r>
      <w:r w:rsidRPr="00494928">
        <w:t xml:space="preserve">й </w:t>
      </w:r>
      <w:bookmarkEnd w:id="2"/>
      <w:r>
        <w:t>И</w:t>
      </w:r>
      <w:r w:rsidRPr="00494928">
        <w:t xml:space="preserve">нтернет-марафон </w:t>
      </w:r>
      <w:r w:rsidRPr="00494928">
        <w:br/>
        <w:t>«</w:t>
      </w:r>
      <w:r>
        <w:t>Опыт успешных реформ Эстонского и Финского</w:t>
      </w:r>
      <w:r w:rsidRPr="00FC5F07">
        <w:t xml:space="preserve"> образования для Украины. Европейский контекст</w:t>
      </w:r>
      <w:r w:rsidRPr="00494928">
        <w:t>» *</w:t>
      </w:r>
    </w:p>
    <w:p w:rsidR="00F95D2B" w:rsidRPr="00524317" w:rsidRDefault="00F95D2B" w:rsidP="00FC5F07">
      <w:pPr>
        <w:rPr>
          <w:rFonts w:ascii="Times New Roman" w:hAnsi="Times New Roman" w:cs="Times New Roman"/>
          <w:lang w:val="ru-RU"/>
        </w:rPr>
      </w:pPr>
    </w:p>
    <w:p w:rsidR="00F95D2B" w:rsidRPr="00FB167A" w:rsidRDefault="00F95D2B" w:rsidP="00FC5F07">
      <w:pPr>
        <w:rPr>
          <w:rFonts w:ascii="Times New Roman" w:hAnsi="Times New Roman" w:cs="Times New Roman"/>
          <w:sz w:val="20"/>
          <w:szCs w:val="20"/>
        </w:rPr>
      </w:pPr>
      <w:r>
        <w:rPr>
          <w:rFonts w:ascii="Candara" w:hAnsi="Candara" w:cs="Candara"/>
          <w:lang w:val="ru-RU"/>
        </w:rPr>
        <w:t>Регистраци</w:t>
      </w:r>
      <w:r w:rsidRPr="00D74C6B">
        <w:rPr>
          <w:rFonts w:ascii="Candara" w:hAnsi="Candara" w:cs="Candara"/>
          <w:lang w:val="ru-RU"/>
        </w:rPr>
        <w:t xml:space="preserve">я  </w:t>
      </w:r>
      <w:r w:rsidRPr="00D74C6B">
        <w:rPr>
          <w:rFonts w:ascii="Candara" w:hAnsi="Candara" w:cs="Candara"/>
          <w:lang w:val="uk-UA"/>
        </w:rPr>
        <w:t>—</w:t>
      </w:r>
      <w:r>
        <w:rPr>
          <w:rFonts w:ascii="Candara" w:hAnsi="Candara" w:cs="Candara"/>
          <w:lang w:val="uk-UA"/>
        </w:rPr>
        <w:t xml:space="preserve"> </w:t>
      </w:r>
      <w:hyperlink r:id="rId15" w:history="1">
        <w:r w:rsidRPr="00BD32AD">
          <w:rPr>
            <w:rStyle w:val="Hyperlink"/>
            <w:rFonts w:ascii="Helvetica" w:hAnsi="Helvetica" w:cs="Helvetica"/>
            <w:sz w:val="20"/>
            <w:szCs w:val="20"/>
          </w:rPr>
          <w:t>https://goo.gl/vfvwYZ</w:t>
        </w:r>
      </w:hyperlink>
      <w:r>
        <w:rPr>
          <w:rFonts w:ascii="Times New Roman" w:hAnsi="Times New Roman" w:cs="Times New Roman"/>
          <w:sz w:val="20"/>
          <w:szCs w:val="20"/>
        </w:rPr>
        <w:t xml:space="preserve"> </w:t>
      </w:r>
    </w:p>
    <w:p w:rsidR="00F95D2B" w:rsidRPr="00524317" w:rsidRDefault="00F95D2B" w:rsidP="00FC5F07">
      <w:pPr>
        <w:spacing w:line="276" w:lineRule="auto"/>
        <w:rPr>
          <w:rFonts w:ascii="Times New Roman" w:hAnsi="Times New Roman" w:cs="Times New Roman"/>
          <w:lang w:val="ru-RU"/>
        </w:rPr>
      </w:pPr>
    </w:p>
    <w:p w:rsidR="00F95D2B" w:rsidRPr="007B3D2B" w:rsidRDefault="00F95D2B" w:rsidP="007B3D2B">
      <w:pPr>
        <w:pStyle w:val="1"/>
        <w:spacing w:after="0"/>
        <w:ind w:left="360"/>
        <w:rPr>
          <w:rFonts w:ascii="Candara" w:hAnsi="Candara" w:cs="Candara"/>
          <w:b/>
          <w:bCs/>
          <w:color w:val="C00000"/>
          <w:sz w:val="28"/>
          <w:szCs w:val="28"/>
          <w:lang w:val="ru-RU"/>
        </w:rPr>
      </w:pPr>
      <w:r w:rsidRPr="00AF6DA4">
        <w:rPr>
          <w:rFonts w:ascii="Candara" w:hAnsi="Candara" w:cs="Candara"/>
          <w:b/>
          <w:bCs/>
          <w:color w:val="C00000"/>
          <w:sz w:val="28"/>
          <w:szCs w:val="28"/>
          <w:lang w:val="ru-RU"/>
        </w:rPr>
        <w:t>День 1-й</w:t>
      </w:r>
      <w:r>
        <w:rPr>
          <w:rFonts w:ascii="Candara" w:hAnsi="Candara" w:cs="Candara"/>
          <w:b/>
          <w:bCs/>
          <w:color w:val="C00000"/>
          <w:sz w:val="28"/>
          <w:szCs w:val="28"/>
          <w:lang w:val="ru-RU"/>
        </w:rPr>
        <w:t>, 12</w:t>
      </w:r>
      <w:r w:rsidRPr="00AF6DA4">
        <w:rPr>
          <w:rFonts w:ascii="Candara" w:hAnsi="Candara" w:cs="Candara"/>
          <w:b/>
          <w:bCs/>
          <w:color w:val="C00000"/>
          <w:sz w:val="28"/>
          <w:szCs w:val="28"/>
          <w:lang w:val="ru-RU"/>
        </w:rPr>
        <w:t xml:space="preserve"> </w:t>
      </w:r>
      <w:r>
        <w:rPr>
          <w:rFonts w:ascii="Candara" w:hAnsi="Candara" w:cs="Candara"/>
          <w:b/>
          <w:bCs/>
          <w:color w:val="C00000"/>
          <w:sz w:val="28"/>
          <w:szCs w:val="28"/>
          <w:lang w:val="ru-RU"/>
        </w:rPr>
        <w:t>декабря</w:t>
      </w:r>
      <w:r w:rsidRPr="00AF6DA4">
        <w:rPr>
          <w:rFonts w:ascii="Candara" w:hAnsi="Candara" w:cs="Candara"/>
          <w:b/>
          <w:bCs/>
          <w:color w:val="C00000"/>
          <w:sz w:val="28"/>
          <w:szCs w:val="28"/>
          <w:lang w:val="ru-RU"/>
        </w:rPr>
        <w:t xml:space="preserve"> 2017</w:t>
      </w:r>
      <w:r w:rsidRPr="00AF6DA4">
        <w:rPr>
          <w:rFonts w:ascii="Candara" w:hAnsi="Candara" w:cs="Candara"/>
          <w:b/>
          <w:bCs/>
          <w:color w:val="C00000"/>
          <w:sz w:val="28"/>
          <w:szCs w:val="28"/>
          <w:lang w:val="uk-UA"/>
        </w:rPr>
        <w:t xml:space="preserve"> </w:t>
      </w:r>
      <w:r>
        <w:rPr>
          <w:rFonts w:ascii="Candara" w:hAnsi="Candara" w:cs="Candara"/>
          <w:b/>
          <w:bCs/>
          <w:color w:val="C00000"/>
          <w:sz w:val="28"/>
          <w:szCs w:val="28"/>
          <w:lang w:val="uk-UA"/>
        </w:rPr>
        <w:t>года</w:t>
      </w:r>
    </w:p>
    <w:tbl>
      <w:tblPr>
        <w:tblW w:w="10456" w:type="dxa"/>
        <w:tblInd w:w="-106" w:type="dxa"/>
        <w:tblLayout w:type="fixed"/>
        <w:tblLook w:val="0000"/>
      </w:tblPr>
      <w:tblGrid>
        <w:gridCol w:w="534"/>
        <w:gridCol w:w="1275"/>
        <w:gridCol w:w="8647"/>
      </w:tblGrid>
      <w:tr w:rsidR="00F95D2B" w:rsidRPr="005553F5">
        <w:trPr>
          <w:trHeight w:val="480"/>
        </w:trPr>
        <w:tc>
          <w:tcPr>
            <w:tcW w:w="534" w:type="dxa"/>
            <w:tcBorders>
              <w:top w:val="single" w:sz="4" w:space="0" w:color="31849B"/>
              <w:bottom w:val="single" w:sz="4" w:space="0" w:color="31849B"/>
              <w:right w:val="dotted" w:sz="4" w:space="0" w:color="auto"/>
            </w:tcBorders>
            <w:vAlign w:val="center"/>
          </w:tcPr>
          <w:p w:rsidR="00F95D2B" w:rsidRPr="00985867" w:rsidRDefault="00F95D2B" w:rsidP="00FC5F07">
            <w:pPr>
              <w:pStyle w:val="1"/>
              <w:spacing w:after="0"/>
              <w:jc w:val="center"/>
              <w:rPr>
                <w:rFonts w:ascii="Candara" w:hAnsi="Candara" w:cs="Candara"/>
                <w:b/>
                <w:bCs/>
                <w:color w:val="auto"/>
                <w:sz w:val="24"/>
                <w:szCs w:val="24"/>
              </w:rPr>
            </w:pPr>
            <w:r w:rsidRPr="00985867">
              <w:rPr>
                <w:rFonts w:ascii="Candara" w:hAnsi="Candara" w:cs="Candara"/>
                <w:b/>
                <w:bCs/>
                <w:color w:val="auto"/>
                <w:sz w:val="24"/>
                <w:szCs w:val="24"/>
                <w:lang w:val="uk-UA"/>
              </w:rPr>
              <w:t>№</w:t>
            </w:r>
          </w:p>
        </w:tc>
        <w:tc>
          <w:tcPr>
            <w:tcW w:w="1275" w:type="dxa"/>
            <w:tcBorders>
              <w:top w:val="single" w:sz="4" w:space="0" w:color="31849B"/>
              <w:bottom w:val="single" w:sz="4" w:space="0" w:color="31849B"/>
              <w:right w:val="dotted" w:sz="4" w:space="0" w:color="auto"/>
            </w:tcBorders>
            <w:vAlign w:val="center"/>
          </w:tcPr>
          <w:p w:rsidR="00F95D2B" w:rsidRPr="00985867" w:rsidRDefault="00F95D2B" w:rsidP="00FC5F07">
            <w:pPr>
              <w:pStyle w:val="1"/>
              <w:spacing w:after="0"/>
              <w:rPr>
                <w:rFonts w:ascii="Candara" w:hAnsi="Candara" w:cs="Candara"/>
                <w:b/>
                <w:bCs/>
                <w:color w:val="auto"/>
                <w:sz w:val="24"/>
                <w:szCs w:val="24"/>
                <w:lang w:val="ru-RU"/>
              </w:rPr>
            </w:pPr>
            <w:r>
              <w:rPr>
                <w:rFonts w:ascii="Candara" w:hAnsi="Candara" w:cs="Candara"/>
                <w:b/>
                <w:bCs/>
                <w:color w:val="auto"/>
                <w:sz w:val="24"/>
                <w:szCs w:val="24"/>
                <w:lang w:val="ru-RU"/>
              </w:rPr>
              <w:t>Время</w:t>
            </w:r>
          </w:p>
        </w:tc>
        <w:tc>
          <w:tcPr>
            <w:tcW w:w="8647" w:type="dxa"/>
            <w:tcBorders>
              <w:top w:val="single" w:sz="4" w:space="0" w:color="31849B"/>
              <w:bottom w:val="single" w:sz="4" w:space="0" w:color="31849B"/>
              <w:right w:val="dotted" w:sz="4" w:space="0" w:color="auto"/>
            </w:tcBorders>
            <w:vAlign w:val="center"/>
          </w:tcPr>
          <w:p w:rsidR="00F95D2B" w:rsidRPr="00985867" w:rsidRDefault="00F95D2B" w:rsidP="00FC5F07">
            <w:pPr>
              <w:pStyle w:val="1"/>
              <w:spacing w:after="0"/>
              <w:rPr>
                <w:rFonts w:ascii="Candara" w:hAnsi="Candara" w:cs="Candara"/>
                <w:b/>
                <w:bCs/>
                <w:color w:val="auto"/>
                <w:sz w:val="24"/>
                <w:szCs w:val="24"/>
                <w:lang w:val="ru-RU"/>
              </w:rPr>
            </w:pPr>
            <w:r w:rsidRPr="00985867">
              <w:rPr>
                <w:rFonts w:ascii="Candara" w:hAnsi="Candara" w:cs="Candara"/>
                <w:b/>
                <w:bCs/>
                <w:color w:val="auto"/>
                <w:sz w:val="24"/>
                <w:szCs w:val="24"/>
                <w:lang w:val="ru-RU"/>
              </w:rPr>
              <w:t>Тема</w:t>
            </w:r>
          </w:p>
          <w:p w:rsidR="00F95D2B" w:rsidRPr="00303553" w:rsidRDefault="00F95D2B" w:rsidP="00FC5F07">
            <w:pPr>
              <w:pStyle w:val="1"/>
              <w:spacing w:after="0"/>
              <w:rPr>
                <w:rFonts w:ascii="Candara" w:hAnsi="Candara" w:cs="Candara"/>
                <w:b/>
                <w:bCs/>
                <w:i/>
                <w:iCs/>
                <w:color w:val="auto"/>
                <w:sz w:val="24"/>
                <w:szCs w:val="24"/>
                <w:lang w:val="ru-RU"/>
              </w:rPr>
            </w:pPr>
            <w:r>
              <w:rPr>
                <w:rFonts w:ascii="Candara" w:hAnsi="Candara" w:cs="Candara"/>
                <w:b/>
                <w:bCs/>
                <w:i/>
                <w:iCs/>
                <w:color w:val="auto"/>
                <w:sz w:val="24"/>
                <w:szCs w:val="24"/>
                <w:lang w:val="ru-RU"/>
              </w:rPr>
              <w:t>Спи</w:t>
            </w:r>
            <w:r w:rsidRPr="00303553">
              <w:rPr>
                <w:rFonts w:ascii="Candara" w:hAnsi="Candara" w:cs="Candara"/>
                <w:b/>
                <w:bCs/>
                <w:i/>
                <w:iCs/>
                <w:color w:val="auto"/>
                <w:sz w:val="24"/>
                <w:szCs w:val="24"/>
                <w:lang w:val="ru-RU"/>
              </w:rPr>
              <w:t>кер</w:t>
            </w:r>
          </w:p>
        </w:tc>
      </w:tr>
      <w:tr w:rsidR="00F95D2B" w:rsidRPr="005553F5">
        <w:trPr>
          <w:trHeight w:val="541"/>
        </w:trPr>
        <w:tc>
          <w:tcPr>
            <w:tcW w:w="534" w:type="dxa"/>
            <w:tcBorders>
              <w:top w:val="single" w:sz="4" w:space="0" w:color="31849B"/>
              <w:bottom w:val="single" w:sz="4" w:space="0" w:color="31849B"/>
              <w:right w:val="dotted" w:sz="4" w:space="0" w:color="auto"/>
            </w:tcBorders>
            <w:shd w:val="clear" w:color="auto" w:fill="DAEEF3"/>
          </w:tcPr>
          <w:p w:rsidR="00F95D2B" w:rsidRPr="00985867" w:rsidRDefault="00F95D2B" w:rsidP="00FC5F07">
            <w:pPr>
              <w:pStyle w:val="1"/>
              <w:spacing w:after="0"/>
              <w:jc w:val="center"/>
              <w:rPr>
                <w:rFonts w:ascii="Candara" w:hAnsi="Candara" w:cs="Candara"/>
                <w:color w:val="auto"/>
              </w:rPr>
            </w:pPr>
            <w:r w:rsidRPr="00985867">
              <w:rPr>
                <w:rFonts w:ascii="Candara" w:hAnsi="Candara" w:cs="Candara"/>
                <w:color w:val="auto"/>
              </w:rPr>
              <w:t>1</w:t>
            </w:r>
          </w:p>
        </w:tc>
        <w:tc>
          <w:tcPr>
            <w:tcW w:w="1275" w:type="dxa"/>
            <w:tcBorders>
              <w:top w:val="single" w:sz="4" w:space="0" w:color="31849B"/>
              <w:bottom w:val="single" w:sz="4" w:space="0" w:color="31849B"/>
              <w:right w:val="dotted" w:sz="4" w:space="0" w:color="auto"/>
            </w:tcBorders>
            <w:shd w:val="clear" w:color="auto" w:fill="DAEEF3"/>
          </w:tcPr>
          <w:p w:rsidR="00F95D2B" w:rsidRDefault="00F95D2B" w:rsidP="00FC5F07">
            <w:pPr>
              <w:spacing w:line="276" w:lineRule="auto"/>
              <w:rPr>
                <w:rFonts w:ascii="Candara" w:hAnsi="Candara" w:cs="Candara"/>
                <w:b/>
                <w:bCs/>
                <w:sz w:val="22"/>
                <w:szCs w:val="22"/>
                <w:shd w:val="clear" w:color="auto" w:fill="FFFFFF"/>
                <w:lang w:val="ru-RU"/>
              </w:rPr>
            </w:pPr>
            <w:r w:rsidRPr="00985867">
              <w:rPr>
                <w:rFonts w:ascii="Candara" w:eastAsia="Times New Roman" w:hAnsi="Candara" w:cs="Times New Roman"/>
                <w:sz w:val="22"/>
                <w:szCs w:val="22"/>
                <w:lang w:val="ru-RU"/>
              </w:rPr>
              <w:t>1</w:t>
            </w:r>
            <w:r>
              <w:rPr>
                <w:rFonts w:ascii="Candara" w:eastAsia="Times New Roman" w:hAnsi="Candara" w:cs="Times New Roman"/>
                <w:sz w:val="22"/>
                <w:szCs w:val="22"/>
                <w:lang w:val="ru-RU"/>
              </w:rPr>
              <w:t>5</w:t>
            </w:r>
            <w:r w:rsidRPr="00985867">
              <w:rPr>
                <w:rFonts w:ascii="Candara" w:eastAsia="Times New Roman" w:hAnsi="Candara" w:cs="Times New Roman"/>
                <w:sz w:val="22"/>
                <w:szCs w:val="22"/>
                <w:lang w:val="ru-RU"/>
              </w:rPr>
              <w:t>.00–1</w:t>
            </w:r>
            <w:r>
              <w:rPr>
                <w:rFonts w:ascii="Candara" w:eastAsia="Times New Roman" w:hAnsi="Candara" w:cs="Times New Roman"/>
                <w:sz w:val="22"/>
                <w:szCs w:val="22"/>
                <w:lang w:val="ru-RU"/>
              </w:rPr>
              <w:t>5</w:t>
            </w:r>
            <w:r w:rsidRPr="00985867">
              <w:rPr>
                <w:rFonts w:ascii="Candara" w:eastAsia="Times New Roman" w:hAnsi="Candara" w:cs="Times New Roman"/>
                <w:sz w:val="22"/>
                <w:szCs w:val="22"/>
                <w:lang w:val="ru-RU"/>
              </w:rPr>
              <w:t>.45</w:t>
            </w:r>
          </w:p>
        </w:tc>
        <w:tc>
          <w:tcPr>
            <w:tcW w:w="8647" w:type="dxa"/>
            <w:tcBorders>
              <w:top w:val="single" w:sz="4" w:space="0" w:color="31849B"/>
              <w:bottom w:val="single" w:sz="4" w:space="0" w:color="31849B"/>
              <w:right w:val="dotted" w:sz="4" w:space="0" w:color="auto"/>
            </w:tcBorders>
            <w:shd w:val="clear" w:color="auto" w:fill="DAEEF3"/>
          </w:tcPr>
          <w:p w:rsidR="00F95D2B" w:rsidRPr="00303553" w:rsidRDefault="00F95D2B" w:rsidP="00FC5F07">
            <w:pPr>
              <w:spacing w:line="276" w:lineRule="auto"/>
              <w:rPr>
                <w:rFonts w:ascii="Candara" w:hAnsi="Candara" w:cs="Candara"/>
                <w:b/>
                <w:bCs/>
                <w:sz w:val="22"/>
                <w:szCs w:val="22"/>
                <w:shd w:val="clear" w:color="auto" w:fill="FFFFFF"/>
                <w:lang w:val="ru-RU"/>
              </w:rPr>
            </w:pPr>
            <w:r>
              <w:rPr>
                <w:rFonts w:ascii="Candara" w:hAnsi="Candara" w:cs="Candara"/>
                <w:b/>
                <w:bCs/>
                <w:sz w:val="22"/>
                <w:szCs w:val="22"/>
                <w:lang w:val="uk-UA" w:eastAsia="uk-UA"/>
              </w:rPr>
              <w:t>Успех финского</w:t>
            </w:r>
            <w:r w:rsidRPr="00303553">
              <w:rPr>
                <w:rFonts w:ascii="Candara" w:hAnsi="Candara" w:cs="Candara"/>
                <w:b/>
                <w:bCs/>
                <w:sz w:val="22"/>
                <w:szCs w:val="22"/>
                <w:lang w:val="uk-UA" w:eastAsia="uk-UA"/>
              </w:rPr>
              <w:t xml:space="preserve"> </w:t>
            </w:r>
            <w:r>
              <w:rPr>
                <w:rFonts w:ascii="Candara" w:hAnsi="Candara" w:cs="Candara"/>
                <w:b/>
                <w:bCs/>
                <w:sz w:val="22"/>
                <w:szCs w:val="22"/>
                <w:lang w:val="uk-UA" w:eastAsia="uk-UA"/>
              </w:rPr>
              <w:t>образования</w:t>
            </w:r>
            <w:r w:rsidRPr="00303553">
              <w:rPr>
                <w:rFonts w:ascii="Candara" w:hAnsi="Candara" w:cs="Candara"/>
                <w:b/>
                <w:bCs/>
                <w:sz w:val="22"/>
                <w:szCs w:val="22"/>
                <w:lang w:val="uk-UA" w:eastAsia="uk-UA"/>
              </w:rPr>
              <w:t xml:space="preserve">.  </w:t>
            </w:r>
            <w:r w:rsidRPr="00DB5846">
              <w:rPr>
                <w:rFonts w:ascii="Candara" w:hAnsi="Candara" w:cs="Candara"/>
                <w:b/>
                <w:bCs/>
                <w:sz w:val="22"/>
                <w:szCs w:val="22"/>
                <w:lang w:val="uk-UA" w:eastAsia="uk-UA"/>
              </w:rPr>
              <w:t>Как помочь ученику стать успешным</w:t>
            </w:r>
          </w:p>
          <w:p w:rsidR="00F95D2B" w:rsidRPr="00303553" w:rsidRDefault="00F95D2B" w:rsidP="00FC5F07">
            <w:pPr>
              <w:spacing w:line="276" w:lineRule="auto"/>
              <w:rPr>
                <w:rFonts w:ascii="Candara" w:hAnsi="Candara" w:cs="Candara"/>
                <w:i/>
                <w:iCs/>
                <w:sz w:val="22"/>
                <w:szCs w:val="22"/>
                <w:shd w:val="clear" w:color="auto" w:fill="FFFFFF"/>
                <w:lang w:val="ru-RU"/>
              </w:rPr>
            </w:pPr>
            <w:r w:rsidRPr="007B3D2B">
              <w:rPr>
                <w:rFonts w:ascii="Candara" w:hAnsi="Candara" w:cs="Candara"/>
                <w:b/>
                <w:bCs/>
                <w:i/>
                <w:iCs/>
                <w:sz w:val="22"/>
                <w:szCs w:val="22"/>
                <w:lang w:val="ru-RU"/>
              </w:rPr>
              <w:t>Катри Анттила</w:t>
            </w:r>
            <w:r w:rsidRPr="007B3D2B">
              <w:rPr>
                <w:rFonts w:ascii="Candara" w:hAnsi="Candara" w:cs="Candara"/>
                <w:i/>
                <w:iCs/>
                <w:sz w:val="22"/>
                <w:szCs w:val="22"/>
                <w:lang w:val="ru-RU"/>
              </w:rPr>
              <w:t>, генеральный директор,</w:t>
            </w:r>
            <w:r w:rsidRPr="00303553">
              <w:rPr>
                <w:rFonts w:ascii="Candara" w:hAnsi="Candara" w:cs="Candara"/>
                <w:i/>
                <w:iCs/>
                <w:sz w:val="22"/>
                <w:szCs w:val="22"/>
                <w:shd w:val="clear" w:color="auto" w:fill="FFFFFF"/>
                <w:lang w:val="ru-RU"/>
              </w:rPr>
              <w:t xml:space="preserve"> </w:t>
            </w:r>
            <w:r w:rsidRPr="007B3D2B">
              <w:rPr>
                <w:rFonts w:ascii="Candara" w:hAnsi="Candara" w:cs="Candara"/>
                <w:i/>
                <w:iCs/>
                <w:sz w:val="22"/>
                <w:szCs w:val="22"/>
                <w:lang w:val="ru-RU"/>
              </w:rPr>
              <w:t>Школа Восточной Финляндии</w:t>
            </w:r>
          </w:p>
          <w:p w:rsidR="00F95D2B" w:rsidRPr="00D74C6B" w:rsidRDefault="00F95D2B" w:rsidP="00DB5846">
            <w:pPr>
              <w:spacing w:line="276" w:lineRule="auto"/>
              <w:rPr>
                <w:rFonts w:ascii="Candara" w:eastAsia="Times New Roman" w:hAnsi="Candara" w:cs="Times New Roman"/>
                <w:sz w:val="22"/>
                <w:szCs w:val="22"/>
                <w:lang w:val="uk-UA"/>
              </w:rPr>
            </w:pPr>
            <w:r w:rsidRPr="007B3D2B">
              <w:rPr>
                <w:rFonts w:ascii="Candara" w:eastAsia="Times New Roman" w:hAnsi="Candara" w:cs="Times New Roman"/>
                <w:b/>
                <w:bCs/>
                <w:i/>
                <w:iCs/>
                <w:sz w:val="22"/>
                <w:szCs w:val="22"/>
                <w:lang w:val="ru-RU"/>
              </w:rPr>
              <w:t>Наталья Пелтонен</w:t>
            </w:r>
            <w:r w:rsidRPr="007B3D2B">
              <w:rPr>
                <w:rFonts w:ascii="Candara" w:hAnsi="Candara" w:cs="Candara"/>
                <w:i/>
                <w:iCs/>
                <w:sz w:val="22"/>
                <w:szCs w:val="22"/>
                <w:lang w:val="ru-RU"/>
              </w:rPr>
              <w:t>, помощник учителя, Школа Восточной Финляндии</w:t>
            </w:r>
          </w:p>
        </w:tc>
      </w:tr>
      <w:tr w:rsidR="00F95D2B" w:rsidRPr="005553F5">
        <w:trPr>
          <w:trHeight w:val="541"/>
        </w:trPr>
        <w:tc>
          <w:tcPr>
            <w:tcW w:w="534" w:type="dxa"/>
            <w:tcBorders>
              <w:top w:val="single" w:sz="4" w:space="0" w:color="31849B"/>
              <w:bottom w:val="single" w:sz="4" w:space="0" w:color="31849B"/>
              <w:right w:val="dotted" w:sz="4" w:space="0" w:color="auto"/>
            </w:tcBorders>
          </w:tcPr>
          <w:p w:rsidR="00F95D2B" w:rsidRPr="00CC2121" w:rsidRDefault="00F95D2B" w:rsidP="00FC5F07">
            <w:pPr>
              <w:pStyle w:val="1"/>
              <w:spacing w:after="0"/>
              <w:jc w:val="center"/>
              <w:rPr>
                <w:rFonts w:ascii="Candara" w:hAnsi="Candara" w:cs="Candara"/>
                <w:color w:val="auto"/>
              </w:rPr>
            </w:pPr>
            <w:r w:rsidRPr="00CC2121">
              <w:rPr>
                <w:rFonts w:ascii="Candara" w:hAnsi="Candara" w:cs="Candara"/>
                <w:color w:val="auto"/>
              </w:rPr>
              <w:t>2</w:t>
            </w:r>
          </w:p>
        </w:tc>
        <w:tc>
          <w:tcPr>
            <w:tcW w:w="1275" w:type="dxa"/>
            <w:tcBorders>
              <w:top w:val="single" w:sz="4" w:space="0" w:color="31849B"/>
              <w:bottom w:val="single" w:sz="4" w:space="0" w:color="31849B"/>
              <w:right w:val="dotted" w:sz="4" w:space="0" w:color="auto"/>
            </w:tcBorders>
          </w:tcPr>
          <w:p w:rsidR="00F95D2B" w:rsidRPr="005553F5" w:rsidRDefault="00F95D2B" w:rsidP="00FC5F07">
            <w:pPr>
              <w:rPr>
                <w:rFonts w:ascii="Candara" w:hAnsi="Candara" w:cs="Candara"/>
                <w:b/>
                <w:bCs/>
                <w:sz w:val="22"/>
                <w:szCs w:val="22"/>
                <w:lang w:val="ru-RU"/>
              </w:rPr>
            </w:pPr>
            <w:r w:rsidRPr="005553F5">
              <w:rPr>
                <w:rFonts w:ascii="Candara" w:hAnsi="Candara" w:cs="Candara"/>
                <w:sz w:val="22"/>
                <w:szCs w:val="22"/>
                <w:lang w:val="ru-RU"/>
              </w:rPr>
              <w:t>15.00–15.45</w:t>
            </w:r>
          </w:p>
        </w:tc>
        <w:tc>
          <w:tcPr>
            <w:tcW w:w="8647" w:type="dxa"/>
            <w:tcBorders>
              <w:top w:val="single" w:sz="4" w:space="0" w:color="31849B"/>
              <w:bottom w:val="single" w:sz="4" w:space="0" w:color="31849B"/>
              <w:right w:val="dotted" w:sz="4" w:space="0" w:color="auto"/>
            </w:tcBorders>
          </w:tcPr>
          <w:p w:rsidR="00F95D2B" w:rsidRPr="005553F5" w:rsidRDefault="00F95D2B" w:rsidP="00FC5F07">
            <w:pPr>
              <w:rPr>
                <w:rFonts w:ascii="Candara" w:hAnsi="Candara" w:cs="Candara"/>
                <w:b/>
                <w:bCs/>
                <w:sz w:val="22"/>
                <w:szCs w:val="22"/>
                <w:lang w:val="ru-RU"/>
              </w:rPr>
            </w:pPr>
            <w:r w:rsidRPr="005553F5">
              <w:rPr>
                <w:rFonts w:ascii="Candara" w:hAnsi="Candara" w:cs="Candara"/>
                <w:b/>
                <w:bCs/>
                <w:sz w:val="22"/>
                <w:szCs w:val="22"/>
                <w:lang w:val="ru-RU"/>
              </w:rPr>
              <w:t>STEM и STEAM - проекты в школе.</w:t>
            </w:r>
          </w:p>
          <w:p w:rsidR="00F95D2B" w:rsidRPr="005553F5" w:rsidRDefault="00F95D2B" w:rsidP="00FC5F07">
            <w:pPr>
              <w:rPr>
                <w:rFonts w:ascii="Candara" w:hAnsi="Candara" w:cs="Candara"/>
                <w:i/>
                <w:iCs/>
                <w:sz w:val="22"/>
                <w:szCs w:val="22"/>
                <w:lang w:val="ru-RU"/>
              </w:rPr>
            </w:pPr>
            <w:r w:rsidRPr="005553F5">
              <w:rPr>
                <w:rFonts w:ascii="Candara" w:hAnsi="Candara" w:cs="Candara"/>
                <w:b/>
                <w:bCs/>
                <w:i/>
                <w:iCs/>
                <w:sz w:val="22"/>
                <w:szCs w:val="22"/>
                <w:lang w:val="ru-RU"/>
              </w:rPr>
              <w:t>Людмила Рождественская</w:t>
            </w:r>
            <w:r w:rsidRPr="005553F5">
              <w:rPr>
                <w:rFonts w:ascii="Candara" w:hAnsi="Candara" w:cs="Candara"/>
                <w:i/>
                <w:iCs/>
                <w:sz w:val="22"/>
                <w:szCs w:val="22"/>
                <w:lang w:val="ru-RU"/>
              </w:rPr>
              <w:t>, образовательный технолог Таллиннской Кесклиннаской русской гимназии, сертифицированный учитель Google, блогер, автор Образовательной Галактики Intel, тренер по обучению учителей, Эстония</w:t>
            </w:r>
          </w:p>
          <w:p w:rsidR="00F95D2B" w:rsidRPr="005553F5" w:rsidRDefault="00F95D2B" w:rsidP="00FC5F07">
            <w:pPr>
              <w:rPr>
                <w:rFonts w:ascii="Candara" w:hAnsi="Candara" w:cs="Candara"/>
                <w:i/>
                <w:iCs/>
                <w:sz w:val="22"/>
                <w:szCs w:val="22"/>
                <w:lang w:val="ru-RU"/>
              </w:rPr>
            </w:pPr>
            <w:r w:rsidRPr="005553F5">
              <w:rPr>
                <w:rFonts w:ascii="Candara" w:hAnsi="Candara" w:cs="Candara"/>
                <w:b/>
                <w:bCs/>
                <w:i/>
                <w:iCs/>
                <w:sz w:val="22"/>
                <w:szCs w:val="22"/>
                <w:lang w:val="ru-RU"/>
              </w:rPr>
              <w:t>Татьяна Мирошниченко,</w:t>
            </w:r>
            <w:r w:rsidRPr="005553F5">
              <w:rPr>
                <w:rFonts w:ascii="Candara" w:hAnsi="Candara" w:cs="Candara"/>
                <w:i/>
                <w:iCs/>
                <w:sz w:val="22"/>
                <w:szCs w:val="22"/>
                <w:lang w:val="ru-RU"/>
              </w:rPr>
              <w:t xml:space="preserve"> учитель химии Таллиннской Кесклиннаской русской гимназии</w:t>
            </w:r>
          </w:p>
          <w:p w:rsidR="00F95D2B" w:rsidRPr="005553F5" w:rsidRDefault="00F95D2B" w:rsidP="00FC5F07">
            <w:pPr>
              <w:rPr>
                <w:rFonts w:ascii="Candara" w:hAnsi="Candara" w:cs="Candara"/>
                <w:i/>
                <w:iCs/>
                <w:sz w:val="22"/>
                <w:szCs w:val="22"/>
                <w:lang w:val="ru-RU"/>
              </w:rPr>
            </w:pPr>
            <w:r w:rsidRPr="005553F5">
              <w:rPr>
                <w:rFonts w:ascii="Candara" w:hAnsi="Candara" w:cs="Candara"/>
                <w:b/>
                <w:bCs/>
                <w:i/>
                <w:iCs/>
                <w:sz w:val="22"/>
                <w:szCs w:val="22"/>
                <w:lang w:val="ru-RU"/>
              </w:rPr>
              <w:t>Дарья Повалихина</w:t>
            </w:r>
            <w:r w:rsidRPr="005553F5">
              <w:rPr>
                <w:rFonts w:ascii="Candara" w:hAnsi="Candara" w:cs="Candara"/>
                <w:i/>
                <w:iCs/>
                <w:sz w:val="22"/>
                <w:szCs w:val="22"/>
                <w:lang w:val="ru-RU"/>
              </w:rPr>
              <w:t>, учитель биологии Таллиннской Кесклиннаской русской гимназии</w:t>
            </w:r>
          </w:p>
        </w:tc>
      </w:tr>
      <w:tr w:rsidR="00F95D2B" w:rsidRPr="005553F5">
        <w:trPr>
          <w:trHeight w:val="690"/>
        </w:trPr>
        <w:tc>
          <w:tcPr>
            <w:tcW w:w="534" w:type="dxa"/>
            <w:tcBorders>
              <w:top w:val="single" w:sz="4" w:space="0" w:color="31849B"/>
              <w:bottom w:val="single" w:sz="4" w:space="0" w:color="31849B"/>
              <w:right w:val="dotted" w:sz="4" w:space="0" w:color="auto"/>
            </w:tcBorders>
            <w:shd w:val="clear" w:color="auto" w:fill="DAEEF3"/>
          </w:tcPr>
          <w:p w:rsidR="00F95D2B" w:rsidRPr="00CC2121" w:rsidRDefault="00F95D2B" w:rsidP="00FC5F07">
            <w:pPr>
              <w:pStyle w:val="1"/>
              <w:spacing w:after="0"/>
              <w:jc w:val="center"/>
              <w:rPr>
                <w:rFonts w:ascii="Candara" w:hAnsi="Candara" w:cs="Candara"/>
                <w:color w:val="auto"/>
              </w:rPr>
            </w:pPr>
            <w:r w:rsidRPr="00CC2121">
              <w:rPr>
                <w:rFonts w:ascii="Candara" w:hAnsi="Candara" w:cs="Candara"/>
                <w:color w:val="auto"/>
              </w:rPr>
              <w:t>3</w:t>
            </w:r>
          </w:p>
        </w:tc>
        <w:tc>
          <w:tcPr>
            <w:tcW w:w="1275" w:type="dxa"/>
            <w:tcBorders>
              <w:top w:val="single" w:sz="4" w:space="0" w:color="31849B"/>
              <w:bottom w:val="single" w:sz="4" w:space="0" w:color="31849B"/>
              <w:right w:val="dotted" w:sz="4" w:space="0" w:color="auto"/>
            </w:tcBorders>
            <w:shd w:val="clear" w:color="auto" w:fill="DAEEF3"/>
          </w:tcPr>
          <w:p w:rsidR="00F95D2B" w:rsidRDefault="00F95D2B" w:rsidP="00FC5F07">
            <w:pPr>
              <w:spacing w:line="276" w:lineRule="auto"/>
              <w:rPr>
                <w:rFonts w:ascii="Candara" w:hAnsi="Candara" w:cs="Candara"/>
                <w:b/>
                <w:bCs/>
                <w:sz w:val="22"/>
                <w:szCs w:val="22"/>
                <w:lang w:val="ru-RU"/>
              </w:rPr>
            </w:pPr>
            <w:r w:rsidRPr="00985867">
              <w:rPr>
                <w:rFonts w:ascii="Candara" w:eastAsia="Times New Roman" w:hAnsi="Candara" w:cs="Times New Roman"/>
                <w:sz w:val="22"/>
                <w:szCs w:val="22"/>
                <w:lang w:val="ru-RU"/>
              </w:rPr>
              <w:t>1</w:t>
            </w:r>
            <w:r>
              <w:rPr>
                <w:rFonts w:ascii="Candara" w:eastAsia="Times New Roman" w:hAnsi="Candara" w:cs="Times New Roman"/>
                <w:sz w:val="22"/>
                <w:szCs w:val="22"/>
                <w:lang w:val="ru-RU"/>
              </w:rPr>
              <w:t>7.3</w:t>
            </w:r>
            <w:r w:rsidRPr="00985867">
              <w:rPr>
                <w:rFonts w:ascii="Candara" w:eastAsia="Times New Roman" w:hAnsi="Candara" w:cs="Times New Roman"/>
                <w:sz w:val="22"/>
                <w:szCs w:val="22"/>
                <w:lang w:val="ru-RU"/>
              </w:rPr>
              <w:t>0–1</w:t>
            </w:r>
            <w:r>
              <w:rPr>
                <w:rFonts w:ascii="Candara" w:eastAsia="Times New Roman" w:hAnsi="Candara" w:cs="Times New Roman"/>
                <w:sz w:val="22"/>
                <w:szCs w:val="22"/>
                <w:lang w:val="ru-RU"/>
              </w:rPr>
              <w:t>8.1</w:t>
            </w:r>
            <w:r w:rsidRPr="00985867">
              <w:rPr>
                <w:rFonts w:ascii="Candara" w:eastAsia="Times New Roman" w:hAnsi="Candara" w:cs="Times New Roman"/>
                <w:sz w:val="22"/>
                <w:szCs w:val="22"/>
                <w:lang w:val="ru-RU"/>
              </w:rPr>
              <w:t>5</w:t>
            </w:r>
          </w:p>
        </w:tc>
        <w:tc>
          <w:tcPr>
            <w:tcW w:w="8647" w:type="dxa"/>
            <w:tcBorders>
              <w:top w:val="single" w:sz="4" w:space="0" w:color="31849B"/>
              <w:bottom w:val="single" w:sz="4" w:space="0" w:color="31849B"/>
              <w:right w:val="dotted" w:sz="4" w:space="0" w:color="auto"/>
            </w:tcBorders>
            <w:shd w:val="clear" w:color="auto" w:fill="DAEEF3"/>
          </w:tcPr>
          <w:p w:rsidR="00F95D2B" w:rsidRPr="00303553" w:rsidRDefault="00F95D2B" w:rsidP="00FC5F07">
            <w:pPr>
              <w:spacing w:line="276" w:lineRule="auto"/>
              <w:rPr>
                <w:rFonts w:ascii="Candara" w:hAnsi="Candara" w:cs="Candara"/>
                <w:b/>
                <w:bCs/>
                <w:sz w:val="22"/>
                <w:szCs w:val="22"/>
                <w:lang w:val="ru-RU"/>
              </w:rPr>
            </w:pPr>
            <w:r w:rsidRPr="007A1FBE">
              <w:rPr>
                <w:rFonts w:ascii="Candara" w:eastAsia="Times New Roman" w:hAnsi="Candara" w:cs="Times New Roman"/>
                <w:b/>
                <w:bCs/>
                <w:sz w:val="22"/>
                <w:szCs w:val="22"/>
                <w:lang w:val="uk-UA"/>
              </w:rPr>
              <w:t>Реализация программы погружения в школе Эстонии. Обучение национальных меньшинств</w:t>
            </w:r>
            <w:r>
              <w:rPr>
                <w:rFonts w:ascii="Candara" w:eastAsia="Times New Roman" w:hAnsi="Candara" w:cs="Times New Roman"/>
                <w:b/>
                <w:bCs/>
                <w:sz w:val="22"/>
                <w:szCs w:val="22"/>
                <w:lang w:val="uk-UA"/>
              </w:rPr>
              <w:t>.</w:t>
            </w:r>
          </w:p>
          <w:p w:rsidR="00F95D2B" w:rsidRPr="00303553" w:rsidRDefault="00F95D2B" w:rsidP="00FC5F07">
            <w:pPr>
              <w:spacing w:line="276" w:lineRule="auto"/>
              <w:rPr>
                <w:rFonts w:ascii="Candara" w:hAnsi="Candara" w:cs="Candara"/>
                <w:i/>
                <w:iCs/>
                <w:sz w:val="22"/>
                <w:szCs w:val="22"/>
                <w:lang w:val="ru-RU"/>
              </w:rPr>
            </w:pPr>
            <w:r w:rsidRPr="007A1FBE">
              <w:rPr>
                <w:rFonts w:ascii="Candara" w:hAnsi="Candara" w:cs="Candara"/>
                <w:b/>
                <w:bCs/>
                <w:i/>
                <w:iCs/>
                <w:sz w:val="22"/>
                <w:szCs w:val="22"/>
                <w:lang w:val="ru-RU"/>
              </w:rPr>
              <w:t>Изабелла Рийтсаар</w:t>
            </w:r>
            <w:r w:rsidRPr="00303553">
              <w:rPr>
                <w:rFonts w:ascii="Candara" w:hAnsi="Candara" w:cs="Candara"/>
                <w:i/>
                <w:iCs/>
                <w:sz w:val="22"/>
                <w:szCs w:val="22"/>
                <w:lang w:val="ru-RU"/>
              </w:rPr>
              <w:t xml:space="preserve">, </w:t>
            </w:r>
            <w:r>
              <w:rPr>
                <w:rFonts w:ascii="Candara" w:hAnsi="Candara" w:cs="Candara"/>
                <w:i/>
                <w:iCs/>
                <w:sz w:val="22"/>
                <w:szCs w:val="22"/>
                <w:lang w:val="ru-RU"/>
              </w:rPr>
              <w:t>директор Таллинской гимназии Паэ</w:t>
            </w:r>
            <w:r w:rsidRPr="007A1FBE">
              <w:rPr>
                <w:rFonts w:ascii="Candara" w:hAnsi="Candara" w:cs="Candara"/>
                <w:i/>
                <w:iCs/>
                <w:sz w:val="22"/>
                <w:szCs w:val="22"/>
                <w:lang w:val="ru-RU"/>
              </w:rPr>
              <w:t>, Эстония</w:t>
            </w:r>
          </w:p>
        </w:tc>
      </w:tr>
      <w:tr w:rsidR="00F95D2B" w:rsidRPr="005553F5">
        <w:trPr>
          <w:trHeight w:val="690"/>
        </w:trPr>
        <w:tc>
          <w:tcPr>
            <w:tcW w:w="534" w:type="dxa"/>
            <w:tcBorders>
              <w:top w:val="single" w:sz="4" w:space="0" w:color="31849B"/>
              <w:bottom w:val="single" w:sz="4" w:space="0" w:color="31849B"/>
              <w:right w:val="dotted" w:sz="4" w:space="0" w:color="auto"/>
            </w:tcBorders>
          </w:tcPr>
          <w:p w:rsidR="00F95D2B" w:rsidRPr="00CC2121" w:rsidRDefault="00F95D2B" w:rsidP="00FC5F07">
            <w:pPr>
              <w:pStyle w:val="1"/>
              <w:spacing w:after="0"/>
              <w:jc w:val="center"/>
              <w:rPr>
                <w:rFonts w:ascii="Candara" w:hAnsi="Candara" w:cs="Candara"/>
                <w:color w:val="auto"/>
              </w:rPr>
            </w:pPr>
            <w:r>
              <w:rPr>
                <w:rFonts w:ascii="Candara" w:hAnsi="Candara" w:cs="Candara"/>
                <w:color w:val="auto"/>
              </w:rPr>
              <w:t>4</w:t>
            </w:r>
          </w:p>
        </w:tc>
        <w:tc>
          <w:tcPr>
            <w:tcW w:w="1275" w:type="dxa"/>
            <w:tcBorders>
              <w:top w:val="single" w:sz="4" w:space="0" w:color="31849B"/>
              <w:bottom w:val="single" w:sz="4" w:space="0" w:color="31849B"/>
              <w:right w:val="dotted" w:sz="4" w:space="0" w:color="auto"/>
            </w:tcBorders>
          </w:tcPr>
          <w:p w:rsidR="00F95D2B" w:rsidRPr="00DE156C" w:rsidRDefault="00F95D2B" w:rsidP="00FC5F07">
            <w:pPr>
              <w:spacing w:line="276" w:lineRule="auto"/>
              <w:rPr>
                <w:rFonts w:ascii="Candara" w:hAnsi="Candara" w:cs="Candara"/>
                <w:b/>
                <w:bCs/>
                <w:sz w:val="22"/>
                <w:szCs w:val="22"/>
                <w:lang w:val="ru-RU"/>
              </w:rPr>
            </w:pPr>
            <w:r>
              <w:rPr>
                <w:rFonts w:ascii="Candara" w:eastAsia="Times New Roman" w:hAnsi="Candara" w:cs="Times New Roman"/>
                <w:sz w:val="22"/>
                <w:szCs w:val="22"/>
                <w:lang w:val="ru-RU"/>
              </w:rPr>
              <w:t>18.15–19.00</w:t>
            </w:r>
          </w:p>
        </w:tc>
        <w:tc>
          <w:tcPr>
            <w:tcW w:w="8647" w:type="dxa"/>
            <w:tcBorders>
              <w:top w:val="single" w:sz="4" w:space="0" w:color="31849B"/>
              <w:bottom w:val="single" w:sz="4" w:space="0" w:color="31849B"/>
              <w:right w:val="dotted" w:sz="4" w:space="0" w:color="auto"/>
            </w:tcBorders>
          </w:tcPr>
          <w:p w:rsidR="00F95D2B" w:rsidRPr="00303553" w:rsidRDefault="00F95D2B" w:rsidP="00FC5F07">
            <w:pPr>
              <w:spacing w:line="276" w:lineRule="auto"/>
              <w:rPr>
                <w:rFonts w:ascii="Candara" w:hAnsi="Candara" w:cs="Candara"/>
                <w:b/>
                <w:bCs/>
                <w:sz w:val="22"/>
                <w:szCs w:val="22"/>
                <w:lang w:val="ru-RU"/>
              </w:rPr>
            </w:pPr>
            <w:r w:rsidRPr="007A1FBE">
              <w:rPr>
                <w:rFonts w:ascii="Candara" w:hAnsi="Candara" w:cs="Candara"/>
                <w:b/>
                <w:bCs/>
                <w:sz w:val="22"/>
                <w:szCs w:val="22"/>
                <w:lang w:val="uk-UA"/>
              </w:rPr>
              <w:t>Как вдохновить школьников на успешную карьеру и лучше учиться в школе</w:t>
            </w:r>
            <w:r>
              <w:rPr>
                <w:rFonts w:ascii="Candara" w:hAnsi="Candara" w:cs="Candara"/>
                <w:b/>
                <w:bCs/>
                <w:sz w:val="22"/>
                <w:szCs w:val="22"/>
                <w:lang w:val="uk-UA"/>
              </w:rPr>
              <w:t>.</w:t>
            </w:r>
          </w:p>
          <w:p w:rsidR="00F95D2B" w:rsidRPr="00303553" w:rsidRDefault="00F95D2B" w:rsidP="00FC5F07">
            <w:pPr>
              <w:spacing w:line="276" w:lineRule="auto"/>
              <w:rPr>
                <w:rFonts w:ascii="Candara" w:hAnsi="Candara" w:cs="Candara"/>
                <w:b/>
                <w:bCs/>
                <w:i/>
                <w:iCs/>
                <w:sz w:val="22"/>
                <w:szCs w:val="22"/>
                <w:lang w:val="ru-RU"/>
              </w:rPr>
            </w:pPr>
            <w:r>
              <w:rPr>
                <w:rFonts w:ascii="Candara" w:hAnsi="Candara" w:cs="Candara"/>
                <w:b/>
                <w:bCs/>
                <w:i/>
                <w:iCs/>
                <w:sz w:val="22"/>
                <w:szCs w:val="22"/>
                <w:lang w:val="ru-RU"/>
              </w:rPr>
              <w:t>Натали</w:t>
            </w:r>
            <w:r w:rsidRPr="00303553">
              <w:rPr>
                <w:rFonts w:ascii="Candara" w:hAnsi="Candara" w:cs="Candara"/>
                <w:b/>
                <w:bCs/>
                <w:i/>
                <w:iCs/>
                <w:sz w:val="22"/>
                <w:szCs w:val="22"/>
                <w:lang w:val="ru-RU"/>
              </w:rPr>
              <w:t>я Преснєцова</w:t>
            </w:r>
            <w:r w:rsidRPr="00303553">
              <w:rPr>
                <w:rFonts w:ascii="Candara" w:hAnsi="Candara" w:cs="Candara"/>
                <w:i/>
                <w:iCs/>
                <w:sz w:val="22"/>
                <w:szCs w:val="22"/>
                <w:lang w:val="ru-RU"/>
              </w:rPr>
              <w:t xml:space="preserve">, </w:t>
            </w:r>
            <w:r>
              <w:rPr>
                <w:rFonts w:ascii="Candara" w:hAnsi="Candara" w:cs="Candara"/>
                <w:i/>
                <w:iCs/>
                <w:sz w:val="22"/>
                <w:szCs w:val="22"/>
                <w:lang w:val="ru-RU"/>
              </w:rPr>
              <w:t>заведующая</w:t>
            </w:r>
            <w:r w:rsidRPr="007A1FBE">
              <w:rPr>
                <w:rFonts w:ascii="Candara" w:hAnsi="Candara" w:cs="Candara"/>
                <w:i/>
                <w:iCs/>
                <w:sz w:val="22"/>
                <w:szCs w:val="22"/>
                <w:lang w:val="ru-RU"/>
              </w:rPr>
              <w:t xml:space="preserve"> программы по</w:t>
            </w:r>
            <w:r>
              <w:rPr>
                <w:rFonts w:ascii="Candara" w:hAnsi="Candara" w:cs="Candara"/>
                <w:i/>
                <w:iCs/>
                <w:sz w:val="22"/>
                <w:szCs w:val="22"/>
                <w:lang w:val="ru-RU"/>
              </w:rPr>
              <w:t>гружения, Таллинская гимназия Паэ</w:t>
            </w:r>
            <w:r w:rsidRPr="007A1FBE">
              <w:rPr>
                <w:rFonts w:ascii="Candara" w:hAnsi="Candara" w:cs="Candara"/>
                <w:i/>
                <w:iCs/>
                <w:sz w:val="22"/>
                <w:szCs w:val="22"/>
                <w:lang w:val="ru-RU"/>
              </w:rPr>
              <w:t>, Эстония</w:t>
            </w:r>
          </w:p>
        </w:tc>
      </w:tr>
    </w:tbl>
    <w:p w:rsidR="00F95D2B" w:rsidRDefault="00F95D2B" w:rsidP="00FC5F07">
      <w:pPr>
        <w:rPr>
          <w:rFonts w:cs="Times New Roman"/>
        </w:rPr>
      </w:pPr>
    </w:p>
    <w:p w:rsidR="00F95D2B" w:rsidRPr="007B3D2B" w:rsidRDefault="00F95D2B" w:rsidP="007B3D2B">
      <w:pPr>
        <w:pStyle w:val="1"/>
        <w:spacing w:after="0"/>
        <w:ind w:left="360"/>
        <w:rPr>
          <w:rFonts w:ascii="Candara" w:hAnsi="Candara" w:cs="Candara"/>
          <w:b/>
          <w:bCs/>
          <w:color w:val="C00000"/>
          <w:sz w:val="28"/>
          <w:szCs w:val="28"/>
          <w:lang w:val="ru-RU"/>
        </w:rPr>
      </w:pPr>
      <w:r w:rsidRPr="00AF6DA4">
        <w:rPr>
          <w:rFonts w:ascii="Candara" w:hAnsi="Candara" w:cs="Candara"/>
          <w:b/>
          <w:bCs/>
          <w:color w:val="C00000"/>
          <w:sz w:val="28"/>
          <w:szCs w:val="28"/>
          <w:lang w:val="ru-RU"/>
        </w:rPr>
        <w:t xml:space="preserve">День </w:t>
      </w:r>
      <w:r>
        <w:rPr>
          <w:rFonts w:ascii="Candara" w:hAnsi="Candara" w:cs="Candara"/>
          <w:b/>
          <w:bCs/>
          <w:color w:val="C00000"/>
          <w:sz w:val="28"/>
          <w:szCs w:val="28"/>
          <w:lang w:val="ru-RU"/>
        </w:rPr>
        <w:t>2</w:t>
      </w:r>
      <w:r w:rsidRPr="00AF6DA4">
        <w:rPr>
          <w:rFonts w:ascii="Candara" w:hAnsi="Candara" w:cs="Candara"/>
          <w:b/>
          <w:bCs/>
          <w:color w:val="C00000"/>
          <w:sz w:val="28"/>
          <w:szCs w:val="28"/>
          <w:lang w:val="ru-RU"/>
        </w:rPr>
        <w:t>-й</w:t>
      </w:r>
      <w:r>
        <w:rPr>
          <w:rFonts w:ascii="Candara" w:hAnsi="Candara" w:cs="Candara"/>
          <w:b/>
          <w:bCs/>
          <w:color w:val="C00000"/>
          <w:sz w:val="28"/>
          <w:szCs w:val="28"/>
          <w:lang w:val="ru-RU"/>
        </w:rPr>
        <w:t>, 13</w:t>
      </w:r>
      <w:r w:rsidRPr="00AF6DA4">
        <w:rPr>
          <w:rFonts w:ascii="Candara" w:hAnsi="Candara" w:cs="Candara"/>
          <w:b/>
          <w:bCs/>
          <w:color w:val="C00000"/>
          <w:sz w:val="28"/>
          <w:szCs w:val="28"/>
          <w:lang w:val="ru-RU"/>
        </w:rPr>
        <w:t xml:space="preserve"> </w:t>
      </w:r>
      <w:r>
        <w:rPr>
          <w:rFonts w:ascii="Candara" w:hAnsi="Candara" w:cs="Candara"/>
          <w:b/>
          <w:bCs/>
          <w:color w:val="C00000"/>
          <w:sz w:val="28"/>
          <w:szCs w:val="28"/>
          <w:lang w:val="ru-RU"/>
        </w:rPr>
        <w:t>декабря</w:t>
      </w:r>
      <w:r w:rsidRPr="00AF6DA4">
        <w:rPr>
          <w:rFonts w:ascii="Candara" w:hAnsi="Candara" w:cs="Candara"/>
          <w:b/>
          <w:bCs/>
          <w:color w:val="C00000"/>
          <w:sz w:val="28"/>
          <w:szCs w:val="28"/>
          <w:lang w:val="ru-RU"/>
        </w:rPr>
        <w:t xml:space="preserve"> 2017</w:t>
      </w:r>
      <w:r w:rsidRPr="00AF6DA4">
        <w:rPr>
          <w:rFonts w:ascii="Candara" w:hAnsi="Candara" w:cs="Candara"/>
          <w:b/>
          <w:bCs/>
          <w:color w:val="C00000"/>
          <w:sz w:val="28"/>
          <w:szCs w:val="28"/>
          <w:lang w:val="uk-UA"/>
        </w:rPr>
        <w:t xml:space="preserve"> </w:t>
      </w:r>
      <w:r>
        <w:rPr>
          <w:rFonts w:ascii="Candara" w:hAnsi="Candara" w:cs="Candara"/>
          <w:b/>
          <w:bCs/>
          <w:color w:val="C00000"/>
          <w:sz w:val="28"/>
          <w:szCs w:val="28"/>
          <w:lang w:val="uk-UA"/>
        </w:rPr>
        <w:t>года</w:t>
      </w:r>
    </w:p>
    <w:tbl>
      <w:tblPr>
        <w:tblW w:w="10456" w:type="dxa"/>
        <w:tblInd w:w="-106" w:type="dxa"/>
        <w:tblBorders>
          <w:top w:val="single" w:sz="8" w:space="0" w:color="8064A2"/>
          <w:bottom w:val="single" w:sz="8" w:space="0" w:color="8064A2"/>
        </w:tblBorders>
        <w:tblLayout w:type="fixed"/>
        <w:tblLook w:val="00A0"/>
      </w:tblPr>
      <w:tblGrid>
        <w:gridCol w:w="534"/>
        <w:gridCol w:w="1275"/>
        <w:gridCol w:w="8647"/>
      </w:tblGrid>
      <w:tr w:rsidR="00F95D2B" w:rsidRPr="005553F5">
        <w:tc>
          <w:tcPr>
            <w:tcW w:w="534" w:type="dxa"/>
            <w:tcBorders>
              <w:top w:val="single" w:sz="8" w:space="0" w:color="8064A2"/>
              <w:left w:val="nil"/>
              <w:bottom w:val="single" w:sz="8" w:space="0" w:color="8064A2"/>
              <w:right w:val="dotted" w:sz="4" w:space="0" w:color="auto"/>
            </w:tcBorders>
          </w:tcPr>
          <w:p w:rsidR="00F95D2B" w:rsidRPr="005553F5" w:rsidRDefault="00F95D2B" w:rsidP="005553F5">
            <w:pPr>
              <w:pStyle w:val="1"/>
              <w:spacing w:after="0"/>
              <w:jc w:val="center"/>
              <w:rPr>
                <w:rFonts w:ascii="Candara" w:hAnsi="Candara" w:cs="Candara"/>
                <w:b/>
                <w:bCs/>
                <w:color w:val="auto"/>
                <w:lang w:val="ru-RU"/>
              </w:rPr>
            </w:pPr>
            <w:r w:rsidRPr="005553F5">
              <w:rPr>
                <w:rFonts w:ascii="Candara" w:hAnsi="Candara" w:cs="Candara"/>
                <w:b/>
                <w:bCs/>
                <w:color w:val="auto"/>
                <w:lang w:val="ru-RU"/>
              </w:rPr>
              <w:t>№</w:t>
            </w:r>
          </w:p>
        </w:tc>
        <w:tc>
          <w:tcPr>
            <w:tcW w:w="1275" w:type="dxa"/>
            <w:tcBorders>
              <w:top w:val="single" w:sz="8" w:space="0" w:color="8064A2"/>
              <w:left w:val="nil"/>
              <w:bottom w:val="single" w:sz="8" w:space="0" w:color="8064A2"/>
              <w:right w:val="dotted" w:sz="4" w:space="0" w:color="auto"/>
            </w:tcBorders>
          </w:tcPr>
          <w:p w:rsidR="00F95D2B" w:rsidRPr="005553F5" w:rsidRDefault="00F95D2B" w:rsidP="00FC5F07">
            <w:pPr>
              <w:rPr>
                <w:rFonts w:ascii="Candara" w:eastAsia="Times New Roman" w:hAnsi="Candara" w:cs="Times New Roman"/>
                <w:b/>
                <w:bCs/>
                <w:color w:val="5F497A"/>
                <w:sz w:val="22"/>
                <w:szCs w:val="22"/>
                <w:lang w:val="uk-UA"/>
              </w:rPr>
            </w:pPr>
            <w:r w:rsidRPr="005553F5">
              <w:rPr>
                <w:rFonts w:ascii="Candara" w:eastAsia="Times New Roman" w:hAnsi="Candara" w:cs="Times New Roman"/>
                <w:b/>
                <w:bCs/>
                <w:sz w:val="22"/>
                <w:szCs w:val="22"/>
                <w:lang w:val="ru-RU"/>
              </w:rPr>
              <w:t>Время</w:t>
            </w:r>
          </w:p>
        </w:tc>
        <w:tc>
          <w:tcPr>
            <w:tcW w:w="8647" w:type="dxa"/>
            <w:tcBorders>
              <w:top w:val="single" w:sz="8" w:space="0" w:color="8064A2"/>
              <w:left w:val="nil"/>
              <w:bottom w:val="single" w:sz="8" w:space="0" w:color="8064A2"/>
              <w:right w:val="dotted" w:sz="4" w:space="0" w:color="auto"/>
            </w:tcBorders>
          </w:tcPr>
          <w:p w:rsidR="00F95D2B" w:rsidRPr="005553F5" w:rsidRDefault="00F95D2B" w:rsidP="00FC5F07">
            <w:pPr>
              <w:rPr>
                <w:rFonts w:ascii="Candara" w:eastAsia="Times New Roman" w:hAnsi="Candara" w:cs="Times New Roman"/>
                <w:b/>
                <w:bCs/>
                <w:color w:val="5F497A"/>
                <w:sz w:val="22"/>
                <w:szCs w:val="22"/>
                <w:lang w:val="uk-UA"/>
              </w:rPr>
            </w:pPr>
            <w:r w:rsidRPr="005553F5">
              <w:rPr>
                <w:rFonts w:ascii="Candara" w:eastAsia="Times New Roman" w:hAnsi="Candara" w:cs="Times New Roman"/>
                <w:b/>
                <w:bCs/>
                <w:sz w:val="22"/>
                <w:szCs w:val="22"/>
                <w:lang w:val="uk-UA"/>
              </w:rPr>
              <w:t>Тема</w:t>
            </w:r>
          </w:p>
          <w:p w:rsidR="00F95D2B" w:rsidRPr="005553F5" w:rsidRDefault="00F95D2B" w:rsidP="00FC5F07">
            <w:pPr>
              <w:rPr>
                <w:rFonts w:ascii="Candara" w:eastAsia="Times New Roman" w:hAnsi="Candara" w:cs="Times New Roman"/>
                <w:b/>
                <w:bCs/>
                <w:i/>
                <w:iCs/>
                <w:sz w:val="22"/>
                <w:szCs w:val="22"/>
                <w:lang w:val="uk-UA"/>
              </w:rPr>
            </w:pPr>
            <w:r w:rsidRPr="005553F5">
              <w:rPr>
                <w:rFonts w:ascii="Candara" w:eastAsia="Times New Roman" w:hAnsi="Candara" w:cs="Times New Roman"/>
                <w:b/>
                <w:bCs/>
                <w:i/>
                <w:iCs/>
                <w:sz w:val="22"/>
                <w:szCs w:val="22"/>
                <w:lang w:val="uk-UA"/>
              </w:rPr>
              <w:t>Спикер</w:t>
            </w:r>
          </w:p>
        </w:tc>
      </w:tr>
      <w:tr w:rsidR="00F95D2B" w:rsidRPr="005553F5">
        <w:tc>
          <w:tcPr>
            <w:tcW w:w="534" w:type="dxa"/>
            <w:tcBorders>
              <w:left w:val="nil"/>
              <w:bottom w:val="single" w:sz="4" w:space="0" w:color="auto"/>
              <w:right w:val="dotted" w:sz="4" w:space="0" w:color="auto"/>
            </w:tcBorders>
            <w:shd w:val="clear" w:color="auto" w:fill="DFD8E8"/>
          </w:tcPr>
          <w:p w:rsidR="00F95D2B" w:rsidRPr="005553F5" w:rsidRDefault="00F95D2B" w:rsidP="005553F5">
            <w:pPr>
              <w:pStyle w:val="1"/>
              <w:spacing w:after="0"/>
              <w:jc w:val="center"/>
              <w:rPr>
                <w:rFonts w:ascii="Candara" w:hAnsi="Candara" w:cs="Candara"/>
                <w:b/>
                <w:bCs/>
                <w:color w:val="auto"/>
                <w:lang w:val="ru-RU"/>
              </w:rPr>
            </w:pPr>
            <w:r w:rsidRPr="005553F5">
              <w:rPr>
                <w:rFonts w:ascii="Candara" w:hAnsi="Candara" w:cs="Candara"/>
                <w:color w:val="auto"/>
                <w:lang w:val="ru-RU"/>
              </w:rPr>
              <w:t>5</w:t>
            </w:r>
          </w:p>
        </w:tc>
        <w:tc>
          <w:tcPr>
            <w:tcW w:w="1275" w:type="dxa"/>
            <w:tcBorders>
              <w:left w:val="nil"/>
              <w:bottom w:val="single" w:sz="4" w:space="0" w:color="auto"/>
              <w:right w:val="dotted" w:sz="4" w:space="0" w:color="auto"/>
            </w:tcBorders>
            <w:shd w:val="clear" w:color="auto" w:fill="DFD8E8"/>
          </w:tcPr>
          <w:p w:rsidR="00F95D2B" w:rsidRPr="005553F5" w:rsidRDefault="00F95D2B" w:rsidP="005553F5">
            <w:pPr>
              <w:spacing w:line="276" w:lineRule="auto"/>
              <w:rPr>
                <w:rFonts w:ascii="Candara" w:eastAsia="Times New Roman" w:hAnsi="Candara" w:cs="Times New Roman"/>
                <w:b/>
                <w:bCs/>
                <w:color w:val="5F497A"/>
                <w:sz w:val="22"/>
                <w:szCs w:val="22"/>
                <w:lang w:val="uk-UA"/>
              </w:rPr>
            </w:pPr>
            <w:r w:rsidRPr="005553F5">
              <w:rPr>
                <w:rFonts w:ascii="Candara" w:eastAsia="Times New Roman" w:hAnsi="Candara" w:cs="Times New Roman"/>
                <w:sz w:val="22"/>
                <w:szCs w:val="22"/>
                <w:lang w:val="ru-RU"/>
              </w:rPr>
              <w:t>15.00–15.45</w:t>
            </w:r>
          </w:p>
        </w:tc>
        <w:tc>
          <w:tcPr>
            <w:tcW w:w="8647" w:type="dxa"/>
            <w:tcBorders>
              <w:left w:val="nil"/>
              <w:bottom w:val="single" w:sz="4" w:space="0" w:color="auto"/>
              <w:right w:val="dotted" w:sz="4" w:space="0" w:color="auto"/>
            </w:tcBorders>
            <w:shd w:val="clear" w:color="auto" w:fill="DFD8E8"/>
          </w:tcPr>
          <w:p w:rsidR="00F95D2B" w:rsidRPr="005553F5" w:rsidRDefault="00F95D2B" w:rsidP="005553F5">
            <w:pPr>
              <w:spacing w:line="276" w:lineRule="auto"/>
              <w:rPr>
                <w:rFonts w:ascii="Candara" w:eastAsia="Times New Roman" w:hAnsi="Candara" w:cs="Times New Roman"/>
                <w:b/>
                <w:bCs/>
                <w:sz w:val="22"/>
                <w:szCs w:val="22"/>
                <w:lang w:val="uk-UA"/>
              </w:rPr>
            </w:pPr>
            <w:r w:rsidRPr="005553F5">
              <w:rPr>
                <w:rFonts w:ascii="Candara" w:eastAsia="Times New Roman" w:hAnsi="Candara" w:cs="Times New Roman"/>
                <w:b/>
                <w:bCs/>
                <w:sz w:val="22"/>
                <w:szCs w:val="22"/>
                <w:lang w:val="uk-UA"/>
              </w:rPr>
              <w:t>Как учить и строить отношения с учениками, или Для чего не нужны деньги.</w:t>
            </w:r>
          </w:p>
          <w:p w:rsidR="00F95D2B" w:rsidRPr="005553F5" w:rsidRDefault="00F95D2B" w:rsidP="005553F5">
            <w:pPr>
              <w:spacing w:line="276" w:lineRule="auto"/>
              <w:rPr>
                <w:rFonts w:ascii="Candara" w:eastAsia="Times New Roman" w:hAnsi="Candara" w:cs="Times New Roman"/>
                <w:i/>
                <w:iCs/>
                <w:sz w:val="22"/>
                <w:szCs w:val="22"/>
                <w:lang w:val="uk-UA"/>
              </w:rPr>
            </w:pPr>
            <w:r w:rsidRPr="005553F5">
              <w:rPr>
                <w:rFonts w:ascii="Candara" w:eastAsia="Times New Roman" w:hAnsi="Candara" w:cs="Times New Roman"/>
                <w:b/>
                <w:bCs/>
                <w:i/>
                <w:iCs/>
                <w:sz w:val="22"/>
                <w:szCs w:val="22"/>
                <w:lang w:val="uk-UA"/>
              </w:rPr>
              <w:t>Надежда Климишина</w:t>
            </w:r>
            <w:r w:rsidRPr="005553F5">
              <w:rPr>
                <w:rFonts w:ascii="Candara" w:eastAsia="Times New Roman" w:hAnsi="Candara" w:cs="Times New Roman"/>
                <w:i/>
                <w:iCs/>
                <w:sz w:val="22"/>
                <w:szCs w:val="22"/>
                <w:lang w:val="uk-UA"/>
              </w:rPr>
              <w:t>, главный редактор методических журналов, менеджер англоязычных программ Magic Camp</w:t>
            </w:r>
          </w:p>
        </w:tc>
      </w:tr>
      <w:tr w:rsidR="00F95D2B" w:rsidRPr="005553F5">
        <w:tc>
          <w:tcPr>
            <w:tcW w:w="534" w:type="dxa"/>
            <w:tcBorders>
              <w:top w:val="single" w:sz="4" w:space="0" w:color="auto"/>
              <w:bottom w:val="single" w:sz="4" w:space="0" w:color="auto"/>
              <w:right w:val="dotted" w:sz="4" w:space="0" w:color="auto"/>
            </w:tcBorders>
          </w:tcPr>
          <w:p w:rsidR="00F95D2B" w:rsidRPr="005553F5" w:rsidRDefault="00F95D2B" w:rsidP="005553F5">
            <w:pPr>
              <w:pStyle w:val="1"/>
              <w:spacing w:after="0"/>
              <w:jc w:val="center"/>
              <w:rPr>
                <w:rFonts w:ascii="Candara" w:hAnsi="Candara" w:cs="Candara"/>
                <w:b/>
                <w:bCs/>
                <w:color w:val="auto"/>
                <w:lang w:val="ru-RU"/>
              </w:rPr>
            </w:pPr>
            <w:r w:rsidRPr="005553F5">
              <w:rPr>
                <w:rFonts w:ascii="Candara" w:hAnsi="Candara" w:cs="Candara"/>
                <w:color w:val="auto"/>
                <w:lang w:val="ru-RU"/>
              </w:rPr>
              <w:t>6</w:t>
            </w:r>
          </w:p>
        </w:tc>
        <w:tc>
          <w:tcPr>
            <w:tcW w:w="1275" w:type="dxa"/>
            <w:tcBorders>
              <w:top w:val="single" w:sz="4" w:space="0" w:color="auto"/>
              <w:bottom w:val="single" w:sz="4" w:space="0" w:color="auto"/>
              <w:right w:val="dotted" w:sz="4" w:space="0" w:color="auto"/>
            </w:tcBorders>
          </w:tcPr>
          <w:p w:rsidR="00F95D2B" w:rsidRPr="005553F5" w:rsidRDefault="00F95D2B" w:rsidP="005553F5">
            <w:pPr>
              <w:spacing w:line="276" w:lineRule="auto"/>
              <w:rPr>
                <w:rFonts w:ascii="Candara" w:eastAsia="Times New Roman" w:hAnsi="Candara" w:cs="Times New Roman"/>
                <w:b/>
                <w:bCs/>
                <w:color w:val="5F497A"/>
                <w:sz w:val="22"/>
                <w:szCs w:val="22"/>
                <w:lang w:val="uk-UA"/>
              </w:rPr>
            </w:pPr>
            <w:r w:rsidRPr="005553F5">
              <w:rPr>
                <w:rFonts w:ascii="Candara" w:eastAsia="Times New Roman" w:hAnsi="Candara" w:cs="Times New Roman"/>
                <w:sz w:val="22"/>
                <w:szCs w:val="22"/>
              </w:rPr>
              <w:t>16.00–16.45</w:t>
            </w:r>
          </w:p>
        </w:tc>
        <w:tc>
          <w:tcPr>
            <w:tcW w:w="8647" w:type="dxa"/>
            <w:tcBorders>
              <w:top w:val="single" w:sz="4" w:space="0" w:color="auto"/>
              <w:bottom w:val="single" w:sz="4" w:space="0" w:color="auto"/>
              <w:right w:val="dotted" w:sz="4" w:space="0" w:color="auto"/>
            </w:tcBorders>
          </w:tcPr>
          <w:p w:rsidR="00F95D2B" w:rsidRPr="005553F5" w:rsidRDefault="00F95D2B" w:rsidP="005553F5">
            <w:pPr>
              <w:spacing w:line="276" w:lineRule="auto"/>
              <w:rPr>
                <w:rFonts w:ascii="Candara" w:eastAsia="Times New Roman" w:hAnsi="Candara" w:cs="Times New Roman"/>
                <w:b/>
                <w:bCs/>
                <w:color w:val="5F497A"/>
                <w:sz w:val="22"/>
                <w:szCs w:val="22"/>
                <w:lang w:val="uk-UA"/>
              </w:rPr>
            </w:pPr>
            <w:r w:rsidRPr="005553F5">
              <w:rPr>
                <w:rFonts w:ascii="Candara" w:eastAsia="Times New Roman" w:hAnsi="Candara" w:cs="Times New Roman"/>
                <w:b/>
                <w:bCs/>
                <w:sz w:val="22"/>
                <w:szCs w:val="22"/>
                <w:lang w:val="uk-UA"/>
              </w:rPr>
              <w:t xml:space="preserve">Образовательные рОботи - обучение с увлечением. </w:t>
            </w:r>
          </w:p>
          <w:p w:rsidR="00F95D2B" w:rsidRPr="005553F5" w:rsidRDefault="00F95D2B" w:rsidP="005553F5">
            <w:pPr>
              <w:spacing w:line="276" w:lineRule="auto"/>
              <w:rPr>
                <w:rFonts w:ascii="Candara" w:eastAsia="Times New Roman" w:hAnsi="Candara" w:cs="Times New Roman"/>
                <w:b/>
                <w:bCs/>
                <w:i/>
                <w:iCs/>
                <w:sz w:val="22"/>
                <w:szCs w:val="22"/>
                <w:lang w:val="uk-UA"/>
              </w:rPr>
            </w:pPr>
            <w:r w:rsidRPr="005553F5">
              <w:rPr>
                <w:rFonts w:ascii="Candara" w:eastAsia="Times New Roman" w:hAnsi="Candara" w:cs="Times New Roman"/>
                <w:b/>
                <w:bCs/>
                <w:i/>
                <w:iCs/>
                <w:sz w:val="22"/>
                <w:szCs w:val="22"/>
                <w:lang w:val="uk-UA"/>
              </w:rPr>
              <w:t xml:space="preserve">Дмитрий Мищенко, </w:t>
            </w:r>
            <w:r w:rsidRPr="005553F5">
              <w:rPr>
                <w:rFonts w:ascii="Candara" w:eastAsia="Times New Roman" w:hAnsi="Candara" w:cs="Times New Roman"/>
                <w:i/>
                <w:iCs/>
                <w:sz w:val="22"/>
                <w:szCs w:val="22"/>
                <w:lang w:val="uk-UA"/>
              </w:rPr>
              <w:t>консультант государственного учреждения HITSA, учитель информатики, образовательный технолог, андрагог, Эстония</w:t>
            </w:r>
          </w:p>
        </w:tc>
      </w:tr>
      <w:tr w:rsidR="00F95D2B" w:rsidRPr="005553F5">
        <w:tc>
          <w:tcPr>
            <w:tcW w:w="534" w:type="dxa"/>
            <w:tcBorders>
              <w:top w:val="single" w:sz="4" w:space="0" w:color="auto"/>
              <w:left w:val="nil"/>
              <w:right w:val="dotted" w:sz="4" w:space="0" w:color="auto"/>
            </w:tcBorders>
            <w:shd w:val="clear" w:color="auto" w:fill="DFD8E8"/>
          </w:tcPr>
          <w:p w:rsidR="00F95D2B" w:rsidRPr="005553F5" w:rsidRDefault="00F95D2B" w:rsidP="005553F5">
            <w:pPr>
              <w:pStyle w:val="1"/>
              <w:spacing w:after="0"/>
              <w:jc w:val="center"/>
              <w:rPr>
                <w:rFonts w:ascii="Candara" w:hAnsi="Candara" w:cs="Candara"/>
                <w:b/>
                <w:bCs/>
                <w:color w:val="auto"/>
                <w:lang w:val="ru-RU"/>
              </w:rPr>
            </w:pPr>
            <w:r w:rsidRPr="005553F5">
              <w:rPr>
                <w:rFonts w:ascii="Candara" w:hAnsi="Candara" w:cs="Candara"/>
                <w:color w:val="auto"/>
                <w:lang w:val="ru-RU"/>
              </w:rPr>
              <w:t>7</w:t>
            </w:r>
          </w:p>
        </w:tc>
        <w:tc>
          <w:tcPr>
            <w:tcW w:w="1275" w:type="dxa"/>
            <w:tcBorders>
              <w:top w:val="single" w:sz="4" w:space="0" w:color="auto"/>
              <w:left w:val="nil"/>
              <w:right w:val="dotted" w:sz="4" w:space="0" w:color="auto"/>
            </w:tcBorders>
            <w:shd w:val="clear" w:color="auto" w:fill="DFD8E8"/>
          </w:tcPr>
          <w:p w:rsidR="00F95D2B" w:rsidRPr="005553F5" w:rsidRDefault="00F95D2B" w:rsidP="005553F5">
            <w:pPr>
              <w:spacing w:line="276" w:lineRule="auto"/>
              <w:rPr>
                <w:rFonts w:ascii="Candara" w:eastAsia="Times New Roman" w:hAnsi="Candara" w:cs="Times New Roman"/>
                <w:b/>
                <w:bCs/>
                <w:color w:val="5F497A"/>
                <w:sz w:val="22"/>
                <w:szCs w:val="22"/>
                <w:lang w:val="uk-UA"/>
              </w:rPr>
            </w:pPr>
            <w:r w:rsidRPr="005553F5">
              <w:rPr>
                <w:rFonts w:ascii="Candara" w:eastAsia="Times New Roman" w:hAnsi="Candara" w:cs="Times New Roman"/>
                <w:sz w:val="22"/>
                <w:szCs w:val="22"/>
              </w:rPr>
              <w:t>17.00–17.45</w:t>
            </w:r>
          </w:p>
        </w:tc>
        <w:tc>
          <w:tcPr>
            <w:tcW w:w="8647" w:type="dxa"/>
            <w:tcBorders>
              <w:top w:val="single" w:sz="4" w:space="0" w:color="auto"/>
              <w:left w:val="nil"/>
              <w:right w:val="dotted" w:sz="4" w:space="0" w:color="auto"/>
            </w:tcBorders>
            <w:shd w:val="clear" w:color="auto" w:fill="DFD8E8"/>
          </w:tcPr>
          <w:p w:rsidR="00F95D2B" w:rsidRPr="005553F5" w:rsidRDefault="00F95D2B" w:rsidP="005553F5">
            <w:pPr>
              <w:spacing w:line="276" w:lineRule="auto"/>
              <w:rPr>
                <w:rFonts w:ascii="Candara" w:eastAsia="Times New Roman" w:hAnsi="Candara" w:cs="Times New Roman"/>
                <w:b/>
                <w:bCs/>
                <w:color w:val="5F497A"/>
                <w:sz w:val="22"/>
                <w:szCs w:val="22"/>
                <w:lang w:val="uk-UA"/>
              </w:rPr>
            </w:pPr>
            <w:r w:rsidRPr="005553F5">
              <w:rPr>
                <w:rFonts w:ascii="Candara" w:eastAsia="Times New Roman" w:hAnsi="Candara" w:cs="Times New Roman"/>
                <w:b/>
                <w:bCs/>
                <w:sz w:val="22"/>
                <w:szCs w:val="22"/>
                <w:lang w:val="uk-UA"/>
              </w:rPr>
              <w:t>Создание среды для обучения навыков XXI века - Хакатон в образовании.</w:t>
            </w:r>
          </w:p>
          <w:p w:rsidR="00F95D2B" w:rsidRPr="005553F5" w:rsidRDefault="00F95D2B" w:rsidP="005553F5">
            <w:pPr>
              <w:spacing w:line="276" w:lineRule="auto"/>
              <w:rPr>
                <w:rFonts w:ascii="Candara" w:eastAsia="Times New Roman" w:hAnsi="Candara" w:cs="Times New Roman"/>
                <w:i/>
                <w:iCs/>
                <w:sz w:val="22"/>
                <w:szCs w:val="22"/>
                <w:lang w:val="uk-UA"/>
              </w:rPr>
            </w:pPr>
            <w:r w:rsidRPr="005553F5">
              <w:rPr>
                <w:rFonts w:ascii="Candara" w:eastAsia="Times New Roman" w:hAnsi="Candara" w:cs="Times New Roman"/>
                <w:b/>
                <w:bCs/>
                <w:i/>
                <w:iCs/>
                <w:sz w:val="22"/>
                <w:szCs w:val="22"/>
                <w:lang w:val="uk-UA"/>
              </w:rPr>
              <w:t>Вим Барендрет,</w:t>
            </w:r>
            <w:r w:rsidRPr="005553F5">
              <w:rPr>
                <w:rFonts w:ascii="Candara" w:eastAsia="Times New Roman" w:hAnsi="Candara" w:cs="Times New Roman"/>
                <w:i/>
                <w:iCs/>
                <w:sz w:val="22"/>
                <w:szCs w:val="22"/>
                <w:lang w:val="uk-UA"/>
              </w:rPr>
              <w:t xml:space="preserve"> член ДООН - агентства бережливой розробикы инноваций. Консультант фасилитатор, тренер; драйвер инноваций с влиянием; специалист и консультант международных Хакатон и образовательных событий; владелец компании TMI &amp; TACK Netherlands, Нидерланды</w:t>
            </w:r>
          </w:p>
        </w:tc>
      </w:tr>
      <w:tr w:rsidR="00F95D2B" w:rsidRPr="005553F5">
        <w:tc>
          <w:tcPr>
            <w:tcW w:w="534" w:type="dxa"/>
            <w:tcBorders>
              <w:top w:val="single" w:sz="4" w:space="0" w:color="auto"/>
              <w:bottom w:val="single" w:sz="8" w:space="0" w:color="8064A2"/>
              <w:right w:val="dotted" w:sz="4" w:space="0" w:color="auto"/>
            </w:tcBorders>
          </w:tcPr>
          <w:p w:rsidR="00F95D2B" w:rsidRPr="005553F5" w:rsidRDefault="00F95D2B" w:rsidP="005553F5">
            <w:pPr>
              <w:pStyle w:val="1"/>
              <w:spacing w:after="0"/>
              <w:jc w:val="center"/>
              <w:rPr>
                <w:rFonts w:ascii="Candara" w:hAnsi="Candara" w:cs="Candara"/>
                <w:b/>
                <w:bCs/>
                <w:color w:val="auto"/>
                <w:lang w:val="ru-RU"/>
              </w:rPr>
            </w:pPr>
            <w:r w:rsidRPr="005553F5">
              <w:rPr>
                <w:rFonts w:ascii="Candara" w:hAnsi="Candara" w:cs="Candara"/>
                <w:color w:val="auto"/>
                <w:lang w:val="ru-RU"/>
              </w:rPr>
              <w:t>8</w:t>
            </w:r>
          </w:p>
        </w:tc>
        <w:tc>
          <w:tcPr>
            <w:tcW w:w="1275" w:type="dxa"/>
            <w:tcBorders>
              <w:top w:val="single" w:sz="4" w:space="0" w:color="auto"/>
              <w:bottom w:val="single" w:sz="8" w:space="0" w:color="8064A2"/>
              <w:right w:val="dotted" w:sz="4" w:space="0" w:color="auto"/>
            </w:tcBorders>
          </w:tcPr>
          <w:p w:rsidR="00F95D2B" w:rsidRPr="005553F5" w:rsidRDefault="00F95D2B" w:rsidP="005553F5">
            <w:pPr>
              <w:pStyle w:val="HTMLPreformatted"/>
              <w:shd w:val="clear" w:color="auto" w:fill="FFFFFF"/>
              <w:spacing w:line="276" w:lineRule="auto"/>
              <w:rPr>
                <w:rFonts w:ascii="Candara" w:eastAsia="Times New Roman" w:hAnsi="Candara" w:cs="Times New Roman"/>
                <w:b/>
                <w:bCs/>
                <w:color w:val="5F497A"/>
                <w:sz w:val="22"/>
                <w:szCs w:val="22"/>
              </w:rPr>
            </w:pPr>
            <w:r w:rsidRPr="005553F5">
              <w:rPr>
                <w:rFonts w:ascii="Candara" w:eastAsia="Times New Roman" w:hAnsi="Candara" w:cs="Times New Roman"/>
                <w:sz w:val="22"/>
                <w:szCs w:val="22"/>
                <w:lang w:val="ru-RU"/>
              </w:rPr>
              <w:t>18.00–18.45</w:t>
            </w:r>
          </w:p>
        </w:tc>
        <w:tc>
          <w:tcPr>
            <w:tcW w:w="8647" w:type="dxa"/>
            <w:tcBorders>
              <w:top w:val="single" w:sz="4" w:space="0" w:color="auto"/>
              <w:bottom w:val="single" w:sz="8" w:space="0" w:color="8064A2"/>
              <w:right w:val="dotted" w:sz="4" w:space="0" w:color="auto"/>
            </w:tcBorders>
          </w:tcPr>
          <w:p w:rsidR="00F95D2B" w:rsidRPr="005553F5" w:rsidRDefault="00F95D2B" w:rsidP="005553F5">
            <w:pPr>
              <w:pStyle w:val="HTMLPreformatted"/>
              <w:shd w:val="clear" w:color="auto" w:fill="FFFFFF"/>
              <w:spacing w:line="276" w:lineRule="auto"/>
              <w:rPr>
                <w:rFonts w:ascii="Candara" w:eastAsia="Times New Roman" w:hAnsi="Candara" w:cs="Times New Roman"/>
                <w:b/>
                <w:bCs/>
                <w:color w:val="5F497A"/>
                <w:sz w:val="22"/>
                <w:szCs w:val="22"/>
              </w:rPr>
            </w:pPr>
            <w:r w:rsidRPr="005553F5">
              <w:rPr>
                <w:rFonts w:ascii="Candara" w:eastAsia="Times New Roman" w:hAnsi="Candara" w:cs="Times New Roman"/>
                <w:b/>
                <w:bCs/>
                <w:sz w:val="22"/>
                <w:szCs w:val="22"/>
              </w:rPr>
              <w:t>Школа-счастье - исследования и реальность.</w:t>
            </w:r>
          </w:p>
          <w:p w:rsidR="00F95D2B" w:rsidRPr="005553F5" w:rsidRDefault="00F95D2B" w:rsidP="005553F5">
            <w:pPr>
              <w:pStyle w:val="HTMLPreformatted"/>
              <w:shd w:val="clear" w:color="auto" w:fill="FFFFFF"/>
              <w:spacing w:line="276" w:lineRule="auto"/>
              <w:rPr>
                <w:rFonts w:ascii="Candara" w:eastAsia="Times New Roman" w:hAnsi="Candara" w:cs="Times New Roman"/>
                <w:i/>
                <w:iCs/>
                <w:sz w:val="22"/>
                <w:szCs w:val="22"/>
              </w:rPr>
            </w:pPr>
            <w:r w:rsidRPr="005553F5">
              <w:rPr>
                <w:rFonts w:ascii="Candara" w:eastAsia="Times New Roman" w:hAnsi="Candara" w:cs="Times New Roman"/>
                <w:b/>
                <w:bCs/>
                <w:i/>
                <w:iCs/>
                <w:sz w:val="22"/>
                <w:szCs w:val="22"/>
              </w:rPr>
              <w:t>Эне-Сильвия Сарв</w:t>
            </w:r>
            <w:r w:rsidRPr="005553F5">
              <w:rPr>
                <w:rFonts w:ascii="Candara" w:eastAsia="Times New Roman" w:hAnsi="Candara" w:cs="Times New Roman"/>
                <w:i/>
                <w:iCs/>
                <w:sz w:val="22"/>
                <w:szCs w:val="22"/>
              </w:rPr>
              <w:t>, эксперт по разработке курикулум и образовательных реформ в Восточной Европе, Эстония</w:t>
            </w:r>
          </w:p>
        </w:tc>
      </w:tr>
    </w:tbl>
    <w:p w:rsidR="00F95D2B" w:rsidRDefault="00F95D2B" w:rsidP="00FC5F07">
      <w:pPr>
        <w:rPr>
          <w:rFonts w:ascii="Times New Roman" w:hAnsi="Times New Roman" w:cs="Times New Roman"/>
          <w:color w:val="C00000"/>
          <w:shd w:val="clear" w:color="auto" w:fill="FFFFFF"/>
          <w:lang w:val="ru-RU"/>
        </w:rPr>
      </w:pPr>
    </w:p>
    <w:p w:rsidR="00F95D2B" w:rsidRDefault="00F95D2B" w:rsidP="007B3D2B">
      <w:pPr>
        <w:ind w:firstLine="426"/>
        <w:rPr>
          <w:rFonts w:ascii="Candara" w:hAnsi="Candara" w:cs="Candara"/>
          <w:b/>
          <w:bCs/>
          <w:color w:val="C00000"/>
          <w:sz w:val="28"/>
          <w:szCs w:val="28"/>
        </w:rPr>
      </w:pPr>
      <w:r>
        <w:rPr>
          <w:rFonts w:ascii="Candara" w:hAnsi="Candara" w:cs="Candara"/>
          <w:b/>
          <w:bCs/>
          <w:color w:val="C00000"/>
          <w:sz w:val="28"/>
          <w:szCs w:val="28"/>
        </w:rPr>
        <w:br w:type="page"/>
      </w:r>
    </w:p>
    <w:p w:rsidR="00F95D2B" w:rsidRPr="007B3D2B" w:rsidRDefault="00F95D2B" w:rsidP="007B3D2B">
      <w:pPr>
        <w:ind w:firstLine="426"/>
        <w:rPr>
          <w:rFonts w:ascii="Times New Roman" w:hAnsi="Times New Roman" w:cs="Times New Roman"/>
          <w:color w:val="C00000"/>
          <w:shd w:val="clear" w:color="auto" w:fill="FFFFFF"/>
          <w:lang w:val="ru-RU"/>
        </w:rPr>
      </w:pPr>
      <w:r w:rsidRPr="00AF6DA4">
        <w:rPr>
          <w:rFonts w:ascii="Candara" w:hAnsi="Candara" w:cs="Candara"/>
          <w:b/>
          <w:bCs/>
          <w:color w:val="C00000"/>
          <w:sz w:val="28"/>
          <w:szCs w:val="28"/>
        </w:rPr>
        <w:t xml:space="preserve">День </w:t>
      </w:r>
      <w:r>
        <w:rPr>
          <w:rFonts w:ascii="Candara" w:hAnsi="Candara" w:cs="Candara"/>
          <w:b/>
          <w:bCs/>
          <w:color w:val="C00000"/>
          <w:sz w:val="28"/>
          <w:szCs w:val="28"/>
        </w:rPr>
        <w:t>3-й,</w:t>
      </w:r>
      <w:r>
        <w:rPr>
          <w:rFonts w:ascii="Times New Roman" w:hAnsi="Times New Roman" w:cs="Times New Roman"/>
          <w:color w:val="C00000"/>
          <w:shd w:val="clear" w:color="auto" w:fill="FFFFFF"/>
          <w:lang w:val="ru-RU"/>
        </w:rPr>
        <w:t xml:space="preserve"> </w:t>
      </w:r>
      <w:r>
        <w:rPr>
          <w:rFonts w:ascii="Candara" w:hAnsi="Candara" w:cs="Candara"/>
          <w:b/>
          <w:bCs/>
          <w:color w:val="C00000"/>
          <w:sz w:val="28"/>
          <w:szCs w:val="28"/>
        </w:rPr>
        <w:t>14</w:t>
      </w:r>
      <w:r w:rsidRPr="00AF6DA4">
        <w:rPr>
          <w:rFonts w:ascii="Candara" w:hAnsi="Candara" w:cs="Candara"/>
          <w:b/>
          <w:bCs/>
          <w:color w:val="C00000"/>
          <w:sz w:val="28"/>
          <w:szCs w:val="28"/>
        </w:rPr>
        <w:t xml:space="preserve"> </w:t>
      </w:r>
      <w:r>
        <w:rPr>
          <w:rFonts w:ascii="Candara" w:hAnsi="Candara" w:cs="Candara"/>
          <w:b/>
          <w:bCs/>
          <w:color w:val="C00000"/>
          <w:sz w:val="28"/>
          <w:szCs w:val="28"/>
        </w:rPr>
        <w:t>декабря</w:t>
      </w:r>
      <w:r w:rsidRPr="00AF6DA4">
        <w:rPr>
          <w:rFonts w:ascii="Candara" w:hAnsi="Candara" w:cs="Candara"/>
          <w:b/>
          <w:bCs/>
          <w:color w:val="C00000"/>
          <w:sz w:val="28"/>
          <w:szCs w:val="28"/>
        </w:rPr>
        <w:t xml:space="preserve"> 2017 </w:t>
      </w:r>
      <w:r>
        <w:rPr>
          <w:rFonts w:ascii="Candara" w:hAnsi="Candara" w:cs="Candara"/>
          <w:b/>
          <w:bCs/>
          <w:color w:val="C00000"/>
          <w:sz w:val="28"/>
          <w:szCs w:val="28"/>
          <w:lang w:val="uk-UA"/>
        </w:rPr>
        <w:t>года</w:t>
      </w:r>
    </w:p>
    <w:tbl>
      <w:tblPr>
        <w:tblW w:w="10456" w:type="dxa"/>
        <w:tblInd w:w="-106" w:type="dxa"/>
        <w:tblLayout w:type="fixed"/>
        <w:tblLook w:val="00A0"/>
      </w:tblPr>
      <w:tblGrid>
        <w:gridCol w:w="534"/>
        <w:gridCol w:w="1275"/>
        <w:gridCol w:w="8647"/>
      </w:tblGrid>
      <w:tr w:rsidR="00F95D2B" w:rsidRPr="005553F5">
        <w:trPr>
          <w:trHeight w:val="478"/>
        </w:trPr>
        <w:tc>
          <w:tcPr>
            <w:tcW w:w="534" w:type="dxa"/>
            <w:tcBorders>
              <w:bottom w:val="single" w:sz="12" w:space="0" w:color="215868"/>
              <w:right w:val="dotted" w:sz="4" w:space="0" w:color="auto"/>
            </w:tcBorders>
            <w:vAlign w:val="center"/>
          </w:tcPr>
          <w:p w:rsidR="00F95D2B" w:rsidRPr="00AE09D8" w:rsidRDefault="00F95D2B" w:rsidP="00FC5F07">
            <w:pPr>
              <w:pStyle w:val="1"/>
              <w:spacing w:after="0"/>
              <w:jc w:val="center"/>
              <w:rPr>
                <w:rFonts w:ascii="Candara" w:hAnsi="Candara" w:cs="Candara"/>
                <w:b/>
                <w:bCs/>
                <w:color w:val="auto"/>
                <w:sz w:val="24"/>
                <w:szCs w:val="24"/>
              </w:rPr>
            </w:pPr>
            <w:r w:rsidRPr="00AE09D8">
              <w:rPr>
                <w:rFonts w:ascii="Candara" w:hAnsi="Candara" w:cs="Candara"/>
                <w:b/>
                <w:bCs/>
                <w:color w:val="auto"/>
                <w:sz w:val="24"/>
                <w:szCs w:val="24"/>
                <w:lang w:val="uk-UA"/>
              </w:rPr>
              <w:t>№</w:t>
            </w:r>
          </w:p>
        </w:tc>
        <w:tc>
          <w:tcPr>
            <w:tcW w:w="1275" w:type="dxa"/>
            <w:tcBorders>
              <w:bottom w:val="single" w:sz="12" w:space="0" w:color="215868"/>
              <w:right w:val="dotted" w:sz="4" w:space="0" w:color="auto"/>
            </w:tcBorders>
            <w:vAlign w:val="center"/>
          </w:tcPr>
          <w:p w:rsidR="00F95D2B" w:rsidRPr="00AE09D8" w:rsidRDefault="00F95D2B" w:rsidP="00FC5F07">
            <w:pPr>
              <w:pStyle w:val="1"/>
              <w:spacing w:after="0"/>
              <w:jc w:val="center"/>
              <w:rPr>
                <w:rFonts w:ascii="Candara" w:hAnsi="Candara" w:cs="Candara"/>
                <w:b/>
                <w:bCs/>
                <w:color w:val="auto"/>
                <w:sz w:val="24"/>
                <w:szCs w:val="24"/>
                <w:lang w:val="ru-RU"/>
              </w:rPr>
            </w:pPr>
            <w:r>
              <w:rPr>
                <w:rFonts w:ascii="Candara" w:hAnsi="Candara" w:cs="Candara"/>
                <w:b/>
                <w:bCs/>
                <w:color w:val="auto"/>
                <w:sz w:val="24"/>
                <w:szCs w:val="24"/>
                <w:lang w:val="ru-RU"/>
              </w:rPr>
              <w:t>Время</w:t>
            </w:r>
          </w:p>
        </w:tc>
        <w:tc>
          <w:tcPr>
            <w:tcW w:w="8647" w:type="dxa"/>
            <w:tcBorders>
              <w:bottom w:val="single" w:sz="12" w:space="0" w:color="215868"/>
              <w:right w:val="dotted" w:sz="4" w:space="0" w:color="auto"/>
            </w:tcBorders>
            <w:vAlign w:val="center"/>
          </w:tcPr>
          <w:p w:rsidR="00F95D2B" w:rsidRPr="00AE09D8" w:rsidRDefault="00F95D2B" w:rsidP="00FC5F07">
            <w:pPr>
              <w:pStyle w:val="1"/>
              <w:spacing w:after="0"/>
              <w:rPr>
                <w:rFonts w:ascii="Candara" w:hAnsi="Candara" w:cs="Candara"/>
                <w:b/>
                <w:bCs/>
                <w:color w:val="auto"/>
                <w:sz w:val="24"/>
                <w:szCs w:val="24"/>
                <w:lang w:val="ru-RU"/>
              </w:rPr>
            </w:pPr>
            <w:r w:rsidRPr="00AE09D8">
              <w:rPr>
                <w:rFonts w:ascii="Candara" w:hAnsi="Candara" w:cs="Candara"/>
                <w:b/>
                <w:bCs/>
                <w:color w:val="auto"/>
                <w:sz w:val="24"/>
                <w:szCs w:val="24"/>
                <w:lang w:val="ru-RU"/>
              </w:rPr>
              <w:t>Тема</w:t>
            </w:r>
          </w:p>
          <w:p w:rsidR="00F95D2B" w:rsidRPr="004803D3" w:rsidRDefault="00F95D2B" w:rsidP="00FC5F07">
            <w:pPr>
              <w:pStyle w:val="1"/>
              <w:spacing w:after="0"/>
              <w:rPr>
                <w:rFonts w:ascii="Candara" w:hAnsi="Candara" w:cs="Candara"/>
                <w:b/>
                <w:bCs/>
                <w:i/>
                <w:iCs/>
                <w:color w:val="auto"/>
                <w:sz w:val="24"/>
                <w:szCs w:val="24"/>
                <w:lang w:val="ru-RU"/>
              </w:rPr>
            </w:pPr>
            <w:r>
              <w:rPr>
                <w:rFonts w:ascii="Candara" w:hAnsi="Candara" w:cs="Candara"/>
                <w:b/>
                <w:bCs/>
                <w:i/>
                <w:iCs/>
                <w:color w:val="auto"/>
                <w:sz w:val="24"/>
                <w:szCs w:val="24"/>
                <w:lang w:val="ru-RU"/>
              </w:rPr>
              <w:t>Спи</w:t>
            </w:r>
            <w:r w:rsidRPr="004803D3">
              <w:rPr>
                <w:rFonts w:ascii="Candara" w:hAnsi="Candara" w:cs="Candara"/>
                <w:b/>
                <w:bCs/>
                <w:i/>
                <w:iCs/>
                <w:color w:val="auto"/>
                <w:sz w:val="24"/>
                <w:szCs w:val="24"/>
                <w:lang w:val="ru-RU"/>
              </w:rPr>
              <w:t>кер</w:t>
            </w:r>
          </w:p>
        </w:tc>
      </w:tr>
      <w:tr w:rsidR="00F95D2B" w:rsidRPr="005553F5">
        <w:tblPrEx>
          <w:tblLook w:val="0000"/>
        </w:tblPrEx>
        <w:tc>
          <w:tcPr>
            <w:tcW w:w="534" w:type="dxa"/>
            <w:tcBorders>
              <w:top w:val="single" w:sz="12" w:space="0" w:color="215868"/>
              <w:bottom w:val="single" w:sz="4" w:space="0" w:color="215868"/>
              <w:right w:val="dotted" w:sz="2" w:space="0" w:color="215868"/>
            </w:tcBorders>
          </w:tcPr>
          <w:p w:rsidR="00F95D2B" w:rsidRPr="00CF6FF4" w:rsidRDefault="00F95D2B" w:rsidP="00FC5F07">
            <w:pPr>
              <w:pStyle w:val="1"/>
              <w:spacing w:after="0"/>
              <w:jc w:val="center"/>
              <w:rPr>
                <w:rFonts w:ascii="Candara" w:hAnsi="Candara" w:cs="Candara"/>
                <w:color w:val="auto"/>
                <w:lang w:val="ru-RU"/>
              </w:rPr>
            </w:pPr>
            <w:r w:rsidRPr="00CF6FF4">
              <w:rPr>
                <w:rFonts w:ascii="Candara" w:hAnsi="Candara" w:cs="Candara"/>
                <w:color w:val="auto"/>
                <w:lang w:val="ru-RU"/>
              </w:rPr>
              <w:t>9</w:t>
            </w:r>
          </w:p>
        </w:tc>
        <w:tc>
          <w:tcPr>
            <w:tcW w:w="1275" w:type="dxa"/>
            <w:tcBorders>
              <w:top w:val="single" w:sz="12" w:space="0" w:color="215868"/>
              <w:bottom w:val="single" w:sz="4" w:space="0" w:color="215868"/>
              <w:right w:val="dotted" w:sz="2" w:space="0" w:color="215868"/>
            </w:tcBorders>
          </w:tcPr>
          <w:p w:rsidR="00F95D2B" w:rsidRDefault="00F95D2B" w:rsidP="00FC5F07">
            <w:pPr>
              <w:spacing w:line="276" w:lineRule="auto"/>
              <w:rPr>
                <w:rFonts w:ascii="Candara" w:eastAsia="Times New Roman" w:hAnsi="Candara" w:cs="Times New Roman"/>
                <w:b/>
                <w:bCs/>
                <w:sz w:val="22"/>
                <w:szCs w:val="22"/>
                <w:lang w:val="uk-UA"/>
              </w:rPr>
            </w:pPr>
            <w:r w:rsidRPr="00985867">
              <w:rPr>
                <w:rFonts w:ascii="Candara" w:eastAsia="Times New Roman" w:hAnsi="Candara" w:cs="Times New Roman"/>
                <w:sz w:val="22"/>
                <w:szCs w:val="22"/>
                <w:lang w:val="ru-RU"/>
              </w:rPr>
              <w:t>1</w:t>
            </w:r>
            <w:r>
              <w:rPr>
                <w:rFonts w:ascii="Candara" w:eastAsia="Times New Roman" w:hAnsi="Candara" w:cs="Times New Roman"/>
                <w:sz w:val="22"/>
                <w:szCs w:val="22"/>
                <w:lang w:val="ru-RU"/>
              </w:rPr>
              <w:t>5</w:t>
            </w:r>
            <w:r w:rsidRPr="00985867">
              <w:rPr>
                <w:rFonts w:ascii="Candara" w:eastAsia="Times New Roman" w:hAnsi="Candara" w:cs="Times New Roman"/>
                <w:sz w:val="22"/>
                <w:szCs w:val="22"/>
                <w:lang w:val="ru-RU"/>
              </w:rPr>
              <w:t>.00–1</w:t>
            </w:r>
            <w:r>
              <w:rPr>
                <w:rFonts w:ascii="Candara" w:eastAsia="Times New Roman" w:hAnsi="Candara" w:cs="Times New Roman"/>
                <w:sz w:val="22"/>
                <w:szCs w:val="22"/>
                <w:lang w:val="ru-RU"/>
              </w:rPr>
              <w:t>5</w:t>
            </w:r>
            <w:r w:rsidRPr="00985867">
              <w:rPr>
                <w:rFonts w:ascii="Candara" w:eastAsia="Times New Roman" w:hAnsi="Candara" w:cs="Times New Roman"/>
                <w:sz w:val="22"/>
                <w:szCs w:val="22"/>
                <w:lang w:val="ru-RU"/>
              </w:rPr>
              <w:t>.45</w:t>
            </w:r>
          </w:p>
        </w:tc>
        <w:tc>
          <w:tcPr>
            <w:tcW w:w="8647" w:type="dxa"/>
            <w:tcBorders>
              <w:top w:val="single" w:sz="12" w:space="0" w:color="215868"/>
              <w:bottom w:val="single" w:sz="4" w:space="0" w:color="215868"/>
              <w:right w:val="dotted" w:sz="2" w:space="0" w:color="215868"/>
            </w:tcBorders>
          </w:tcPr>
          <w:p w:rsidR="00F95D2B" w:rsidRPr="00FC5F07" w:rsidRDefault="00F95D2B" w:rsidP="00FC5F07">
            <w:pPr>
              <w:spacing w:line="276" w:lineRule="auto"/>
              <w:rPr>
                <w:rFonts w:ascii="Candara" w:eastAsia="Times New Roman" w:hAnsi="Candara" w:cs="Times New Roman"/>
                <w:b/>
                <w:bCs/>
                <w:sz w:val="22"/>
                <w:szCs w:val="22"/>
                <w:lang w:val="uk-UA"/>
              </w:rPr>
            </w:pPr>
            <w:r w:rsidRPr="00D90AE7">
              <w:rPr>
                <w:rFonts w:ascii="Candara" w:eastAsia="Times New Roman" w:hAnsi="Candara" w:cs="Times New Roman"/>
                <w:b/>
                <w:bCs/>
                <w:sz w:val="22"/>
                <w:szCs w:val="22"/>
                <w:lang w:val="uk-UA"/>
              </w:rPr>
              <w:t>Вызовы современного образования в современном обществе</w:t>
            </w:r>
            <w:r w:rsidRPr="00FC5F07">
              <w:rPr>
                <w:rFonts w:ascii="Candara" w:eastAsia="Times New Roman" w:hAnsi="Candara" w:cs="Times New Roman"/>
                <w:b/>
                <w:bCs/>
                <w:sz w:val="22"/>
                <w:szCs w:val="22"/>
                <w:lang w:val="uk-UA"/>
              </w:rPr>
              <w:t xml:space="preserve">. </w:t>
            </w:r>
          </w:p>
          <w:p w:rsidR="00F95D2B" w:rsidRPr="004803D3" w:rsidRDefault="00F95D2B" w:rsidP="00FC5F07">
            <w:pPr>
              <w:spacing w:line="276" w:lineRule="auto"/>
              <w:rPr>
                <w:rFonts w:ascii="Candara" w:hAnsi="Candara" w:cs="Candara"/>
                <w:i/>
                <w:iCs/>
                <w:sz w:val="22"/>
                <w:szCs w:val="22"/>
                <w:lang w:val="uk-UA"/>
              </w:rPr>
            </w:pPr>
            <w:r w:rsidRPr="00D90AE7">
              <w:rPr>
                <w:rFonts w:ascii="Candara" w:eastAsia="Times New Roman" w:hAnsi="Candara" w:cs="Times New Roman"/>
                <w:b/>
                <w:bCs/>
                <w:i/>
                <w:iCs/>
                <w:sz w:val="22"/>
                <w:szCs w:val="22"/>
                <w:lang w:val="uk-UA"/>
              </w:rPr>
              <w:t>Ирене Кяосаар</w:t>
            </w:r>
            <w:r w:rsidRPr="004803D3">
              <w:rPr>
                <w:rFonts w:ascii="Candara" w:eastAsia="Times New Roman" w:hAnsi="Candara" w:cs="Times New Roman"/>
                <w:b/>
                <w:bCs/>
                <w:i/>
                <w:iCs/>
                <w:sz w:val="22"/>
                <w:szCs w:val="22"/>
                <w:lang w:val="uk-UA"/>
              </w:rPr>
              <w:t>,</w:t>
            </w:r>
            <w:r w:rsidRPr="004803D3">
              <w:rPr>
                <w:rFonts w:ascii="Candara" w:eastAsia="Times New Roman" w:hAnsi="Candara" w:cs="Times New Roman"/>
                <w:i/>
                <w:iCs/>
                <w:sz w:val="22"/>
                <w:szCs w:val="22"/>
                <w:lang w:val="uk-UA"/>
              </w:rPr>
              <w:t xml:space="preserve"> </w:t>
            </w:r>
            <w:r w:rsidRPr="00D90AE7">
              <w:rPr>
                <w:rFonts w:ascii="Candara" w:eastAsia="Times New Roman" w:hAnsi="Candara" w:cs="Times New Roman"/>
                <w:i/>
                <w:iCs/>
                <w:sz w:val="22"/>
                <w:szCs w:val="22"/>
                <w:lang w:val="uk-UA"/>
              </w:rPr>
              <w:t>руководитель Фонда интеграции, вдохновитель программы языкового погружения, лидер в процессе перехода на изучение эстонских языков, один из создателей и разработчиков модели мультикультурных школ, Эстония</w:t>
            </w:r>
          </w:p>
        </w:tc>
      </w:tr>
      <w:tr w:rsidR="00F95D2B" w:rsidRPr="005553F5">
        <w:tblPrEx>
          <w:tblLook w:val="0000"/>
        </w:tblPrEx>
        <w:tc>
          <w:tcPr>
            <w:tcW w:w="534" w:type="dxa"/>
            <w:tcBorders>
              <w:top w:val="single" w:sz="4" w:space="0" w:color="215868"/>
              <w:bottom w:val="single" w:sz="4" w:space="0" w:color="215868"/>
              <w:right w:val="dotted" w:sz="2" w:space="0" w:color="215868"/>
            </w:tcBorders>
            <w:shd w:val="clear" w:color="auto" w:fill="D6E3BC"/>
          </w:tcPr>
          <w:p w:rsidR="00F95D2B" w:rsidRPr="00911B60" w:rsidRDefault="00F95D2B" w:rsidP="00FC5F07">
            <w:pPr>
              <w:pStyle w:val="1"/>
              <w:spacing w:after="0"/>
              <w:jc w:val="center"/>
              <w:rPr>
                <w:rFonts w:ascii="Candara" w:hAnsi="Candara" w:cs="Candara"/>
                <w:color w:val="auto"/>
                <w:lang w:val="ru-RU"/>
              </w:rPr>
            </w:pPr>
            <w:r w:rsidRPr="00911B60">
              <w:rPr>
                <w:rFonts w:ascii="Candara" w:hAnsi="Candara" w:cs="Candara"/>
                <w:color w:val="auto"/>
                <w:lang w:val="ru-RU"/>
              </w:rPr>
              <w:t>10</w:t>
            </w:r>
          </w:p>
        </w:tc>
        <w:tc>
          <w:tcPr>
            <w:tcW w:w="1275" w:type="dxa"/>
            <w:tcBorders>
              <w:top w:val="single" w:sz="4" w:space="0" w:color="215868"/>
              <w:bottom w:val="single" w:sz="4" w:space="0" w:color="215868"/>
              <w:right w:val="dotted" w:sz="2" w:space="0" w:color="215868"/>
            </w:tcBorders>
            <w:shd w:val="clear" w:color="auto" w:fill="D6E3BC"/>
          </w:tcPr>
          <w:p w:rsidR="00F95D2B" w:rsidRPr="00911B60" w:rsidRDefault="00F95D2B" w:rsidP="00911B60">
            <w:pPr>
              <w:pStyle w:val="1"/>
              <w:spacing w:after="0"/>
              <w:rPr>
                <w:rFonts w:ascii="Candara" w:hAnsi="Candara" w:cs="Candara"/>
                <w:b/>
                <w:bCs/>
              </w:rPr>
            </w:pPr>
            <w:r w:rsidRPr="00911B60">
              <w:rPr>
                <w:rFonts w:ascii="Candara" w:hAnsi="Candara" w:cs="Candara"/>
                <w:color w:val="auto"/>
                <w:lang w:val="ru-RU"/>
              </w:rPr>
              <w:t>14.00–14.45</w:t>
            </w:r>
          </w:p>
        </w:tc>
        <w:tc>
          <w:tcPr>
            <w:tcW w:w="8647" w:type="dxa"/>
            <w:tcBorders>
              <w:top w:val="single" w:sz="4" w:space="0" w:color="215868"/>
              <w:bottom w:val="single" w:sz="4" w:space="0" w:color="215868"/>
              <w:right w:val="dotted" w:sz="2" w:space="0" w:color="215868"/>
            </w:tcBorders>
            <w:shd w:val="clear" w:color="auto" w:fill="D6E3BC"/>
          </w:tcPr>
          <w:p w:rsidR="00F95D2B" w:rsidRPr="00911B60" w:rsidRDefault="00F95D2B" w:rsidP="00911B60">
            <w:pPr>
              <w:pStyle w:val="1"/>
              <w:spacing w:after="0"/>
              <w:rPr>
                <w:rFonts w:ascii="Candara" w:hAnsi="Candara" w:cs="Candara"/>
                <w:color w:val="auto"/>
                <w:lang w:val="ru-RU"/>
              </w:rPr>
            </w:pPr>
            <w:r w:rsidRPr="00911B60">
              <w:rPr>
                <w:rFonts w:ascii="Candara" w:hAnsi="Candara" w:cs="Candara"/>
                <w:b/>
                <w:bCs/>
                <w:color w:val="auto"/>
                <w:lang w:val="ru-RU"/>
              </w:rPr>
              <w:t>Обновленная Е-школа (eKool) - помощь в преподавании и обучении</w:t>
            </w:r>
            <w:r w:rsidRPr="00911B60">
              <w:rPr>
                <w:rFonts w:ascii="Candara" w:hAnsi="Candara" w:cs="Candara"/>
                <w:color w:val="auto"/>
                <w:lang w:val="ru-RU"/>
              </w:rPr>
              <w:t xml:space="preserve">. </w:t>
            </w:r>
          </w:p>
          <w:p w:rsidR="00F95D2B" w:rsidRPr="004803D3" w:rsidRDefault="00F95D2B" w:rsidP="00911B60">
            <w:pPr>
              <w:pStyle w:val="1"/>
              <w:spacing w:after="0"/>
              <w:rPr>
                <w:rFonts w:ascii="Candara" w:hAnsi="Candara" w:cs="Candara"/>
                <w:i/>
                <w:iCs/>
              </w:rPr>
            </w:pPr>
            <w:r w:rsidRPr="00911B60">
              <w:rPr>
                <w:rFonts w:ascii="Candara" w:hAnsi="Candara" w:cs="Candara"/>
                <w:b/>
                <w:bCs/>
                <w:color w:val="auto"/>
                <w:lang w:val="ru-RU"/>
              </w:rPr>
              <w:t>Дмитрий Мищенко</w:t>
            </w:r>
            <w:r w:rsidRPr="00911B60">
              <w:rPr>
                <w:rFonts w:ascii="Candara" w:hAnsi="Candara" w:cs="Candara"/>
                <w:color w:val="auto"/>
                <w:lang w:val="ru-RU"/>
              </w:rPr>
              <w:t>, консультант государственного учреждения HITSA, учитель информатики, образовательный технолог, андрагог, Эстония</w:t>
            </w:r>
          </w:p>
        </w:tc>
      </w:tr>
      <w:tr w:rsidR="00F95D2B" w:rsidRPr="005553F5">
        <w:tblPrEx>
          <w:tblLook w:val="0000"/>
        </w:tblPrEx>
        <w:tc>
          <w:tcPr>
            <w:tcW w:w="534" w:type="dxa"/>
            <w:tcBorders>
              <w:top w:val="single" w:sz="4" w:space="0" w:color="215868"/>
              <w:bottom w:val="single" w:sz="4" w:space="0" w:color="215868"/>
              <w:right w:val="dotted" w:sz="2" w:space="0" w:color="215868"/>
            </w:tcBorders>
          </w:tcPr>
          <w:p w:rsidR="00F95D2B" w:rsidRPr="00CF6FF4" w:rsidRDefault="00F95D2B" w:rsidP="00FC5F07">
            <w:pPr>
              <w:pStyle w:val="1"/>
              <w:spacing w:after="0"/>
              <w:jc w:val="center"/>
              <w:rPr>
                <w:rFonts w:ascii="Candara" w:hAnsi="Candara" w:cs="Candara"/>
                <w:color w:val="auto"/>
                <w:lang w:val="uk-UA"/>
              </w:rPr>
            </w:pPr>
            <w:r w:rsidRPr="00CF6FF4">
              <w:rPr>
                <w:rFonts w:ascii="Candara" w:hAnsi="Candara" w:cs="Candara"/>
                <w:color w:val="auto"/>
                <w:lang w:val="uk-UA"/>
              </w:rPr>
              <w:t>11</w:t>
            </w:r>
          </w:p>
        </w:tc>
        <w:tc>
          <w:tcPr>
            <w:tcW w:w="1275" w:type="dxa"/>
            <w:tcBorders>
              <w:top w:val="single" w:sz="4" w:space="0" w:color="215868"/>
              <w:bottom w:val="single" w:sz="4" w:space="0" w:color="215868"/>
              <w:right w:val="dotted" w:sz="2" w:space="0" w:color="215868"/>
            </w:tcBorders>
          </w:tcPr>
          <w:p w:rsidR="00F95D2B" w:rsidRPr="00CF6FF4" w:rsidRDefault="00F95D2B" w:rsidP="00FC5F07">
            <w:pPr>
              <w:spacing w:line="276" w:lineRule="auto"/>
              <w:rPr>
                <w:rFonts w:ascii="Candara" w:eastAsia="Times New Roman" w:hAnsi="Candara" w:cs="Times New Roman"/>
                <w:b/>
                <w:bCs/>
                <w:sz w:val="22"/>
                <w:szCs w:val="22"/>
                <w:lang w:val="uk-UA"/>
              </w:rPr>
            </w:pPr>
            <w:r w:rsidRPr="00985867">
              <w:rPr>
                <w:rFonts w:ascii="Candara" w:eastAsia="Times New Roman" w:hAnsi="Candara" w:cs="Times New Roman"/>
                <w:sz w:val="22"/>
                <w:szCs w:val="22"/>
                <w:lang w:val="ru-RU"/>
              </w:rPr>
              <w:t>1</w:t>
            </w:r>
            <w:r>
              <w:rPr>
                <w:rFonts w:ascii="Candara" w:eastAsia="Times New Roman" w:hAnsi="Candara" w:cs="Times New Roman"/>
                <w:sz w:val="22"/>
                <w:szCs w:val="22"/>
                <w:lang w:val="ru-RU"/>
              </w:rPr>
              <w:t>7</w:t>
            </w:r>
            <w:r w:rsidRPr="00985867">
              <w:rPr>
                <w:rFonts w:ascii="Candara" w:eastAsia="Times New Roman" w:hAnsi="Candara" w:cs="Times New Roman"/>
                <w:sz w:val="22"/>
                <w:szCs w:val="22"/>
                <w:lang w:val="ru-RU"/>
              </w:rPr>
              <w:t>.00–1</w:t>
            </w:r>
            <w:r>
              <w:rPr>
                <w:rFonts w:ascii="Candara" w:eastAsia="Times New Roman" w:hAnsi="Candara" w:cs="Times New Roman"/>
                <w:sz w:val="22"/>
                <w:szCs w:val="22"/>
                <w:lang w:val="ru-RU"/>
              </w:rPr>
              <w:t>7</w:t>
            </w:r>
            <w:r w:rsidRPr="00985867">
              <w:rPr>
                <w:rFonts w:ascii="Candara" w:eastAsia="Times New Roman" w:hAnsi="Candara" w:cs="Times New Roman"/>
                <w:sz w:val="22"/>
                <w:szCs w:val="22"/>
                <w:lang w:val="ru-RU"/>
              </w:rPr>
              <w:t>.45</w:t>
            </w:r>
          </w:p>
        </w:tc>
        <w:tc>
          <w:tcPr>
            <w:tcW w:w="8647" w:type="dxa"/>
            <w:tcBorders>
              <w:top w:val="single" w:sz="4" w:space="0" w:color="215868"/>
              <w:bottom w:val="single" w:sz="4" w:space="0" w:color="215868"/>
              <w:right w:val="dotted" w:sz="2" w:space="0" w:color="215868"/>
            </w:tcBorders>
          </w:tcPr>
          <w:p w:rsidR="00F95D2B" w:rsidRPr="00FC5F07" w:rsidRDefault="00F95D2B" w:rsidP="00FC5F07">
            <w:pPr>
              <w:spacing w:line="276" w:lineRule="auto"/>
              <w:rPr>
                <w:rFonts w:ascii="Candara" w:eastAsia="Times New Roman" w:hAnsi="Candara" w:cs="Times New Roman"/>
                <w:b/>
                <w:bCs/>
                <w:sz w:val="22"/>
                <w:szCs w:val="22"/>
                <w:lang w:val="uk-UA"/>
              </w:rPr>
            </w:pPr>
            <w:r w:rsidRPr="00D90AE7">
              <w:rPr>
                <w:rFonts w:ascii="Candara" w:eastAsia="Times New Roman" w:hAnsi="Candara" w:cs="Times New Roman"/>
                <w:b/>
                <w:bCs/>
                <w:sz w:val="22"/>
                <w:szCs w:val="22"/>
                <w:lang w:val="uk-UA"/>
              </w:rPr>
              <w:t>Как учителю перевернуть класс. Инструменты для учителя</w:t>
            </w:r>
            <w:r w:rsidRPr="00FC5F07">
              <w:rPr>
                <w:rFonts w:ascii="Candara" w:eastAsia="Times New Roman" w:hAnsi="Candara" w:cs="Times New Roman"/>
                <w:b/>
                <w:bCs/>
                <w:sz w:val="22"/>
                <w:szCs w:val="22"/>
                <w:lang w:val="uk-UA"/>
              </w:rPr>
              <w:t xml:space="preserve">. </w:t>
            </w:r>
          </w:p>
          <w:p w:rsidR="00F95D2B" w:rsidRPr="004803D3" w:rsidRDefault="00F95D2B" w:rsidP="00FC5F07">
            <w:pPr>
              <w:spacing w:line="276" w:lineRule="auto"/>
              <w:rPr>
                <w:rFonts w:ascii="Candara" w:eastAsia="Times New Roman" w:hAnsi="Candara" w:cs="Times New Roman"/>
                <w:i/>
                <w:iCs/>
                <w:sz w:val="22"/>
                <w:szCs w:val="22"/>
                <w:lang w:val="uk-UA"/>
              </w:rPr>
            </w:pPr>
            <w:r>
              <w:rPr>
                <w:rFonts w:ascii="Candara" w:eastAsia="Times New Roman" w:hAnsi="Candara" w:cs="Times New Roman"/>
                <w:b/>
                <w:bCs/>
                <w:i/>
                <w:iCs/>
                <w:sz w:val="22"/>
                <w:szCs w:val="22"/>
                <w:lang w:val="uk-UA"/>
              </w:rPr>
              <w:t>Марина Курви</w:t>
            </w:r>
            <w:r w:rsidRPr="004803D3">
              <w:rPr>
                <w:rFonts w:ascii="Candara" w:eastAsia="Times New Roman" w:hAnsi="Candara" w:cs="Times New Roman"/>
                <w:b/>
                <w:bCs/>
                <w:i/>
                <w:iCs/>
                <w:sz w:val="22"/>
                <w:szCs w:val="22"/>
                <w:lang w:val="uk-UA"/>
              </w:rPr>
              <w:t>тс,</w:t>
            </w:r>
            <w:r w:rsidRPr="004803D3">
              <w:rPr>
                <w:rFonts w:ascii="Candara" w:eastAsia="Times New Roman" w:hAnsi="Candara" w:cs="Times New Roman"/>
                <w:i/>
                <w:iCs/>
                <w:sz w:val="22"/>
                <w:szCs w:val="22"/>
                <w:lang w:val="uk-UA"/>
              </w:rPr>
              <w:t xml:space="preserve"> </w:t>
            </w:r>
            <w:r w:rsidRPr="00D90AE7">
              <w:rPr>
                <w:rFonts w:ascii="Candara" w:eastAsia="Times New Roman" w:hAnsi="Candara" w:cs="Times New Roman"/>
                <w:i/>
                <w:iCs/>
                <w:sz w:val="22"/>
                <w:szCs w:val="22"/>
                <w:lang w:val="uk-UA"/>
              </w:rPr>
              <w:t>докторант Института цифровых технологий Таллиннского университета, руководитель студии педагогического дизайна Kurvits Studio, консалтинговые услуги образовательным учреждениям, одна из самых популярных образовательных блоггеров в русскоязычном интернет-пространстве</w:t>
            </w:r>
          </w:p>
          <w:p w:rsidR="00F95D2B" w:rsidRPr="004803D3" w:rsidRDefault="00F95D2B" w:rsidP="00FC5F07">
            <w:pPr>
              <w:spacing w:line="276" w:lineRule="auto"/>
              <w:rPr>
                <w:rFonts w:ascii="Candara" w:eastAsia="Times New Roman" w:hAnsi="Candara" w:cs="Times New Roman"/>
                <w:b/>
                <w:bCs/>
                <w:i/>
                <w:iCs/>
                <w:sz w:val="22"/>
                <w:szCs w:val="22"/>
              </w:rPr>
            </w:pPr>
            <w:r>
              <w:rPr>
                <w:rFonts w:ascii="Candara" w:eastAsia="Times New Roman" w:hAnsi="Candara" w:cs="Times New Roman"/>
                <w:b/>
                <w:bCs/>
                <w:i/>
                <w:iCs/>
                <w:sz w:val="22"/>
                <w:szCs w:val="22"/>
                <w:lang w:val="uk-UA"/>
              </w:rPr>
              <w:t>Юри Курви</w:t>
            </w:r>
            <w:r w:rsidRPr="004803D3">
              <w:rPr>
                <w:rFonts w:ascii="Candara" w:eastAsia="Times New Roman" w:hAnsi="Candara" w:cs="Times New Roman"/>
                <w:b/>
                <w:bCs/>
                <w:i/>
                <w:iCs/>
                <w:sz w:val="22"/>
                <w:szCs w:val="22"/>
                <w:lang w:val="uk-UA"/>
              </w:rPr>
              <w:t>тс,</w:t>
            </w:r>
            <w:r w:rsidRPr="004803D3">
              <w:rPr>
                <w:rFonts w:ascii="Candara" w:eastAsia="Times New Roman" w:hAnsi="Candara" w:cs="Times New Roman"/>
                <w:i/>
                <w:iCs/>
                <w:sz w:val="22"/>
                <w:szCs w:val="22"/>
                <w:lang w:val="uk-UA"/>
              </w:rPr>
              <w:t xml:space="preserve"> </w:t>
            </w:r>
            <w:r w:rsidRPr="00D90AE7">
              <w:rPr>
                <w:rFonts w:ascii="Candara" w:eastAsia="Times New Roman" w:hAnsi="Candara" w:cs="Times New Roman"/>
                <w:i/>
                <w:iCs/>
                <w:sz w:val="22"/>
                <w:szCs w:val="22"/>
                <w:lang w:val="uk-UA"/>
              </w:rPr>
              <w:t>руководитель по развитию учебных программ подготовки учителей Центра инноваций в образовании Таллиннского университета, руководитель учебной программы по подготовке учителей, которые преподают два или три учебных предмета, лектор дидактики, математики Таллиннского университета, лектор математического анализа Таллиннского технического университета, тренер и ментор</w:t>
            </w:r>
          </w:p>
        </w:tc>
      </w:tr>
      <w:tr w:rsidR="00F95D2B" w:rsidRPr="005553F5">
        <w:tblPrEx>
          <w:tblLook w:val="0000"/>
        </w:tblPrEx>
        <w:tc>
          <w:tcPr>
            <w:tcW w:w="534" w:type="dxa"/>
            <w:tcBorders>
              <w:top w:val="single" w:sz="4" w:space="0" w:color="215868"/>
              <w:bottom w:val="single" w:sz="4" w:space="0" w:color="215868"/>
              <w:right w:val="dotted" w:sz="2" w:space="0" w:color="215868"/>
            </w:tcBorders>
            <w:shd w:val="clear" w:color="auto" w:fill="D6E3BC"/>
          </w:tcPr>
          <w:p w:rsidR="00F95D2B" w:rsidRPr="00CF6FF4" w:rsidRDefault="00F95D2B" w:rsidP="00FC5F07">
            <w:pPr>
              <w:pStyle w:val="1"/>
              <w:spacing w:after="0"/>
              <w:jc w:val="center"/>
              <w:rPr>
                <w:rFonts w:ascii="Candara" w:hAnsi="Candara" w:cs="Candara"/>
                <w:color w:val="auto"/>
                <w:lang w:val="ru-RU"/>
              </w:rPr>
            </w:pPr>
            <w:r w:rsidRPr="00CF6FF4">
              <w:rPr>
                <w:rFonts w:ascii="Candara" w:hAnsi="Candara" w:cs="Candara"/>
                <w:color w:val="auto"/>
              </w:rPr>
              <w:t>1</w:t>
            </w:r>
            <w:r w:rsidRPr="00CF6FF4">
              <w:rPr>
                <w:rFonts w:ascii="Candara" w:hAnsi="Candara" w:cs="Candara"/>
                <w:color w:val="auto"/>
                <w:lang w:val="ru-RU"/>
              </w:rPr>
              <w:t>2</w:t>
            </w:r>
          </w:p>
        </w:tc>
        <w:tc>
          <w:tcPr>
            <w:tcW w:w="1275" w:type="dxa"/>
            <w:tcBorders>
              <w:top w:val="single" w:sz="4" w:space="0" w:color="215868"/>
              <w:bottom w:val="single" w:sz="4" w:space="0" w:color="215868"/>
              <w:right w:val="dotted" w:sz="2" w:space="0" w:color="215868"/>
            </w:tcBorders>
            <w:shd w:val="clear" w:color="auto" w:fill="D6E3BC"/>
          </w:tcPr>
          <w:p w:rsidR="00F95D2B" w:rsidRPr="00AB4586" w:rsidRDefault="00F95D2B" w:rsidP="00911B60">
            <w:pPr>
              <w:pStyle w:val="1"/>
              <w:spacing w:after="0"/>
              <w:rPr>
                <w:rFonts w:ascii="Candara" w:hAnsi="Candara" w:cs="Candara"/>
                <w:b/>
                <w:bCs/>
              </w:rPr>
            </w:pPr>
            <w:r w:rsidRPr="00911B60">
              <w:rPr>
                <w:rFonts w:ascii="Candara" w:hAnsi="Candara" w:cs="Candara"/>
                <w:color w:val="auto"/>
                <w:lang w:val="ru-RU"/>
              </w:rPr>
              <w:t>18.00–18.45</w:t>
            </w:r>
          </w:p>
        </w:tc>
        <w:tc>
          <w:tcPr>
            <w:tcW w:w="8647" w:type="dxa"/>
            <w:tcBorders>
              <w:top w:val="single" w:sz="4" w:space="0" w:color="215868"/>
              <w:bottom w:val="single" w:sz="4" w:space="0" w:color="215868"/>
              <w:right w:val="dotted" w:sz="2" w:space="0" w:color="215868"/>
            </w:tcBorders>
            <w:shd w:val="clear" w:color="auto" w:fill="D6E3BC"/>
          </w:tcPr>
          <w:p w:rsidR="00F95D2B" w:rsidRPr="00911B60" w:rsidRDefault="00F95D2B" w:rsidP="00911B60">
            <w:pPr>
              <w:pStyle w:val="1"/>
              <w:spacing w:after="0"/>
              <w:rPr>
                <w:rFonts w:ascii="Candara" w:hAnsi="Candara" w:cs="Candara"/>
                <w:b/>
                <w:bCs/>
                <w:color w:val="auto"/>
                <w:lang w:val="ru-RU"/>
              </w:rPr>
            </w:pPr>
            <w:r w:rsidRPr="00911B60">
              <w:rPr>
                <w:rFonts w:ascii="Candara" w:hAnsi="Candara" w:cs="Candara"/>
                <w:b/>
                <w:bCs/>
                <w:color w:val="auto"/>
                <w:lang w:val="ru-RU"/>
              </w:rPr>
              <w:t xml:space="preserve">Образовательный потенциал .... рекомендации для мастерской. </w:t>
            </w:r>
          </w:p>
          <w:p w:rsidR="00F95D2B" w:rsidRPr="004803D3" w:rsidRDefault="00F95D2B" w:rsidP="00911B60">
            <w:pPr>
              <w:pStyle w:val="1"/>
              <w:spacing w:after="0"/>
              <w:rPr>
                <w:rFonts w:ascii="Candara" w:hAnsi="Candara" w:cs="Candara"/>
                <w:i/>
                <w:iCs/>
              </w:rPr>
            </w:pPr>
            <w:r w:rsidRPr="00911B60">
              <w:rPr>
                <w:rFonts w:ascii="Candara" w:hAnsi="Candara" w:cs="Candara"/>
                <w:b/>
                <w:bCs/>
                <w:color w:val="auto"/>
                <w:lang w:val="ru-RU"/>
              </w:rPr>
              <w:t>Эне-Сильвия Сарв</w:t>
            </w:r>
            <w:r w:rsidRPr="00911B60">
              <w:rPr>
                <w:rFonts w:ascii="Candara" w:hAnsi="Candara" w:cs="Candara"/>
                <w:color w:val="auto"/>
                <w:lang w:val="ru-RU"/>
              </w:rPr>
              <w:t>, эксперт по разработке курикулум и образовательных реформ в Восточной Европе, Эстония</w:t>
            </w:r>
          </w:p>
        </w:tc>
      </w:tr>
    </w:tbl>
    <w:p w:rsidR="00F95D2B" w:rsidRDefault="00F95D2B" w:rsidP="00FC5F07">
      <w:pPr>
        <w:pStyle w:val="1"/>
        <w:spacing w:after="0"/>
        <w:ind w:left="360"/>
        <w:rPr>
          <w:rFonts w:ascii="Candara" w:hAnsi="Candara" w:cs="Candara"/>
          <w:b/>
          <w:bCs/>
          <w:color w:val="C00000"/>
          <w:sz w:val="28"/>
          <w:szCs w:val="28"/>
          <w:lang w:val="ru-RU"/>
        </w:rPr>
      </w:pPr>
    </w:p>
    <w:p w:rsidR="00F95D2B" w:rsidRDefault="00F95D2B" w:rsidP="001A6CB6">
      <w:pPr>
        <w:pStyle w:val="1"/>
        <w:spacing w:after="0"/>
        <w:rPr>
          <w:rFonts w:ascii="Candara" w:hAnsi="Candara" w:cs="Candara"/>
          <w:b/>
          <w:bCs/>
          <w:color w:val="C00000"/>
          <w:sz w:val="28"/>
          <w:szCs w:val="28"/>
          <w:lang w:val="ru-RU"/>
        </w:rPr>
      </w:pPr>
      <w:r>
        <w:rPr>
          <w:rFonts w:ascii="Candara" w:hAnsi="Candara" w:cs="Candara"/>
          <w:b/>
          <w:bCs/>
          <w:color w:val="C00000"/>
          <w:sz w:val="28"/>
          <w:szCs w:val="28"/>
          <w:lang w:val="ru-RU"/>
        </w:rPr>
        <w:br w:type="page"/>
      </w:r>
    </w:p>
    <w:p w:rsidR="00F95D2B" w:rsidRPr="00494928" w:rsidRDefault="00F95D2B" w:rsidP="00DB5846">
      <w:pPr>
        <w:pStyle w:val="Heading1"/>
      </w:pPr>
      <w:bookmarkStart w:id="3" w:name="English"/>
      <w:r>
        <w:t xml:space="preserve">Second International </w:t>
      </w:r>
      <w:bookmarkEnd w:id="3"/>
      <w:r>
        <w:t>Internet-</w:t>
      </w:r>
      <w:r>
        <w:rPr>
          <w:lang w:val="sv-SE"/>
        </w:rPr>
        <w:t>M</w:t>
      </w:r>
      <w:r w:rsidRPr="00DB5846">
        <w:t>arathon</w:t>
      </w:r>
      <w:r w:rsidRPr="00494928">
        <w:t xml:space="preserve"> </w:t>
      </w:r>
      <w:r w:rsidRPr="00494928">
        <w:br/>
        <w:t>«</w:t>
      </w:r>
      <w:r w:rsidRPr="001F5F17">
        <w:t>Experience of successful reforms of Estonian and Finnish educatio</w:t>
      </w:r>
      <w:r>
        <w:t>n for Ukraine. European context</w:t>
      </w:r>
      <w:r w:rsidRPr="00494928">
        <w:t>» *</w:t>
      </w:r>
    </w:p>
    <w:p w:rsidR="00F95D2B" w:rsidRPr="00524317" w:rsidRDefault="00F95D2B" w:rsidP="00DB5846">
      <w:pPr>
        <w:rPr>
          <w:rFonts w:ascii="Times New Roman" w:hAnsi="Times New Roman" w:cs="Times New Roman"/>
          <w:lang w:val="ru-RU"/>
        </w:rPr>
      </w:pPr>
    </w:p>
    <w:p w:rsidR="00F95D2B" w:rsidRPr="00FB167A" w:rsidRDefault="00F95D2B" w:rsidP="00DB5846">
      <w:pPr>
        <w:rPr>
          <w:rFonts w:ascii="Times New Roman" w:hAnsi="Times New Roman" w:cs="Times New Roman"/>
          <w:sz w:val="20"/>
          <w:szCs w:val="20"/>
        </w:rPr>
      </w:pPr>
      <w:r w:rsidRPr="001F5F17">
        <w:rPr>
          <w:rFonts w:ascii="Candara" w:hAnsi="Candara" w:cs="Candara"/>
          <w:lang w:val="ru-RU"/>
        </w:rPr>
        <w:t xml:space="preserve">Registration </w:t>
      </w:r>
      <w:r w:rsidRPr="00D74C6B">
        <w:rPr>
          <w:rFonts w:ascii="Candara" w:hAnsi="Candara" w:cs="Candara"/>
          <w:lang w:val="uk-UA"/>
        </w:rPr>
        <w:t>—</w:t>
      </w:r>
      <w:r>
        <w:rPr>
          <w:rFonts w:ascii="Candara" w:hAnsi="Candara" w:cs="Candara"/>
          <w:lang w:val="uk-UA"/>
        </w:rPr>
        <w:t xml:space="preserve"> </w:t>
      </w:r>
      <w:hyperlink r:id="rId16" w:history="1">
        <w:r w:rsidRPr="00BD32AD">
          <w:rPr>
            <w:rStyle w:val="Hyperlink"/>
            <w:rFonts w:ascii="Helvetica" w:hAnsi="Helvetica" w:cs="Helvetica"/>
            <w:sz w:val="20"/>
            <w:szCs w:val="20"/>
          </w:rPr>
          <w:t>https://goo.gl/vfvwYZ</w:t>
        </w:r>
      </w:hyperlink>
      <w:r>
        <w:rPr>
          <w:rFonts w:ascii="Times New Roman" w:hAnsi="Times New Roman" w:cs="Times New Roman"/>
          <w:sz w:val="20"/>
          <w:szCs w:val="20"/>
        </w:rPr>
        <w:t xml:space="preserve"> </w:t>
      </w:r>
    </w:p>
    <w:p w:rsidR="00F95D2B" w:rsidRPr="00524317" w:rsidRDefault="00F95D2B" w:rsidP="00DB5846">
      <w:pPr>
        <w:spacing w:line="276" w:lineRule="auto"/>
        <w:rPr>
          <w:rFonts w:ascii="Times New Roman" w:hAnsi="Times New Roman" w:cs="Times New Roman"/>
          <w:lang w:val="ru-RU"/>
        </w:rPr>
      </w:pPr>
    </w:p>
    <w:p w:rsidR="00F95D2B" w:rsidRPr="007B3D2B" w:rsidRDefault="00F95D2B" w:rsidP="007B3D2B">
      <w:pPr>
        <w:pStyle w:val="1"/>
        <w:spacing w:after="0"/>
        <w:ind w:left="360"/>
        <w:rPr>
          <w:rFonts w:ascii="Candara" w:hAnsi="Candara" w:cs="Candara"/>
          <w:b/>
          <w:bCs/>
          <w:color w:val="C00000"/>
          <w:sz w:val="28"/>
          <w:szCs w:val="28"/>
          <w:lang w:val="ru-RU"/>
        </w:rPr>
      </w:pPr>
      <w:r w:rsidRPr="001F5F17">
        <w:rPr>
          <w:rFonts w:ascii="Candara" w:hAnsi="Candara" w:cs="Candara"/>
          <w:b/>
          <w:bCs/>
          <w:color w:val="C00000"/>
          <w:sz w:val="28"/>
          <w:szCs w:val="28"/>
          <w:lang w:val="ru-RU"/>
        </w:rPr>
        <w:t>Day 1</w:t>
      </w:r>
      <w:r>
        <w:rPr>
          <w:rFonts w:ascii="Candara" w:hAnsi="Candara" w:cs="Candara"/>
          <w:b/>
          <w:bCs/>
          <w:color w:val="C00000"/>
          <w:sz w:val="28"/>
          <w:szCs w:val="28"/>
          <w:lang w:val="ru-RU"/>
        </w:rPr>
        <w:t>, Dec</w:t>
      </w:r>
      <w:r>
        <w:rPr>
          <w:rFonts w:ascii="Candara" w:hAnsi="Candara" w:cs="Candara"/>
          <w:b/>
          <w:bCs/>
          <w:color w:val="C00000"/>
          <w:sz w:val="28"/>
          <w:szCs w:val="28"/>
        </w:rPr>
        <w:t>ember</w:t>
      </w:r>
      <w:r w:rsidRPr="001F5F17">
        <w:rPr>
          <w:rFonts w:ascii="Candara" w:hAnsi="Candara" w:cs="Candara"/>
          <w:b/>
          <w:bCs/>
          <w:color w:val="C00000"/>
          <w:sz w:val="28"/>
          <w:szCs w:val="28"/>
          <w:lang w:val="ru-RU"/>
        </w:rPr>
        <w:t xml:space="preserve"> 12, 2017</w:t>
      </w:r>
    </w:p>
    <w:tbl>
      <w:tblPr>
        <w:tblW w:w="10456" w:type="dxa"/>
        <w:tblInd w:w="-106" w:type="dxa"/>
        <w:tblLayout w:type="fixed"/>
        <w:tblLook w:val="0000"/>
      </w:tblPr>
      <w:tblGrid>
        <w:gridCol w:w="534"/>
        <w:gridCol w:w="1275"/>
        <w:gridCol w:w="8647"/>
      </w:tblGrid>
      <w:tr w:rsidR="00F95D2B" w:rsidRPr="005553F5">
        <w:trPr>
          <w:trHeight w:val="480"/>
        </w:trPr>
        <w:tc>
          <w:tcPr>
            <w:tcW w:w="534" w:type="dxa"/>
            <w:tcBorders>
              <w:top w:val="single" w:sz="4" w:space="0" w:color="4F81BD"/>
              <w:bottom w:val="single" w:sz="4" w:space="0" w:color="4F81BD"/>
              <w:right w:val="dotted" w:sz="4" w:space="0" w:color="auto"/>
            </w:tcBorders>
            <w:vAlign w:val="center"/>
          </w:tcPr>
          <w:p w:rsidR="00F95D2B" w:rsidRPr="00985867" w:rsidRDefault="00F95D2B" w:rsidP="00941073">
            <w:pPr>
              <w:pStyle w:val="1"/>
              <w:spacing w:after="0"/>
              <w:jc w:val="center"/>
              <w:rPr>
                <w:rFonts w:ascii="Candara" w:hAnsi="Candara" w:cs="Candara"/>
                <w:b/>
                <w:bCs/>
                <w:color w:val="auto"/>
                <w:sz w:val="24"/>
                <w:szCs w:val="24"/>
              </w:rPr>
            </w:pPr>
            <w:r w:rsidRPr="00985867">
              <w:rPr>
                <w:rFonts w:ascii="Candara" w:hAnsi="Candara" w:cs="Candara"/>
                <w:b/>
                <w:bCs/>
                <w:color w:val="auto"/>
                <w:sz w:val="24"/>
                <w:szCs w:val="24"/>
                <w:lang w:val="uk-UA"/>
              </w:rPr>
              <w:t>№</w:t>
            </w:r>
          </w:p>
        </w:tc>
        <w:tc>
          <w:tcPr>
            <w:tcW w:w="1275" w:type="dxa"/>
            <w:tcBorders>
              <w:top w:val="single" w:sz="4" w:space="0" w:color="4F81BD"/>
              <w:bottom w:val="single" w:sz="4" w:space="0" w:color="4F81BD"/>
              <w:right w:val="dotted" w:sz="4" w:space="0" w:color="auto"/>
            </w:tcBorders>
            <w:vAlign w:val="center"/>
          </w:tcPr>
          <w:p w:rsidR="00F95D2B" w:rsidRPr="00985867" w:rsidRDefault="00F95D2B" w:rsidP="00941073">
            <w:pPr>
              <w:pStyle w:val="1"/>
              <w:spacing w:after="0"/>
              <w:rPr>
                <w:rFonts w:ascii="Candara" w:hAnsi="Candara" w:cs="Candara"/>
                <w:b/>
                <w:bCs/>
                <w:color w:val="auto"/>
                <w:sz w:val="24"/>
                <w:szCs w:val="24"/>
                <w:lang w:val="ru-RU"/>
              </w:rPr>
            </w:pPr>
            <w:r w:rsidRPr="001F5F17">
              <w:rPr>
                <w:rFonts w:ascii="Candara" w:hAnsi="Candara" w:cs="Candara"/>
                <w:b/>
                <w:bCs/>
                <w:color w:val="auto"/>
                <w:sz w:val="24"/>
                <w:szCs w:val="24"/>
                <w:lang w:val="ru-RU"/>
              </w:rPr>
              <w:t>Time</w:t>
            </w:r>
          </w:p>
        </w:tc>
        <w:tc>
          <w:tcPr>
            <w:tcW w:w="8647" w:type="dxa"/>
            <w:tcBorders>
              <w:top w:val="single" w:sz="4" w:space="0" w:color="4F81BD"/>
              <w:bottom w:val="single" w:sz="4" w:space="0" w:color="4F81BD"/>
              <w:right w:val="dotted" w:sz="4" w:space="0" w:color="auto"/>
            </w:tcBorders>
            <w:vAlign w:val="center"/>
          </w:tcPr>
          <w:p w:rsidR="00F95D2B" w:rsidRDefault="00F95D2B" w:rsidP="00941073">
            <w:pPr>
              <w:pStyle w:val="1"/>
              <w:spacing w:after="0"/>
              <w:rPr>
                <w:rFonts w:ascii="Candara" w:hAnsi="Candara" w:cs="Candara"/>
                <w:b/>
                <w:bCs/>
                <w:color w:val="auto"/>
                <w:sz w:val="24"/>
                <w:szCs w:val="24"/>
                <w:lang w:val="ru-RU"/>
              </w:rPr>
            </w:pPr>
            <w:r w:rsidRPr="001F5F17">
              <w:rPr>
                <w:rFonts w:ascii="Candara" w:hAnsi="Candara" w:cs="Candara"/>
                <w:b/>
                <w:bCs/>
                <w:color w:val="auto"/>
                <w:sz w:val="24"/>
                <w:szCs w:val="24"/>
                <w:lang w:val="ru-RU"/>
              </w:rPr>
              <w:t>Topic</w:t>
            </w:r>
          </w:p>
          <w:p w:rsidR="00F95D2B" w:rsidRPr="00303553" w:rsidRDefault="00F95D2B" w:rsidP="00941073">
            <w:pPr>
              <w:pStyle w:val="1"/>
              <w:spacing w:after="0"/>
              <w:rPr>
                <w:rFonts w:ascii="Candara" w:hAnsi="Candara" w:cs="Candara"/>
                <w:b/>
                <w:bCs/>
                <w:i/>
                <w:iCs/>
                <w:color w:val="auto"/>
                <w:sz w:val="24"/>
                <w:szCs w:val="24"/>
                <w:lang w:val="ru-RU"/>
              </w:rPr>
            </w:pPr>
            <w:r w:rsidRPr="001F5F17">
              <w:rPr>
                <w:rFonts w:ascii="Candara" w:hAnsi="Candara" w:cs="Candara"/>
                <w:b/>
                <w:bCs/>
                <w:i/>
                <w:iCs/>
                <w:color w:val="auto"/>
                <w:sz w:val="24"/>
                <w:szCs w:val="24"/>
                <w:lang w:val="ru-RU"/>
              </w:rPr>
              <w:t>Speaker</w:t>
            </w:r>
          </w:p>
        </w:tc>
      </w:tr>
      <w:tr w:rsidR="00F95D2B" w:rsidRPr="005553F5">
        <w:trPr>
          <w:trHeight w:val="541"/>
        </w:trPr>
        <w:tc>
          <w:tcPr>
            <w:tcW w:w="534" w:type="dxa"/>
            <w:tcBorders>
              <w:top w:val="single" w:sz="4" w:space="0" w:color="4F81BD"/>
              <w:bottom w:val="single" w:sz="4" w:space="0" w:color="4F81BD"/>
              <w:right w:val="dotted" w:sz="4" w:space="0" w:color="auto"/>
            </w:tcBorders>
            <w:shd w:val="clear" w:color="auto" w:fill="DAEEF3"/>
          </w:tcPr>
          <w:p w:rsidR="00F95D2B" w:rsidRPr="00985867" w:rsidRDefault="00F95D2B" w:rsidP="00941073">
            <w:pPr>
              <w:pStyle w:val="1"/>
              <w:spacing w:after="0"/>
              <w:jc w:val="center"/>
              <w:rPr>
                <w:rFonts w:ascii="Candara" w:hAnsi="Candara" w:cs="Candara"/>
                <w:color w:val="auto"/>
              </w:rPr>
            </w:pPr>
            <w:r w:rsidRPr="00985867">
              <w:rPr>
                <w:rFonts w:ascii="Candara" w:hAnsi="Candara" w:cs="Candara"/>
                <w:color w:val="auto"/>
              </w:rPr>
              <w:t>1</w:t>
            </w:r>
          </w:p>
        </w:tc>
        <w:tc>
          <w:tcPr>
            <w:tcW w:w="1275" w:type="dxa"/>
            <w:tcBorders>
              <w:top w:val="single" w:sz="4" w:space="0" w:color="4F81BD"/>
              <w:bottom w:val="single" w:sz="4" w:space="0" w:color="4F81BD"/>
              <w:right w:val="dotted" w:sz="4" w:space="0" w:color="auto"/>
            </w:tcBorders>
            <w:shd w:val="clear" w:color="auto" w:fill="DAEEF3"/>
          </w:tcPr>
          <w:p w:rsidR="00F95D2B" w:rsidRDefault="00F95D2B" w:rsidP="00941073">
            <w:pPr>
              <w:spacing w:line="276" w:lineRule="auto"/>
              <w:rPr>
                <w:rFonts w:ascii="Candara" w:hAnsi="Candara" w:cs="Candara"/>
                <w:b/>
                <w:bCs/>
                <w:sz w:val="22"/>
                <w:szCs w:val="22"/>
                <w:shd w:val="clear" w:color="auto" w:fill="FFFFFF"/>
                <w:lang w:val="ru-RU"/>
              </w:rPr>
            </w:pPr>
            <w:r w:rsidRPr="00985867">
              <w:rPr>
                <w:rFonts w:ascii="Candara" w:eastAsia="Times New Roman" w:hAnsi="Candara" w:cs="Times New Roman"/>
                <w:sz w:val="22"/>
                <w:szCs w:val="22"/>
                <w:lang w:val="ru-RU"/>
              </w:rPr>
              <w:t>1</w:t>
            </w:r>
            <w:r>
              <w:rPr>
                <w:rFonts w:ascii="Candara" w:eastAsia="Times New Roman" w:hAnsi="Candara" w:cs="Times New Roman"/>
                <w:sz w:val="22"/>
                <w:szCs w:val="22"/>
                <w:lang w:val="ru-RU"/>
              </w:rPr>
              <w:t>5</w:t>
            </w:r>
            <w:r w:rsidRPr="00985867">
              <w:rPr>
                <w:rFonts w:ascii="Candara" w:eastAsia="Times New Roman" w:hAnsi="Candara" w:cs="Times New Roman"/>
                <w:sz w:val="22"/>
                <w:szCs w:val="22"/>
                <w:lang w:val="ru-RU"/>
              </w:rPr>
              <w:t>.00–1</w:t>
            </w:r>
            <w:r>
              <w:rPr>
                <w:rFonts w:ascii="Candara" w:eastAsia="Times New Roman" w:hAnsi="Candara" w:cs="Times New Roman"/>
                <w:sz w:val="22"/>
                <w:szCs w:val="22"/>
                <w:lang w:val="ru-RU"/>
              </w:rPr>
              <w:t>5</w:t>
            </w:r>
            <w:r w:rsidRPr="00985867">
              <w:rPr>
                <w:rFonts w:ascii="Candara" w:eastAsia="Times New Roman" w:hAnsi="Candara" w:cs="Times New Roman"/>
                <w:sz w:val="22"/>
                <w:szCs w:val="22"/>
                <w:lang w:val="ru-RU"/>
              </w:rPr>
              <w:t>.45</w:t>
            </w:r>
          </w:p>
        </w:tc>
        <w:tc>
          <w:tcPr>
            <w:tcW w:w="8647" w:type="dxa"/>
            <w:tcBorders>
              <w:top w:val="single" w:sz="4" w:space="0" w:color="4F81BD"/>
              <w:bottom w:val="single" w:sz="4" w:space="0" w:color="4F81BD"/>
              <w:right w:val="dotted" w:sz="4" w:space="0" w:color="auto"/>
            </w:tcBorders>
            <w:shd w:val="clear" w:color="auto" w:fill="DAEEF3"/>
          </w:tcPr>
          <w:p w:rsidR="00F95D2B" w:rsidRDefault="00F95D2B" w:rsidP="00941073">
            <w:pPr>
              <w:spacing w:line="276" w:lineRule="auto"/>
              <w:rPr>
                <w:rFonts w:ascii="Candara" w:hAnsi="Candara" w:cs="Candara"/>
                <w:b/>
                <w:bCs/>
                <w:sz w:val="22"/>
                <w:szCs w:val="22"/>
                <w:lang w:val="uk-UA" w:eastAsia="uk-UA"/>
              </w:rPr>
            </w:pPr>
            <w:r w:rsidRPr="00971B16">
              <w:rPr>
                <w:rFonts w:ascii="Candara" w:hAnsi="Candara" w:cs="Candara"/>
                <w:b/>
                <w:bCs/>
                <w:sz w:val="22"/>
                <w:szCs w:val="22"/>
                <w:lang w:val="uk-UA" w:eastAsia="uk-UA"/>
              </w:rPr>
              <w:t>The success of Finnish education. How to help a student to become successful</w:t>
            </w:r>
            <w:r>
              <w:rPr>
                <w:rFonts w:ascii="Candara" w:hAnsi="Candara" w:cs="Candara"/>
                <w:b/>
                <w:bCs/>
                <w:sz w:val="22"/>
                <w:szCs w:val="22"/>
                <w:lang w:val="uk-UA" w:eastAsia="uk-UA"/>
              </w:rPr>
              <w:t>.</w:t>
            </w:r>
          </w:p>
          <w:p w:rsidR="00F95D2B" w:rsidRPr="00303553" w:rsidRDefault="00F95D2B" w:rsidP="00941073">
            <w:pPr>
              <w:spacing w:line="276" w:lineRule="auto"/>
              <w:rPr>
                <w:rFonts w:ascii="Candara" w:hAnsi="Candara" w:cs="Candara"/>
                <w:i/>
                <w:iCs/>
                <w:sz w:val="22"/>
                <w:szCs w:val="22"/>
                <w:shd w:val="clear" w:color="auto" w:fill="FFFFFF"/>
                <w:lang w:val="ru-RU"/>
              </w:rPr>
            </w:pPr>
            <w:r w:rsidRPr="0035280F">
              <w:rPr>
                <w:rFonts w:ascii="Candara" w:hAnsi="Candara" w:cs="Candara"/>
                <w:b/>
                <w:bCs/>
                <w:i/>
                <w:iCs/>
                <w:sz w:val="22"/>
                <w:szCs w:val="22"/>
                <w:shd w:val="clear" w:color="auto" w:fill="FFFFFF"/>
                <w:lang w:val="ru-RU"/>
              </w:rPr>
              <w:t>Katri Anttila</w:t>
            </w:r>
            <w:r w:rsidRPr="00303553">
              <w:rPr>
                <w:rFonts w:ascii="Candara" w:hAnsi="Candara" w:cs="Candara"/>
                <w:i/>
                <w:iCs/>
                <w:sz w:val="22"/>
                <w:szCs w:val="22"/>
                <w:shd w:val="clear" w:color="auto" w:fill="FFFFFF"/>
                <w:lang w:val="ru-RU"/>
              </w:rPr>
              <w:t xml:space="preserve">, </w:t>
            </w:r>
            <w:r>
              <w:rPr>
                <w:rFonts w:ascii="Candara" w:hAnsi="Candara" w:cs="Candara"/>
                <w:i/>
                <w:iCs/>
                <w:sz w:val="22"/>
                <w:szCs w:val="22"/>
                <w:shd w:val="clear" w:color="auto" w:fill="FFFFFF"/>
              </w:rPr>
              <w:t>general</w:t>
            </w:r>
            <w:r w:rsidRPr="00303553">
              <w:rPr>
                <w:rFonts w:ascii="Candara" w:hAnsi="Candara" w:cs="Candara"/>
                <w:i/>
                <w:iCs/>
                <w:sz w:val="22"/>
                <w:szCs w:val="22"/>
                <w:shd w:val="clear" w:color="auto" w:fill="FFFFFF"/>
                <w:lang w:val="ru-RU"/>
              </w:rPr>
              <w:t xml:space="preserve"> </w:t>
            </w:r>
            <w:r>
              <w:rPr>
                <w:rFonts w:ascii="Candara" w:hAnsi="Candara" w:cs="Candara"/>
                <w:i/>
                <w:iCs/>
                <w:sz w:val="22"/>
                <w:szCs w:val="22"/>
                <w:shd w:val="clear" w:color="auto" w:fill="FFFFFF"/>
                <w:lang w:val="ru-RU"/>
              </w:rPr>
              <w:t>director</w:t>
            </w:r>
            <w:r w:rsidRPr="00303553">
              <w:rPr>
                <w:rFonts w:ascii="Candara" w:hAnsi="Candara" w:cs="Candara"/>
                <w:i/>
                <w:iCs/>
                <w:sz w:val="22"/>
                <w:szCs w:val="22"/>
                <w:shd w:val="clear" w:color="auto" w:fill="FFFFFF"/>
                <w:lang w:val="uk-UA"/>
              </w:rPr>
              <w:t>,</w:t>
            </w:r>
            <w:r w:rsidRPr="00303553">
              <w:rPr>
                <w:rFonts w:ascii="Candara" w:hAnsi="Candara" w:cs="Candara"/>
                <w:i/>
                <w:iCs/>
                <w:sz w:val="22"/>
                <w:szCs w:val="22"/>
                <w:shd w:val="clear" w:color="auto" w:fill="FFFFFF"/>
                <w:lang w:val="ru-RU"/>
              </w:rPr>
              <w:t xml:space="preserve"> </w:t>
            </w:r>
            <w:r w:rsidRPr="0035280F">
              <w:rPr>
                <w:rFonts w:ascii="Candara" w:hAnsi="Candara" w:cs="Candara"/>
                <w:i/>
                <w:iCs/>
                <w:sz w:val="22"/>
                <w:szCs w:val="22"/>
                <w:shd w:val="clear" w:color="auto" w:fill="FFFFFF"/>
                <w:lang w:val="uk-UA"/>
              </w:rPr>
              <w:t>School of Eastern Finland</w:t>
            </w:r>
          </w:p>
          <w:p w:rsidR="00F95D2B" w:rsidRPr="00D74C6B" w:rsidRDefault="00F95D2B" w:rsidP="00941073">
            <w:pPr>
              <w:spacing w:line="276" w:lineRule="auto"/>
              <w:rPr>
                <w:rFonts w:ascii="Candara" w:eastAsia="Times New Roman" w:hAnsi="Candara" w:cs="Times New Roman"/>
                <w:sz w:val="22"/>
                <w:szCs w:val="22"/>
                <w:lang w:val="uk-UA"/>
              </w:rPr>
            </w:pPr>
            <w:r w:rsidRPr="0035280F">
              <w:rPr>
                <w:rFonts w:ascii="Candara" w:hAnsi="Candara" w:cs="Candara"/>
                <w:b/>
                <w:bCs/>
                <w:i/>
                <w:iCs/>
                <w:sz w:val="22"/>
                <w:szCs w:val="22"/>
                <w:shd w:val="clear" w:color="auto" w:fill="FFFFFF"/>
                <w:lang w:val="ru-RU"/>
              </w:rPr>
              <w:t>Natalya Peltonen</w:t>
            </w:r>
            <w:r w:rsidRPr="00303553">
              <w:rPr>
                <w:rFonts w:ascii="Candara" w:hAnsi="Candara" w:cs="Candara"/>
                <w:b/>
                <w:bCs/>
                <w:i/>
                <w:iCs/>
                <w:sz w:val="22"/>
                <w:szCs w:val="22"/>
                <w:shd w:val="clear" w:color="auto" w:fill="FFFFFF"/>
                <w:lang w:val="uk-UA"/>
              </w:rPr>
              <w:t>,</w:t>
            </w:r>
            <w:r w:rsidRPr="00303553">
              <w:rPr>
                <w:rFonts w:ascii="Candara" w:hAnsi="Candara" w:cs="Candara"/>
                <w:i/>
                <w:iCs/>
                <w:sz w:val="22"/>
                <w:szCs w:val="22"/>
                <w:shd w:val="clear" w:color="auto" w:fill="FFFFFF"/>
                <w:lang w:val="uk-UA"/>
              </w:rPr>
              <w:t xml:space="preserve"> </w:t>
            </w:r>
            <w:r w:rsidRPr="0035280F">
              <w:rPr>
                <w:rFonts w:ascii="Candara" w:hAnsi="Candara" w:cs="Candara"/>
                <w:i/>
                <w:iCs/>
                <w:sz w:val="22"/>
                <w:szCs w:val="22"/>
                <w:shd w:val="clear" w:color="auto" w:fill="FFFFFF"/>
                <w:lang w:val="uk-UA"/>
              </w:rPr>
              <w:t>teacher assistant, School of Eastern Finland</w:t>
            </w:r>
          </w:p>
        </w:tc>
      </w:tr>
      <w:tr w:rsidR="00F95D2B" w:rsidRPr="005553F5">
        <w:trPr>
          <w:trHeight w:val="541"/>
        </w:trPr>
        <w:tc>
          <w:tcPr>
            <w:tcW w:w="534" w:type="dxa"/>
            <w:tcBorders>
              <w:top w:val="single" w:sz="4" w:space="0" w:color="4F81BD"/>
              <w:bottom w:val="single" w:sz="4" w:space="0" w:color="4F81BD"/>
              <w:right w:val="dotted" w:sz="4" w:space="0" w:color="auto"/>
            </w:tcBorders>
            <w:shd w:val="clear" w:color="auto" w:fill="FFFFFF"/>
          </w:tcPr>
          <w:p w:rsidR="00F95D2B" w:rsidRPr="00CC2121" w:rsidRDefault="00F95D2B" w:rsidP="00941073">
            <w:pPr>
              <w:pStyle w:val="1"/>
              <w:spacing w:after="0"/>
              <w:jc w:val="center"/>
              <w:rPr>
                <w:rFonts w:ascii="Candara" w:hAnsi="Candara" w:cs="Candara"/>
                <w:color w:val="auto"/>
              </w:rPr>
            </w:pPr>
            <w:r w:rsidRPr="00CC2121">
              <w:rPr>
                <w:rFonts w:ascii="Candara" w:hAnsi="Candara" w:cs="Candara"/>
                <w:color w:val="auto"/>
              </w:rPr>
              <w:t>2</w:t>
            </w:r>
          </w:p>
        </w:tc>
        <w:tc>
          <w:tcPr>
            <w:tcW w:w="1275" w:type="dxa"/>
            <w:tcBorders>
              <w:top w:val="single" w:sz="4" w:space="0" w:color="4F81BD"/>
              <w:bottom w:val="single" w:sz="4" w:space="0" w:color="4F81BD"/>
              <w:right w:val="dotted" w:sz="4" w:space="0" w:color="auto"/>
            </w:tcBorders>
            <w:shd w:val="clear" w:color="auto" w:fill="FFFFFF"/>
          </w:tcPr>
          <w:p w:rsidR="00F95D2B" w:rsidRPr="005553F5" w:rsidRDefault="00F95D2B" w:rsidP="00941073">
            <w:pPr>
              <w:rPr>
                <w:rFonts w:ascii="Candara" w:hAnsi="Candara" w:cs="Candara"/>
                <w:b/>
                <w:bCs/>
                <w:sz w:val="22"/>
                <w:szCs w:val="22"/>
                <w:lang w:val="ru-RU"/>
              </w:rPr>
            </w:pPr>
            <w:r w:rsidRPr="005553F5">
              <w:rPr>
                <w:rFonts w:ascii="Candara" w:hAnsi="Candara" w:cs="Candara"/>
                <w:sz w:val="22"/>
                <w:szCs w:val="22"/>
                <w:lang w:val="ru-RU"/>
              </w:rPr>
              <w:t>15.00–15.45</w:t>
            </w:r>
          </w:p>
        </w:tc>
        <w:tc>
          <w:tcPr>
            <w:tcW w:w="8647" w:type="dxa"/>
            <w:tcBorders>
              <w:top w:val="single" w:sz="4" w:space="0" w:color="4F81BD"/>
              <w:bottom w:val="single" w:sz="4" w:space="0" w:color="4F81BD"/>
              <w:right w:val="dotted" w:sz="4" w:space="0" w:color="auto"/>
            </w:tcBorders>
            <w:shd w:val="clear" w:color="auto" w:fill="FFFFFF"/>
          </w:tcPr>
          <w:p w:rsidR="00F95D2B" w:rsidRPr="005553F5" w:rsidRDefault="00F95D2B" w:rsidP="00941073">
            <w:pPr>
              <w:rPr>
                <w:rFonts w:ascii="Candara" w:hAnsi="Candara" w:cs="Candara"/>
                <w:b/>
                <w:bCs/>
                <w:sz w:val="22"/>
                <w:szCs w:val="22"/>
                <w:lang w:val="ru-RU"/>
              </w:rPr>
            </w:pPr>
            <w:r w:rsidRPr="005553F5">
              <w:rPr>
                <w:rFonts w:ascii="Candara" w:hAnsi="Candara" w:cs="Candara"/>
                <w:b/>
                <w:bCs/>
                <w:sz w:val="22"/>
                <w:szCs w:val="22"/>
                <w:lang w:val="ru-RU"/>
              </w:rPr>
              <w:t>STEM and STEAM - projects at school.</w:t>
            </w:r>
          </w:p>
          <w:p w:rsidR="00F95D2B" w:rsidRPr="0035280F" w:rsidRDefault="00F95D2B" w:rsidP="00941073">
            <w:pPr>
              <w:rPr>
                <w:rFonts w:ascii="Times New Roman" w:hAnsi="Times New Roman" w:cs="Times New Roman"/>
                <w:sz w:val="20"/>
                <w:szCs w:val="20"/>
              </w:rPr>
            </w:pPr>
            <w:r w:rsidRPr="00481C3E">
              <w:rPr>
                <w:rFonts w:ascii="Arial" w:hAnsi="Arial" w:cs="Arial"/>
                <w:b/>
                <w:bCs/>
                <w:i/>
                <w:iCs/>
                <w:color w:val="222222"/>
                <w:sz w:val="19"/>
                <w:szCs w:val="19"/>
                <w:shd w:val="clear" w:color="auto" w:fill="FFFFFF"/>
              </w:rPr>
              <w:t>Ljudmilla Rozhdestvenskaya</w:t>
            </w:r>
            <w:r w:rsidRPr="005553F5">
              <w:rPr>
                <w:rFonts w:ascii="Candara" w:hAnsi="Candara" w:cs="Candara"/>
                <w:i/>
                <w:iCs/>
                <w:sz w:val="22"/>
                <w:szCs w:val="22"/>
                <w:lang w:val="ru-RU"/>
              </w:rPr>
              <w:t>, educational technologist of the Tallinn Kesklinna Russian grammar school, certified teacher Google, blogger, author of Educational Galaxy Intel, teacher training teacher, Estonia</w:t>
            </w:r>
          </w:p>
          <w:p w:rsidR="00F95D2B" w:rsidRPr="005553F5" w:rsidRDefault="00F95D2B" w:rsidP="00941073">
            <w:pPr>
              <w:rPr>
                <w:rFonts w:ascii="Candara" w:hAnsi="Candara" w:cs="Candara"/>
                <w:i/>
                <w:iCs/>
                <w:sz w:val="22"/>
                <w:szCs w:val="22"/>
                <w:lang w:val="ru-RU"/>
              </w:rPr>
            </w:pPr>
            <w:r w:rsidRPr="005553F5">
              <w:rPr>
                <w:rFonts w:ascii="Candara" w:hAnsi="Candara" w:cs="Candara"/>
                <w:b/>
                <w:bCs/>
                <w:i/>
                <w:iCs/>
                <w:sz w:val="22"/>
                <w:szCs w:val="22"/>
                <w:lang w:val="ru-RU"/>
              </w:rPr>
              <w:t>Tatiana Miroshnichenko,</w:t>
            </w:r>
            <w:r w:rsidRPr="005553F5">
              <w:rPr>
                <w:rFonts w:ascii="Candara" w:hAnsi="Candara" w:cs="Candara"/>
                <w:i/>
                <w:iCs/>
                <w:sz w:val="22"/>
                <w:szCs w:val="22"/>
                <w:lang w:val="ru-RU"/>
              </w:rPr>
              <w:t xml:space="preserve"> Teacher of Chemistry of the Tallinn Kesklinna Russian Gymnasium</w:t>
            </w:r>
          </w:p>
          <w:p w:rsidR="00F95D2B" w:rsidRPr="005553F5" w:rsidRDefault="00F95D2B" w:rsidP="00941073">
            <w:pPr>
              <w:rPr>
                <w:rFonts w:ascii="Candara" w:hAnsi="Candara" w:cs="Candara"/>
                <w:i/>
                <w:iCs/>
                <w:sz w:val="22"/>
                <w:szCs w:val="22"/>
                <w:lang w:val="ru-RU"/>
              </w:rPr>
            </w:pPr>
            <w:r w:rsidRPr="005553F5">
              <w:rPr>
                <w:rFonts w:ascii="Candara" w:hAnsi="Candara" w:cs="Candara"/>
                <w:b/>
                <w:bCs/>
                <w:i/>
                <w:iCs/>
                <w:sz w:val="22"/>
                <w:szCs w:val="22"/>
                <w:lang w:val="ru-RU"/>
              </w:rPr>
              <w:t>Daria Povalikhina</w:t>
            </w:r>
            <w:r w:rsidRPr="005553F5">
              <w:rPr>
                <w:rFonts w:ascii="Candara" w:hAnsi="Candara" w:cs="Candara"/>
                <w:i/>
                <w:iCs/>
                <w:sz w:val="22"/>
                <w:szCs w:val="22"/>
                <w:lang w:val="ru-RU"/>
              </w:rPr>
              <w:t>, a biology teacher at the Tallinn Kesklinna Russian Gymnasium</w:t>
            </w:r>
          </w:p>
        </w:tc>
      </w:tr>
      <w:tr w:rsidR="00F95D2B" w:rsidRPr="005553F5">
        <w:trPr>
          <w:trHeight w:val="690"/>
        </w:trPr>
        <w:tc>
          <w:tcPr>
            <w:tcW w:w="534" w:type="dxa"/>
            <w:tcBorders>
              <w:top w:val="single" w:sz="4" w:space="0" w:color="4F81BD"/>
              <w:bottom w:val="single" w:sz="4" w:space="0" w:color="4F81BD"/>
              <w:right w:val="dotted" w:sz="4" w:space="0" w:color="auto"/>
            </w:tcBorders>
            <w:shd w:val="clear" w:color="auto" w:fill="DAEEF3"/>
          </w:tcPr>
          <w:p w:rsidR="00F95D2B" w:rsidRPr="00CC2121" w:rsidRDefault="00F95D2B" w:rsidP="00941073">
            <w:pPr>
              <w:pStyle w:val="1"/>
              <w:spacing w:after="0"/>
              <w:jc w:val="center"/>
              <w:rPr>
                <w:rFonts w:ascii="Candara" w:hAnsi="Candara" w:cs="Candara"/>
                <w:color w:val="auto"/>
              </w:rPr>
            </w:pPr>
            <w:r w:rsidRPr="00CC2121">
              <w:rPr>
                <w:rFonts w:ascii="Candara" w:hAnsi="Candara" w:cs="Candara"/>
                <w:color w:val="auto"/>
              </w:rPr>
              <w:t>3</w:t>
            </w:r>
          </w:p>
        </w:tc>
        <w:tc>
          <w:tcPr>
            <w:tcW w:w="1275" w:type="dxa"/>
            <w:tcBorders>
              <w:top w:val="single" w:sz="4" w:space="0" w:color="4F81BD"/>
              <w:bottom w:val="single" w:sz="4" w:space="0" w:color="4F81BD"/>
              <w:right w:val="dotted" w:sz="4" w:space="0" w:color="auto"/>
            </w:tcBorders>
            <w:shd w:val="clear" w:color="auto" w:fill="DAEEF3"/>
          </w:tcPr>
          <w:p w:rsidR="00F95D2B" w:rsidRDefault="00F95D2B" w:rsidP="00941073">
            <w:pPr>
              <w:spacing w:line="276" w:lineRule="auto"/>
              <w:rPr>
                <w:rFonts w:ascii="Candara" w:hAnsi="Candara" w:cs="Candara"/>
                <w:b/>
                <w:bCs/>
                <w:sz w:val="22"/>
                <w:szCs w:val="22"/>
                <w:lang w:val="ru-RU"/>
              </w:rPr>
            </w:pPr>
            <w:r w:rsidRPr="00985867">
              <w:rPr>
                <w:rFonts w:ascii="Candara" w:eastAsia="Times New Roman" w:hAnsi="Candara" w:cs="Times New Roman"/>
                <w:sz w:val="22"/>
                <w:szCs w:val="22"/>
                <w:lang w:val="ru-RU"/>
              </w:rPr>
              <w:t>1</w:t>
            </w:r>
            <w:r>
              <w:rPr>
                <w:rFonts w:ascii="Candara" w:eastAsia="Times New Roman" w:hAnsi="Candara" w:cs="Times New Roman"/>
                <w:sz w:val="22"/>
                <w:szCs w:val="22"/>
                <w:lang w:val="ru-RU"/>
              </w:rPr>
              <w:t>7.3</w:t>
            </w:r>
            <w:r w:rsidRPr="00985867">
              <w:rPr>
                <w:rFonts w:ascii="Candara" w:eastAsia="Times New Roman" w:hAnsi="Candara" w:cs="Times New Roman"/>
                <w:sz w:val="22"/>
                <w:szCs w:val="22"/>
                <w:lang w:val="ru-RU"/>
              </w:rPr>
              <w:t>0–1</w:t>
            </w:r>
            <w:r>
              <w:rPr>
                <w:rFonts w:ascii="Candara" w:eastAsia="Times New Roman" w:hAnsi="Candara" w:cs="Times New Roman"/>
                <w:sz w:val="22"/>
                <w:szCs w:val="22"/>
                <w:lang w:val="ru-RU"/>
              </w:rPr>
              <w:t>8.1</w:t>
            </w:r>
            <w:r w:rsidRPr="00985867">
              <w:rPr>
                <w:rFonts w:ascii="Candara" w:eastAsia="Times New Roman" w:hAnsi="Candara" w:cs="Times New Roman"/>
                <w:sz w:val="22"/>
                <w:szCs w:val="22"/>
                <w:lang w:val="ru-RU"/>
              </w:rPr>
              <w:t>5</w:t>
            </w:r>
          </w:p>
        </w:tc>
        <w:tc>
          <w:tcPr>
            <w:tcW w:w="8647" w:type="dxa"/>
            <w:tcBorders>
              <w:top w:val="single" w:sz="4" w:space="0" w:color="4F81BD"/>
              <w:bottom w:val="single" w:sz="4" w:space="0" w:color="4F81BD"/>
              <w:right w:val="dotted" w:sz="4" w:space="0" w:color="auto"/>
            </w:tcBorders>
            <w:shd w:val="clear" w:color="auto" w:fill="DAEEF3"/>
          </w:tcPr>
          <w:p w:rsidR="00F95D2B" w:rsidRPr="00303553" w:rsidRDefault="00F95D2B" w:rsidP="00941073">
            <w:pPr>
              <w:spacing w:line="276" w:lineRule="auto"/>
              <w:rPr>
                <w:rFonts w:ascii="Candara" w:hAnsi="Candara" w:cs="Candara"/>
                <w:b/>
                <w:bCs/>
                <w:sz w:val="22"/>
                <w:szCs w:val="22"/>
                <w:lang w:val="ru-RU"/>
              </w:rPr>
            </w:pPr>
            <w:r w:rsidRPr="00A359E2">
              <w:rPr>
                <w:rFonts w:ascii="Candara" w:eastAsia="Times New Roman" w:hAnsi="Candara" w:cs="Times New Roman"/>
                <w:b/>
                <w:bCs/>
                <w:sz w:val="22"/>
                <w:szCs w:val="22"/>
                <w:lang w:val="uk-UA"/>
              </w:rPr>
              <w:t xml:space="preserve">Realization of programs is a hindrance in schools in Estonia. </w:t>
            </w:r>
            <w:r>
              <w:rPr>
                <w:rFonts w:ascii="Candara" w:eastAsia="Times New Roman" w:hAnsi="Candara" w:cs="Times New Roman"/>
                <w:b/>
                <w:bCs/>
                <w:sz w:val="22"/>
                <w:szCs w:val="22"/>
                <w:lang w:val="uk-UA"/>
              </w:rPr>
              <w:t>Learning</w:t>
            </w:r>
            <w:r w:rsidRPr="00DB5C32">
              <w:rPr>
                <w:rFonts w:ascii="Candara" w:eastAsia="Times New Roman" w:hAnsi="Candara" w:cs="Times New Roman"/>
                <w:b/>
                <w:bCs/>
                <w:sz w:val="22"/>
                <w:szCs w:val="22"/>
                <w:lang w:val="uk-UA"/>
              </w:rPr>
              <w:t xml:space="preserve"> of national minorities</w:t>
            </w:r>
            <w:r>
              <w:rPr>
                <w:rFonts w:ascii="Candara" w:eastAsia="Times New Roman" w:hAnsi="Candara" w:cs="Times New Roman"/>
                <w:b/>
                <w:bCs/>
                <w:sz w:val="22"/>
                <w:szCs w:val="22"/>
                <w:lang w:val="uk-UA"/>
              </w:rPr>
              <w:t>.</w:t>
            </w:r>
          </w:p>
          <w:p w:rsidR="00F95D2B" w:rsidRPr="00A359E2" w:rsidRDefault="00F95D2B" w:rsidP="00941073">
            <w:pPr>
              <w:spacing w:line="276" w:lineRule="auto"/>
              <w:rPr>
                <w:rFonts w:ascii="Candara" w:hAnsi="Candara" w:cs="Candara"/>
                <w:b/>
                <w:bCs/>
                <w:i/>
                <w:iCs/>
                <w:sz w:val="22"/>
                <w:szCs w:val="22"/>
                <w:lang w:val="ru-RU"/>
              </w:rPr>
            </w:pPr>
            <w:r w:rsidRPr="00A359E2">
              <w:rPr>
                <w:rFonts w:ascii="Candara" w:hAnsi="Candara" w:cs="Candara"/>
                <w:b/>
                <w:bCs/>
                <w:i/>
                <w:iCs/>
                <w:sz w:val="22"/>
                <w:szCs w:val="22"/>
                <w:lang w:val="ru-RU"/>
              </w:rPr>
              <w:t>Izabella Riitsaar</w:t>
            </w:r>
            <w:r w:rsidRPr="00303553">
              <w:rPr>
                <w:rFonts w:ascii="Candara" w:hAnsi="Candara" w:cs="Candara"/>
                <w:i/>
                <w:iCs/>
                <w:sz w:val="22"/>
                <w:szCs w:val="22"/>
                <w:lang w:val="ru-RU"/>
              </w:rPr>
              <w:t xml:space="preserve">, </w:t>
            </w:r>
            <w:r w:rsidRPr="00A359E2">
              <w:rPr>
                <w:rFonts w:ascii="Candara" w:hAnsi="Candara" w:cs="Candara"/>
                <w:i/>
                <w:iCs/>
                <w:sz w:val="22"/>
                <w:szCs w:val="22"/>
                <w:lang w:val="ru-RU"/>
              </w:rPr>
              <w:t>Director of the Tallinn School of Pae, Estonia</w:t>
            </w:r>
          </w:p>
        </w:tc>
      </w:tr>
      <w:tr w:rsidR="00F95D2B" w:rsidRPr="005553F5">
        <w:trPr>
          <w:trHeight w:val="690"/>
        </w:trPr>
        <w:tc>
          <w:tcPr>
            <w:tcW w:w="534" w:type="dxa"/>
            <w:tcBorders>
              <w:top w:val="single" w:sz="4" w:space="0" w:color="4F81BD"/>
              <w:bottom w:val="single" w:sz="4" w:space="0" w:color="4F81BD"/>
              <w:right w:val="dotted" w:sz="4" w:space="0" w:color="auto"/>
            </w:tcBorders>
            <w:shd w:val="clear" w:color="auto" w:fill="FFFFFF"/>
          </w:tcPr>
          <w:p w:rsidR="00F95D2B" w:rsidRPr="00CC2121" w:rsidRDefault="00F95D2B" w:rsidP="00941073">
            <w:pPr>
              <w:pStyle w:val="1"/>
              <w:spacing w:after="0"/>
              <w:jc w:val="center"/>
              <w:rPr>
                <w:rFonts w:ascii="Candara" w:hAnsi="Candara" w:cs="Candara"/>
                <w:color w:val="auto"/>
              </w:rPr>
            </w:pPr>
            <w:r>
              <w:rPr>
                <w:rFonts w:ascii="Candara" w:hAnsi="Candara" w:cs="Candara"/>
                <w:color w:val="auto"/>
              </w:rPr>
              <w:t>4</w:t>
            </w:r>
          </w:p>
        </w:tc>
        <w:tc>
          <w:tcPr>
            <w:tcW w:w="1275" w:type="dxa"/>
            <w:tcBorders>
              <w:top w:val="single" w:sz="4" w:space="0" w:color="4F81BD"/>
              <w:bottom w:val="single" w:sz="4" w:space="0" w:color="4F81BD"/>
              <w:right w:val="dotted" w:sz="4" w:space="0" w:color="auto"/>
            </w:tcBorders>
            <w:shd w:val="clear" w:color="auto" w:fill="FFFFFF"/>
          </w:tcPr>
          <w:p w:rsidR="00F95D2B" w:rsidRPr="00DE156C" w:rsidRDefault="00F95D2B" w:rsidP="00941073">
            <w:pPr>
              <w:spacing w:line="276" w:lineRule="auto"/>
              <w:rPr>
                <w:rFonts w:ascii="Candara" w:hAnsi="Candara" w:cs="Candara"/>
                <w:b/>
                <w:bCs/>
                <w:sz w:val="22"/>
                <w:szCs w:val="22"/>
                <w:lang w:val="ru-RU"/>
              </w:rPr>
            </w:pPr>
            <w:r>
              <w:rPr>
                <w:rFonts w:ascii="Candara" w:eastAsia="Times New Roman" w:hAnsi="Candara" w:cs="Times New Roman"/>
                <w:sz w:val="22"/>
                <w:szCs w:val="22"/>
                <w:lang w:val="ru-RU"/>
              </w:rPr>
              <w:t>18.15–19.00</w:t>
            </w:r>
          </w:p>
        </w:tc>
        <w:tc>
          <w:tcPr>
            <w:tcW w:w="8647" w:type="dxa"/>
            <w:tcBorders>
              <w:top w:val="single" w:sz="4" w:space="0" w:color="4F81BD"/>
              <w:bottom w:val="single" w:sz="4" w:space="0" w:color="4F81BD"/>
              <w:right w:val="dotted" w:sz="4" w:space="0" w:color="auto"/>
            </w:tcBorders>
            <w:shd w:val="clear" w:color="auto" w:fill="FFFFFF"/>
          </w:tcPr>
          <w:p w:rsidR="00F95D2B" w:rsidRPr="00303553" w:rsidRDefault="00F95D2B" w:rsidP="00941073">
            <w:pPr>
              <w:spacing w:line="276" w:lineRule="auto"/>
              <w:rPr>
                <w:rFonts w:ascii="Candara" w:hAnsi="Candara" w:cs="Candara"/>
                <w:b/>
                <w:bCs/>
                <w:sz w:val="22"/>
                <w:szCs w:val="22"/>
                <w:lang w:val="ru-RU"/>
              </w:rPr>
            </w:pPr>
            <w:r w:rsidRPr="00A359E2">
              <w:rPr>
                <w:rFonts w:ascii="Candara" w:hAnsi="Candara" w:cs="Candara"/>
                <w:b/>
                <w:bCs/>
                <w:sz w:val="22"/>
                <w:szCs w:val="22"/>
                <w:lang w:val="uk-UA"/>
              </w:rPr>
              <w:t>How to inspire students to succeed and improve their schooling</w:t>
            </w:r>
            <w:r>
              <w:rPr>
                <w:rFonts w:ascii="Candara" w:hAnsi="Candara" w:cs="Candara"/>
                <w:b/>
                <w:bCs/>
                <w:sz w:val="22"/>
                <w:szCs w:val="22"/>
                <w:lang w:val="uk-UA"/>
              </w:rPr>
              <w:t>.</w:t>
            </w:r>
          </w:p>
          <w:p w:rsidR="00F95D2B" w:rsidRPr="00303553" w:rsidRDefault="00F95D2B" w:rsidP="00941073">
            <w:pPr>
              <w:spacing w:line="276" w:lineRule="auto"/>
              <w:rPr>
                <w:rFonts w:ascii="Candara" w:hAnsi="Candara" w:cs="Candara"/>
                <w:b/>
                <w:bCs/>
                <w:i/>
                <w:iCs/>
                <w:sz w:val="22"/>
                <w:szCs w:val="22"/>
                <w:lang w:val="ru-RU"/>
              </w:rPr>
            </w:pPr>
            <w:r w:rsidRPr="00A359E2">
              <w:rPr>
                <w:rFonts w:ascii="Candara" w:hAnsi="Candara" w:cs="Candara"/>
                <w:b/>
                <w:bCs/>
                <w:i/>
                <w:iCs/>
                <w:sz w:val="22"/>
                <w:szCs w:val="22"/>
                <w:lang w:val="ru-RU"/>
              </w:rPr>
              <w:t>Natalia Presnetsova</w:t>
            </w:r>
            <w:r w:rsidRPr="00303553">
              <w:rPr>
                <w:rFonts w:ascii="Candara" w:hAnsi="Candara" w:cs="Candara"/>
                <w:i/>
                <w:iCs/>
                <w:sz w:val="22"/>
                <w:szCs w:val="22"/>
                <w:lang w:val="ru-RU"/>
              </w:rPr>
              <w:t xml:space="preserve">, </w:t>
            </w:r>
            <w:r w:rsidRPr="00A359E2">
              <w:rPr>
                <w:rFonts w:ascii="Candara" w:hAnsi="Candara" w:cs="Candara"/>
                <w:i/>
                <w:iCs/>
                <w:sz w:val="22"/>
                <w:szCs w:val="22"/>
                <w:lang w:val="ru-RU"/>
              </w:rPr>
              <w:t>Head of Dive Program, Tallin High School Pai, Estonia</w:t>
            </w:r>
          </w:p>
        </w:tc>
      </w:tr>
    </w:tbl>
    <w:p w:rsidR="00F95D2B" w:rsidRDefault="00F95D2B" w:rsidP="00DB5846">
      <w:pPr>
        <w:rPr>
          <w:rFonts w:cs="Times New Roman"/>
        </w:rPr>
      </w:pPr>
    </w:p>
    <w:p w:rsidR="00F95D2B" w:rsidRPr="0008400E" w:rsidRDefault="00F95D2B" w:rsidP="0008400E">
      <w:pPr>
        <w:pStyle w:val="1"/>
        <w:spacing w:after="0"/>
        <w:ind w:left="360" w:firstLine="66"/>
        <w:rPr>
          <w:rFonts w:ascii="Candara" w:hAnsi="Candara" w:cs="Candara"/>
          <w:b/>
          <w:bCs/>
          <w:color w:val="C00000"/>
          <w:sz w:val="28"/>
          <w:szCs w:val="28"/>
          <w:lang w:val="ru-RU"/>
        </w:rPr>
      </w:pPr>
      <w:r w:rsidRPr="00C26D91">
        <w:rPr>
          <w:rFonts w:ascii="Candara" w:hAnsi="Candara" w:cs="Candara"/>
          <w:b/>
          <w:bCs/>
          <w:color w:val="C00000"/>
          <w:sz w:val="28"/>
          <w:szCs w:val="28"/>
          <w:lang w:val="ru-RU"/>
        </w:rPr>
        <w:t>Day 2</w:t>
      </w:r>
      <w:r>
        <w:rPr>
          <w:rFonts w:ascii="Candara" w:hAnsi="Candara" w:cs="Candara"/>
          <w:b/>
          <w:bCs/>
          <w:color w:val="C00000"/>
          <w:sz w:val="28"/>
          <w:szCs w:val="28"/>
          <w:lang w:val="ru-RU"/>
        </w:rPr>
        <w:t xml:space="preserve">, </w:t>
      </w:r>
      <w:r w:rsidRPr="00C26D91">
        <w:rPr>
          <w:rFonts w:ascii="Candara" w:hAnsi="Candara" w:cs="Candara"/>
          <w:b/>
          <w:bCs/>
          <w:color w:val="C00000"/>
          <w:sz w:val="28"/>
          <w:szCs w:val="28"/>
          <w:lang w:val="ru-RU"/>
        </w:rPr>
        <w:t>December 13, 2017</w:t>
      </w:r>
    </w:p>
    <w:p w:rsidR="00F95D2B" w:rsidRDefault="00F95D2B" w:rsidP="00DB5846">
      <w:pPr>
        <w:rPr>
          <w:rFonts w:cs="Times New Roman"/>
        </w:rPr>
      </w:pPr>
    </w:p>
    <w:tbl>
      <w:tblPr>
        <w:tblW w:w="10456" w:type="dxa"/>
        <w:tblInd w:w="-106" w:type="dxa"/>
        <w:tblBorders>
          <w:top w:val="single" w:sz="8" w:space="0" w:color="8064A2"/>
          <w:bottom w:val="single" w:sz="8" w:space="0" w:color="8064A2"/>
        </w:tblBorders>
        <w:tblLayout w:type="fixed"/>
        <w:tblLook w:val="00A0"/>
      </w:tblPr>
      <w:tblGrid>
        <w:gridCol w:w="534"/>
        <w:gridCol w:w="1275"/>
        <w:gridCol w:w="8647"/>
      </w:tblGrid>
      <w:tr w:rsidR="00F95D2B" w:rsidRPr="005553F5">
        <w:tc>
          <w:tcPr>
            <w:tcW w:w="534" w:type="dxa"/>
            <w:tcBorders>
              <w:top w:val="single" w:sz="8" w:space="0" w:color="8064A2"/>
              <w:left w:val="nil"/>
              <w:bottom w:val="single" w:sz="8" w:space="0" w:color="8064A2"/>
              <w:right w:val="dotted" w:sz="4" w:space="0" w:color="auto"/>
            </w:tcBorders>
          </w:tcPr>
          <w:p w:rsidR="00F95D2B" w:rsidRPr="005553F5" w:rsidRDefault="00F95D2B" w:rsidP="005553F5">
            <w:pPr>
              <w:pStyle w:val="1"/>
              <w:spacing w:after="0"/>
              <w:jc w:val="center"/>
              <w:rPr>
                <w:rFonts w:ascii="Candara" w:hAnsi="Candara" w:cs="Candara"/>
                <w:b/>
                <w:bCs/>
                <w:color w:val="auto"/>
                <w:lang w:val="ru-RU"/>
              </w:rPr>
            </w:pPr>
            <w:r w:rsidRPr="005553F5">
              <w:rPr>
                <w:rFonts w:ascii="Candara" w:hAnsi="Candara" w:cs="Candara"/>
                <w:b/>
                <w:bCs/>
                <w:color w:val="auto"/>
                <w:lang w:val="ru-RU"/>
              </w:rPr>
              <w:t>№</w:t>
            </w:r>
          </w:p>
        </w:tc>
        <w:tc>
          <w:tcPr>
            <w:tcW w:w="1275" w:type="dxa"/>
            <w:tcBorders>
              <w:top w:val="single" w:sz="8" w:space="0" w:color="8064A2"/>
              <w:left w:val="nil"/>
              <w:bottom w:val="single" w:sz="8" w:space="0" w:color="8064A2"/>
              <w:right w:val="dotted" w:sz="4" w:space="0" w:color="auto"/>
            </w:tcBorders>
          </w:tcPr>
          <w:p w:rsidR="00F95D2B" w:rsidRPr="005553F5" w:rsidRDefault="00F95D2B" w:rsidP="00941073">
            <w:pPr>
              <w:rPr>
                <w:rFonts w:ascii="Candara" w:eastAsia="Times New Roman" w:hAnsi="Candara" w:cs="Times New Roman"/>
                <w:b/>
                <w:bCs/>
                <w:color w:val="5F497A"/>
                <w:sz w:val="22"/>
                <w:szCs w:val="22"/>
                <w:lang w:val="uk-UA"/>
              </w:rPr>
            </w:pPr>
            <w:r w:rsidRPr="005553F5">
              <w:rPr>
                <w:rFonts w:ascii="Candara" w:eastAsia="Times New Roman" w:hAnsi="Candara" w:cs="Times New Roman"/>
                <w:b/>
                <w:bCs/>
                <w:sz w:val="22"/>
                <w:szCs w:val="22"/>
                <w:lang w:val="ru-RU"/>
              </w:rPr>
              <w:t>Time</w:t>
            </w:r>
          </w:p>
        </w:tc>
        <w:tc>
          <w:tcPr>
            <w:tcW w:w="8647" w:type="dxa"/>
            <w:tcBorders>
              <w:top w:val="single" w:sz="8" w:space="0" w:color="8064A2"/>
              <w:left w:val="nil"/>
              <w:bottom w:val="single" w:sz="8" w:space="0" w:color="8064A2"/>
              <w:right w:val="dotted" w:sz="4" w:space="0" w:color="auto"/>
            </w:tcBorders>
          </w:tcPr>
          <w:p w:rsidR="00F95D2B" w:rsidRPr="005553F5" w:rsidRDefault="00F95D2B" w:rsidP="00941073">
            <w:pPr>
              <w:rPr>
                <w:rFonts w:ascii="Candara" w:eastAsia="Times New Roman" w:hAnsi="Candara" w:cs="Times New Roman"/>
                <w:b/>
                <w:bCs/>
                <w:sz w:val="22"/>
                <w:szCs w:val="22"/>
                <w:lang w:val="uk-UA"/>
              </w:rPr>
            </w:pPr>
            <w:r w:rsidRPr="005553F5">
              <w:rPr>
                <w:rFonts w:ascii="Candara" w:eastAsia="Times New Roman" w:hAnsi="Candara" w:cs="Times New Roman"/>
                <w:b/>
                <w:bCs/>
                <w:sz w:val="22"/>
                <w:szCs w:val="22"/>
                <w:lang w:val="uk-UA"/>
              </w:rPr>
              <w:t>Topic</w:t>
            </w:r>
          </w:p>
          <w:p w:rsidR="00F95D2B" w:rsidRPr="005553F5" w:rsidRDefault="00F95D2B" w:rsidP="00941073">
            <w:pPr>
              <w:rPr>
                <w:rFonts w:ascii="Candara" w:eastAsia="Times New Roman" w:hAnsi="Candara" w:cs="Times New Roman"/>
                <w:b/>
                <w:bCs/>
                <w:i/>
                <w:iCs/>
                <w:sz w:val="22"/>
                <w:szCs w:val="22"/>
                <w:lang w:val="uk-UA"/>
              </w:rPr>
            </w:pPr>
            <w:r w:rsidRPr="005553F5">
              <w:rPr>
                <w:rFonts w:ascii="Candara" w:eastAsia="Times New Roman" w:hAnsi="Candara" w:cs="Times New Roman"/>
                <w:b/>
                <w:bCs/>
                <w:i/>
                <w:iCs/>
                <w:sz w:val="22"/>
                <w:szCs w:val="22"/>
                <w:lang w:val="uk-UA"/>
              </w:rPr>
              <w:t>Speaker</w:t>
            </w:r>
          </w:p>
        </w:tc>
      </w:tr>
      <w:tr w:rsidR="00F95D2B" w:rsidRPr="005553F5">
        <w:tc>
          <w:tcPr>
            <w:tcW w:w="534" w:type="dxa"/>
            <w:tcBorders>
              <w:left w:val="nil"/>
              <w:bottom w:val="single" w:sz="4" w:space="0" w:color="auto"/>
              <w:right w:val="dotted" w:sz="4" w:space="0" w:color="auto"/>
            </w:tcBorders>
            <w:shd w:val="clear" w:color="auto" w:fill="DFD8E8"/>
          </w:tcPr>
          <w:p w:rsidR="00F95D2B" w:rsidRPr="005553F5" w:rsidRDefault="00F95D2B" w:rsidP="005553F5">
            <w:pPr>
              <w:pStyle w:val="1"/>
              <w:spacing w:after="0"/>
              <w:jc w:val="center"/>
              <w:rPr>
                <w:rFonts w:ascii="Candara" w:hAnsi="Candara" w:cs="Candara"/>
                <w:b/>
                <w:bCs/>
                <w:color w:val="auto"/>
                <w:lang w:val="ru-RU"/>
              </w:rPr>
            </w:pPr>
            <w:r w:rsidRPr="005553F5">
              <w:rPr>
                <w:rFonts w:ascii="Candara" w:hAnsi="Candara" w:cs="Candara"/>
                <w:color w:val="auto"/>
                <w:lang w:val="ru-RU"/>
              </w:rPr>
              <w:t>5</w:t>
            </w:r>
          </w:p>
        </w:tc>
        <w:tc>
          <w:tcPr>
            <w:tcW w:w="1275" w:type="dxa"/>
            <w:tcBorders>
              <w:left w:val="nil"/>
              <w:bottom w:val="single" w:sz="4" w:space="0" w:color="auto"/>
              <w:right w:val="dotted" w:sz="4" w:space="0" w:color="auto"/>
            </w:tcBorders>
            <w:shd w:val="clear" w:color="auto" w:fill="DFD8E8"/>
          </w:tcPr>
          <w:p w:rsidR="00F95D2B" w:rsidRPr="005553F5" w:rsidRDefault="00F95D2B" w:rsidP="005553F5">
            <w:pPr>
              <w:spacing w:line="276" w:lineRule="auto"/>
              <w:rPr>
                <w:rFonts w:ascii="Candara" w:eastAsia="Times New Roman" w:hAnsi="Candara" w:cs="Times New Roman"/>
                <w:b/>
                <w:bCs/>
                <w:color w:val="5F497A"/>
                <w:sz w:val="22"/>
                <w:szCs w:val="22"/>
                <w:lang w:val="uk-UA"/>
              </w:rPr>
            </w:pPr>
            <w:r w:rsidRPr="005553F5">
              <w:rPr>
                <w:rFonts w:ascii="Candara" w:eastAsia="Times New Roman" w:hAnsi="Candara" w:cs="Times New Roman"/>
                <w:sz w:val="22"/>
                <w:szCs w:val="22"/>
                <w:lang w:val="ru-RU"/>
              </w:rPr>
              <w:t>15.00–15.45</w:t>
            </w:r>
          </w:p>
        </w:tc>
        <w:tc>
          <w:tcPr>
            <w:tcW w:w="8647" w:type="dxa"/>
            <w:tcBorders>
              <w:left w:val="nil"/>
              <w:bottom w:val="single" w:sz="4" w:space="0" w:color="auto"/>
              <w:right w:val="dotted" w:sz="4" w:space="0" w:color="auto"/>
            </w:tcBorders>
            <w:shd w:val="clear" w:color="auto" w:fill="DFD8E8"/>
          </w:tcPr>
          <w:p w:rsidR="00F95D2B" w:rsidRPr="005553F5" w:rsidRDefault="00F95D2B" w:rsidP="005553F5">
            <w:pPr>
              <w:spacing w:line="276" w:lineRule="auto"/>
              <w:rPr>
                <w:rFonts w:ascii="Candara" w:eastAsia="Times New Roman" w:hAnsi="Candara" w:cs="Times New Roman"/>
                <w:b/>
                <w:bCs/>
                <w:sz w:val="22"/>
                <w:szCs w:val="22"/>
                <w:lang w:val="uk-UA"/>
              </w:rPr>
            </w:pPr>
            <w:r w:rsidRPr="005553F5">
              <w:rPr>
                <w:rFonts w:ascii="Candara" w:eastAsia="Times New Roman" w:hAnsi="Candara" w:cs="Times New Roman"/>
                <w:b/>
                <w:bCs/>
                <w:sz w:val="22"/>
                <w:szCs w:val="22"/>
                <w:lang w:val="uk-UA"/>
              </w:rPr>
              <w:t>How to teach and build relationships with students, or</w:t>
            </w:r>
          </w:p>
          <w:p w:rsidR="00F95D2B" w:rsidRPr="005553F5" w:rsidRDefault="00F95D2B" w:rsidP="005553F5">
            <w:pPr>
              <w:spacing w:line="276" w:lineRule="auto"/>
              <w:rPr>
                <w:rFonts w:ascii="Candara" w:eastAsia="Times New Roman" w:hAnsi="Candara" w:cs="Times New Roman"/>
                <w:b/>
                <w:bCs/>
                <w:sz w:val="22"/>
                <w:szCs w:val="22"/>
                <w:lang w:val="uk-UA"/>
              </w:rPr>
            </w:pPr>
            <w:r w:rsidRPr="005553F5">
              <w:rPr>
                <w:rFonts w:ascii="Candara" w:eastAsia="Times New Roman" w:hAnsi="Candara" w:cs="Times New Roman"/>
                <w:b/>
                <w:bCs/>
                <w:sz w:val="22"/>
                <w:szCs w:val="22"/>
                <w:lang w:val="uk-UA"/>
              </w:rPr>
              <w:t>What no money needed for.</w:t>
            </w:r>
          </w:p>
          <w:p w:rsidR="00F95D2B" w:rsidRPr="005553F5" w:rsidRDefault="00F95D2B" w:rsidP="005553F5">
            <w:pPr>
              <w:spacing w:line="276" w:lineRule="auto"/>
              <w:rPr>
                <w:rFonts w:ascii="Candara" w:eastAsia="Times New Roman" w:hAnsi="Candara" w:cs="Times New Roman"/>
                <w:b/>
                <w:bCs/>
                <w:i/>
                <w:iCs/>
                <w:sz w:val="22"/>
                <w:szCs w:val="22"/>
                <w:lang w:val="uk-UA"/>
              </w:rPr>
            </w:pPr>
            <w:r w:rsidRPr="005553F5">
              <w:rPr>
                <w:rFonts w:ascii="Candara" w:eastAsia="Times New Roman" w:hAnsi="Candara" w:cs="Times New Roman"/>
                <w:b/>
                <w:bCs/>
                <w:i/>
                <w:iCs/>
                <w:sz w:val="22"/>
                <w:szCs w:val="22"/>
                <w:lang w:val="uk-UA"/>
              </w:rPr>
              <w:t>Nadiya Klymyshyna</w:t>
            </w:r>
            <w:r w:rsidRPr="005553F5">
              <w:rPr>
                <w:rFonts w:ascii="Candara" w:eastAsia="Times New Roman" w:hAnsi="Candara" w:cs="Times New Roman"/>
                <w:i/>
                <w:iCs/>
                <w:sz w:val="22"/>
                <w:szCs w:val="22"/>
                <w:lang w:val="uk-UA"/>
              </w:rPr>
              <w:t>, Chief Editor methodical magazines, programs manager of English Magic Camp</w:t>
            </w:r>
          </w:p>
        </w:tc>
      </w:tr>
      <w:tr w:rsidR="00F95D2B" w:rsidRPr="005553F5">
        <w:tc>
          <w:tcPr>
            <w:tcW w:w="534" w:type="dxa"/>
            <w:tcBorders>
              <w:top w:val="single" w:sz="4" w:space="0" w:color="auto"/>
              <w:bottom w:val="single" w:sz="4" w:space="0" w:color="auto"/>
              <w:right w:val="dotted" w:sz="4" w:space="0" w:color="auto"/>
            </w:tcBorders>
          </w:tcPr>
          <w:p w:rsidR="00F95D2B" w:rsidRPr="005553F5" w:rsidRDefault="00F95D2B" w:rsidP="005553F5">
            <w:pPr>
              <w:pStyle w:val="1"/>
              <w:spacing w:after="0"/>
              <w:jc w:val="center"/>
              <w:rPr>
                <w:rFonts w:ascii="Candara" w:hAnsi="Candara" w:cs="Candara"/>
                <w:b/>
                <w:bCs/>
                <w:color w:val="auto"/>
                <w:lang w:val="ru-RU"/>
              </w:rPr>
            </w:pPr>
            <w:r w:rsidRPr="005553F5">
              <w:rPr>
                <w:rFonts w:ascii="Candara" w:hAnsi="Candara" w:cs="Candara"/>
                <w:color w:val="auto"/>
                <w:lang w:val="ru-RU"/>
              </w:rPr>
              <w:t>6</w:t>
            </w:r>
          </w:p>
        </w:tc>
        <w:tc>
          <w:tcPr>
            <w:tcW w:w="1275" w:type="dxa"/>
            <w:tcBorders>
              <w:top w:val="single" w:sz="4" w:space="0" w:color="auto"/>
              <w:bottom w:val="single" w:sz="4" w:space="0" w:color="auto"/>
              <w:right w:val="dotted" w:sz="4" w:space="0" w:color="auto"/>
            </w:tcBorders>
          </w:tcPr>
          <w:p w:rsidR="00F95D2B" w:rsidRPr="005553F5" w:rsidRDefault="00F95D2B" w:rsidP="005553F5">
            <w:pPr>
              <w:spacing w:line="276" w:lineRule="auto"/>
              <w:rPr>
                <w:rFonts w:ascii="Candara" w:eastAsia="Times New Roman" w:hAnsi="Candara" w:cs="Times New Roman"/>
                <w:b/>
                <w:bCs/>
                <w:color w:val="5F497A"/>
                <w:sz w:val="22"/>
                <w:szCs w:val="22"/>
                <w:lang w:val="uk-UA"/>
              </w:rPr>
            </w:pPr>
            <w:r w:rsidRPr="005553F5">
              <w:rPr>
                <w:rFonts w:ascii="Candara" w:eastAsia="Times New Roman" w:hAnsi="Candara" w:cs="Times New Roman"/>
                <w:sz w:val="22"/>
                <w:szCs w:val="22"/>
              </w:rPr>
              <w:t>16.00–16.45</w:t>
            </w:r>
          </w:p>
        </w:tc>
        <w:tc>
          <w:tcPr>
            <w:tcW w:w="8647" w:type="dxa"/>
            <w:tcBorders>
              <w:top w:val="single" w:sz="4" w:space="0" w:color="auto"/>
              <w:bottom w:val="single" w:sz="4" w:space="0" w:color="auto"/>
              <w:right w:val="dotted" w:sz="4" w:space="0" w:color="auto"/>
            </w:tcBorders>
          </w:tcPr>
          <w:p w:rsidR="00F95D2B" w:rsidRPr="005553F5" w:rsidRDefault="00F95D2B" w:rsidP="005553F5">
            <w:pPr>
              <w:spacing w:line="276" w:lineRule="auto"/>
              <w:rPr>
                <w:rFonts w:ascii="Candara" w:eastAsia="Times New Roman" w:hAnsi="Candara" w:cs="Times New Roman"/>
                <w:b/>
                <w:bCs/>
                <w:sz w:val="22"/>
                <w:szCs w:val="22"/>
                <w:lang w:val="uk-UA"/>
              </w:rPr>
            </w:pPr>
            <w:r w:rsidRPr="005553F5">
              <w:rPr>
                <w:rFonts w:ascii="Candara" w:eastAsia="Times New Roman" w:hAnsi="Candara" w:cs="Times New Roman"/>
                <w:b/>
                <w:bCs/>
                <w:sz w:val="22"/>
                <w:szCs w:val="22"/>
                <w:lang w:val="uk-UA"/>
              </w:rPr>
              <w:t>Educational r</w:t>
            </w:r>
            <w:r w:rsidRPr="005553F5">
              <w:rPr>
                <w:rFonts w:ascii="Candara" w:eastAsia="Times New Roman" w:hAnsi="Candara" w:cs="Times New Roman"/>
                <w:b/>
                <w:bCs/>
                <w:sz w:val="22"/>
                <w:szCs w:val="22"/>
              </w:rPr>
              <w:t>o</w:t>
            </w:r>
            <w:r w:rsidRPr="005553F5">
              <w:rPr>
                <w:rFonts w:ascii="Candara" w:eastAsia="Times New Roman" w:hAnsi="Candara" w:cs="Times New Roman"/>
                <w:b/>
                <w:bCs/>
                <w:sz w:val="22"/>
                <w:szCs w:val="22"/>
                <w:lang w:val="uk-UA"/>
              </w:rPr>
              <w:t xml:space="preserve">bot - learning with engagment. </w:t>
            </w:r>
          </w:p>
          <w:p w:rsidR="00F95D2B" w:rsidRPr="005553F5" w:rsidRDefault="00F95D2B" w:rsidP="005553F5">
            <w:pPr>
              <w:spacing w:line="276" w:lineRule="auto"/>
              <w:rPr>
                <w:rFonts w:ascii="Candara" w:eastAsia="Times New Roman" w:hAnsi="Candara" w:cs="Times New Roman"/>
                <w:b/>
                <w:bCs/>
                <w:i/>
                <w:iCs/>
                <w:sz w:val="22"/>
                <w:szCs w:val="22"/>
                <w:lang w:val="uk-UA"/>
              </w:rPr>
            </w:pPr>
            <w:r w:rsidRPr="005553F5">
              <w:rPr>
                <w:rFonts w:ascii="Candara" w:eastAsia="Times New Roman" w:hAnsi="Candara" w:cs="Times New Roman"/>
                <w:b/>
                <w:bCs/>
                <w:i/>
                <w:iCs/>
                <w:sz w:val="22"/>
                <w:szCs w:val="22"/>
                <w:lang w:val="uk-UA"/>
              </w:rPr>
              <w:t xml:space="preserve">Dmitry Mishchenko, </w:t>
            </w:r>
            <w:r w:rsidRPr="005553F5">
              <w:rPr>
                <w:rFonts w:ascii="Candara" w:eastAsia="Times New Roman" w:hAnsi="Candara" w:cs="Times New Roman"/>
                <w:i/>
                <w:iCs/>
                <w:sz w:val="22"/>
                <w:szCs w:val="22"/>
                <w:lang w:val="uk-UA"/>
              </w:rPr>
              <w:t>HITSA Government Consultant, Informatics Teacher, Educational Technologist, Andragog, Estonia</w:t>
            </w:r>
          </w:p>
        </w:tc>
      </w:tr>
      <w:tr w:rsidR="00F95D2B" w:rsidRPr="005553F5">
        <w:tc>
          <w:tcPr>
            <w:tcW w:w="534" w:type="dxa"/>
            <w:tcBorders>
              <w:top w:val="single" w:sz="4" w:space="0" w:color="auto"/>
              <w:left w:val="nil"/>
              <w:right w:val="dotted" w:sz="4" w:space="0" w:color="auto"/>
            </w:tcBorders>
            <w:shd w:val="clear" w:color="auto" w:fill="DFD8E8"/>
          </w:tcPr>
          <w:p w:rsidR="00F95D2B" w:rsidRPr="005553F5" w:rsidRDefault="00F95D2B" w:rsidP="005553F5">
            <w:pPr>
              <w:pStyle w:val="1"/>
              <w:spacing w:after="0"/>
              <w:jc w:val="center"/>
              <w:rPr>
                <w:rFonts w:ascii="Candara" w:hAnsi="Candara" w:cs="Candara"/>
                <w:b/>
                <w:bCs/>
                <w:color w:val="auto"/>
                <w:lang w:val="ru-RU"/>
              </w:rPr>
            </w:pPr>
            <w:r w:rsidRPr="005553F5">
              <w:rPr>
                <w:rFonts w:ascii="Candara" w:hAnsi="Candara" w:cs="Candara"/>
                <w:color w:val="auto"/>
                <w:lang w:val="ru-RU"/>
              </w:rPr>
              <w:t>7</w:t>
            </w:r>
          </w:p>
        </w:tc>
        <w:tc>
          <w:tcPr>
            <w:tcW w:w="1275" w:type="dxa"/>
            <w:tcBorders>
              <w:top w:val="single" w:sz="4" w:space="0" w:color="auto"/>
              <w:left w:val="nil"/>
              <w:right w:val="dotted" w:sz="4" w:space="0" w:color="auto"/>
            </w:tcBorders>
            <w:shd w:val="clear" w:color="auto" w:fill="DFD8E8"/>
          </w:tcPr>
          <w:p w:rsidR="00F95D2B" w:rsidRPr="005553F5" w:rsidRDefault="00F95D2B" w:rsidP="005553F5">
            <w:pPr>
              <w:spacing w:line="276" w:lineRule="auto"/>
              <w:rPr>
                <w:rFonts w:ascii="Candara" w:eastAsia="Times New Roman" w:hAnsi="Candara" w:cs="Times New Roman"/>
                <w:b/>
                <w:bCs/>
                <w:color w:val="5F497A"/>
                <w:sz w:val="22"/>
                <w:szCs w:val="22"/>
                <w:lang w:val="uk-UA"/>
              </w:rPr>
            </w:pPr>
            <w:r w:rsidRPr="005553F5">
              <w:rPr>
                <w:rFonts w:ascii="Candara" w:eastAsia="Times New Roman" w:hAnsi="Candara" w:cs="Times New Roman"/>
                <w:sz w:val="22"/>
                <w:szCs w:val="22"/>
              </w:rPr>
              <w:t>17.00–17.45</w:t>
            </w:r>
          </w:p>
        </w:tc>
        <w:tc>
          <w:tcPr>
            <w:tcW w:w="8647" w:type="dxa"/>
            <w:tcBorders>
              <w:top w:val="single" w:sz="4" w:space="0" w:color="auto"/>
              <w:left w:val="nil"/>
              <w:right w:val="dotted" w:sz="4" w:space="0" w:color="auto"/>
            </w:tcBorders>
            <w:shd w:val="clear" w:color="auto" w:fill="DFD8E8"/>
          </w:tcPr>
          <w:p w:rsidR="00F95D2B" w:rsidRPr="005553F5" w:rsidRDefault="00F95D2B" w:rsidP="005553F5">
            <w:pPr>
              <w:spacing w:line="276" w:lineRule="auto"/>
              <w:rPr>
                <w:rFonts w:ascii="Candara" w:eastAsia="Times New Roman" w:hAnsi="Candara" w:cs="Times New Roman"/>
                <w:b/>
                <w:bCs/>
                <w:color w:val="5F497A"/>
                <w:sz w:val="22"/>
                <w:szCs w:val="22"/>
                <w:lang w:val="uk-UA"/>
              </w:rPr>
            </w:pPr>
            <w:r w:rsidRPr="005553F5">
              <w:rPr>
                <w:rFonts w:ascii="Candara" w:eastAsia="Times New Roman" w:hAnsi="Candara" w:cs="Times New Roman"/>
                <w:b/>
                <w:bCs/>
                <w:sz w:val="22"/>
                <w:szCs w:val="22"/>
                <w:lang w:val="uk-UA"/>
              </w:rPr>
              <w:t xml:space="preserve">Creating an environment for learning skills XXI century - </w:t>
            </w:r>
            <w:r w:rsidRPr="005553F5">
              <w:rPr>
                <w:rFonts w:ascii="Candara" w:eastAsia="Times New Roman" w:hAnsi="Candara" w:cs="Times New Roman"/>
                <w:b/>
                <w:bCs/>
                <w:sz w:val="22"/>
                <w:szCs w:val="22"/>
              </w:rPr>
              <w:t>H</w:t>
            </w:r>
            <w:r w:rsidRPr="005553F5">
              <w:rPr>
                <w:rFonts w:ascii="Candara" w:eastAsia="Times New Roman" w:hAnsi="Candara" w:cs="Times New Roman"/>
                <w:b/>
                <w:bCs/>
                <w:sz w:val="22"/>
                <w:szCs w:val="22"/>
                <w:lang w:val="uk-UA"/>
              </w:rPr>
              <w:t>ackathon in education.</w:t>
            </w:r>
          </w:p>
          <w:p w:rsidR="00F95D2B" w:rsidRPr="005553F5" w:rsidRDefault="00F95D2B" w:rsidP="005553F5">
            <w:pPr>
              <w:spacing w:line="276" w:lineRule="auto"/>
              <w:rPr>
                <w:rFonts w:ascii="Candara" w:eastAsia="Times New Roman" w:hAnsi="Candara" w:cs="Times New Roman"/>
                <w:b/>
                <w:bCs/>
                <w:i/>
                <w:iCs/>
                <w:sz w:val="22"/>
                <w:szCs w:val="22"/>
                <w:lang w:val="uk-UA"/>
              </w:rPr>
            </w:pPr>
            <w:r w:rsidRPr="005553F5">
              <w:rPr>
                <w:rFonts w:ascii="Candara" w:eastAsia="Times New Roman" w:hAnsi="Candara" w:cs="Times New Roman"/>
                <w:b/>
                <w:bCs/>
                <w:i/>
                <w:iCs/>
                <w:sz w:val="22"/>
                <w:szCs w:val="22"/>
                <w:lang w:val="uk-UA"/>
              </w:rPr>
              <w:t>Wim Barendregt,</w:t>
            </w:r>
            <w:r w:rsidRPr="005553F5">
              <w:rPr>
                <w:rFonts w:ascii="Candara" w:eastAsia="Times New Roman" w:hAnsi="Candara" w:cs="Times New Roman"/>
                <w:i/>
                <w:iCs/>
                <w:sz w:val="22"/>
                <w:szCs w:val="22"/>
                <w:lang w:val="uk-UA"/>
              </w:rPr>
              <w:t xml:space="preserve"> a member of DOON - the agency of lean development of innovations. Consultant, facilitator, coach; innovation driver with impact; Specialist and Consultant of the International Hackathons and Educational Events; the owner of TMI &amp; TACK Netherlands, Netherlands</w:t>
            </w:r>
          </w:p>
        </w:tc>
      </w:tr>
      <w:tr w:rsidR="00F95D2B" w:rsidRPr="005553F5">
        <w:tc>
          <w:tcPr>
            <w:tcW w:w="534" w:type="dxa"/>
            <w:tcBorders>
              <w:top w:val="single" w:sz="4" w:space="0" w:color="auto"/>
              <w:bottom w:val="single" w:sz="8" w:space="0" w:color="8064A2"/>
              <w:right w:val="dotted" w:sz="4" w:space="0" w:color="auto"/>
            </w:tcBorders>
          </w:tcPr>
          <w:p w:rsidR="00F95D2B" w:rsidRPr="005553F5" w:rsidRDefault="00F95D2B" w:rsidP="005553F5">
            <w:pPr>
              <w:pStyle w:val="1"/>
              <w:spacing w:after="0"/>
              <w:jc w:val="center"/>
              <w:rPr>
                <w:rFonts w:ascii="Candara" w:hAnsi="Candara" w:cs="Candara"/>
                <w:b/>
                <w:bCs/>
                <w:color w:val="auto"/>
                <w:lang w:val="ru-RU"/>
              </w:rPr>
            </w:pPr>
            <w:r w:rsidRPr="005553F5">
              <w:rPr>
                <w:rFonts w:ascii="Candara" w:hAnsi="Candara" w:cs="Candara"/>
                <w:color w:val="auto"/>
                <w:lang w:val="ru-RU"/>
              </w:rPr>
              <w:t>8</w:t>
            </w:r>
          </w:p>
        </w:tc>
        <w:tc>
          <w:tcPr>
            <w:tcW w:w="1275" w:type="dxa"/>
            <w:tcBorders>
              <w:top w:val="single" w:sz="4" w:space="0" w:color="auto"/>
              <w:bottom w:val="single" w:sz="8" w:space="0" w:color="8064A2"/>
              <w:right w:val="dotted" w:sz="4" w:space="0" w:color="auto"/>
            </w:tcBorders>
          </w:tcPr>
          <w:p w:rsidR="00F95D2B" w:rsidRPr="005553F5" w:rsidRDefault="00F95D2B" w:rsidP="005553F5">
            <w:pPr>
              <w:pStyle w:val="HTMLPreformatted"/>
              <w:shd w:val="clear" w:color="auto" w:fill="FFFFFF"/>
              <w:spacing w:line="276" w:lineRule="auto"/>
              <w:rPr>
                <w:rFonts w:ascii="Candara" w:eastAsia="Times New Roman" w:hAnsi="Candara" w:cs="Times New Roman"/>
                <w:b/>
                <w:bCs/>
                <w:color w:val="5F497A"/>
                <w:sz w:val="22"/>
                <w:szCs w:val="22"/>
              </w:rPr>
            </w:pPr>
            <w:r w:rsidRPr="005553F5">
              <w:rPr>
                <w:rFonts w:ascii="Candara" w:eastAsia="Times New Roman" w:hAnsi="Candara" w:cs="Times New Roman"/>
                <w:sz w:val="22"/>
                <w:szCs w:val="22"/>
                <w:lang w:val="ru-RU"/>
              </w:rPr>
              <w:t>18.00–18.45</w:t>
            </w:r>
          </w:p>
        </w:tc>
        <w:tc>
          <w:tcPr>
            <w:tcW w:w="8647" w:type="dxa"/>
            <w:tcBorders>
              <w:top w:val="single" w:sz="4" w:space="0" w:color="auto"/>
              <w:bottom w:val="single" w:sz="8" w:space="0" w:color="8064A2"/>
              <w:right w:val="dotted" w:sz="4" w:space="0" w:color="auto"/>
            </w:tcBorders>
          </w:tcPr>
          <w:p w:rsidR="00F95D2B" w:rsidRPr="005553F5" w:rsidRDefault="00F95D2B" w:rsidP="005553F5">
            <w:pPr>
              <w:pStyle w:val="HTMLPreformatted"/>
              <w:shd w:val="clear" w:color="auto" w:fill="FFFFFF"/>
              <w:spacing w:line="276" w:lineRule="auto"/>
              <w:rPr>
                <w:rFonts w:ascii="Candara" w:eastAsia="Times New Roman" w:hAnsi="Candara" w:cs="Times New Roman"/>
                <w:b/>
                <w:bCs/>
                <w:color w:val="5F497A"/>
                <w:sz w:val="22"/>
                <w:szCs w:val="22"/>
              </w:rPr>
            </w:pPr>
            <w:r w:rsidRPr="005553F5">
              <w:rPr>
                <w:rFonts w:ascii="Candara" w:eastAsia="Times New Roman" w:hAnsi="Candara" w:cs="Times New Roman"/>
                <w:b/>
                <w:bCs/>
                <w:sz w:val="22"/>
                <w:szCs w:val="22"/>
              </w:rPr>
              <w:t>School of Happiness - Research and Reality.</w:t>
            </w:r>
          </w:p>
          <w:p w:rsidR="00F95D2B" w:rsidRPr="005553F5" w:rsidRDefault="00F95D2B" w:rsidP="005553F5">
            <w:pPr>
              <w:pStyle w:val="HTMLPreformatted"/>
              <w:shd w:val="clear" w:color="auto" w:fill="FFFFFF"/>
              <w:spacing w:line="276" w:lineRule="auto"/>
              <w:rPr>
                <w:rFonts w:ascii="Candara" w:eastAsia="Times New Roman" w:hAnsi="Candara" w:cs="Times New Roman"/>
                <w:i/>
                <w:iCs/>
                <w:sz w:val="22"/>
                <w:szCs w:val="22"/>
              </w:rPr>
            </w:pPr>
            <w:r w:rsidRPr="005553F5">
              <w:rPr>
                <w:rFonts w:ascii="Candara" w:eastAsia="Times New Roman" w:hAnsi="Candara" w:cs="Times New Roman"/>
                <w:b/>
                <w:bCs/>
                <w:i/>
                <w:iCs/>
                <w:sz w:val="22"/>
                <w:szCs w:val="22"/>
              </w:rPr>
              <w:t>Ene-Sylvia Sarv</w:t>
            </w:r>
            <w:r w:rsidRPr="005553F5">
              <w:rPr>
                <w:rFonts w:ascii="Candara" w:eastAsia="Times New Roman" w:hAnsi="Candara" w:cs="Times New Roman"/>
                <w:i/>
                <w:iCs/>
                <w:sz w:val="22"/>
                <w:szCs w:val="22"/>
              </w:rPr>
              <w:t>, Expert on Curriculum Development and Educational Reform in Eastern Europe, Estonia</w:t>
            </w:r>
          </w:p>
        </w:tc>
      </w:tr>
    </w:tbl>
    <w:p w:rsidR="00F95D2B" w:rsidRDefault="00F95D2B" w:rsidP="00DB5846">
      <w:pPr>
        <w:rPr>
          <w:rFonts w:ascii="Times New Roman" w:hAnsi="Times New Roman" w:cs="Times New Roman"/>
          <w:color w:val="C00000"/>
          <w:shd w:val="clear" w:color="auto" w:fill="FFFFFF"/>
          <w:lang w:val="ru-RU"/>
        </w:rPr>
      </w:pPr>
    </w:p>
    <w:p w:rsidR="00F95D2B" w:rsidRDefault="00F95D2B" w:rsidP="00DB5846">
      <w:pPr>
        <w:rPr>
          <w:rFonts w:ascii="Times New Roman" w:hAnsi="Times New Roman" w:cs="Times New Roman"/>
          <w:color w:val="C00000"/>
          <w:shd w:val="clear" w:color="auto" w:fill="FFFFFF"/>
          <w:lang w:val="ru-RU"/>
        </w:rPr>
      </w:pPr>
    </w:p>
    <w:p w:rsidR="00F95D2B" w:rsidRPr="00AA25B2" w:rsidRDefault="00F95D2B" w:rsidP="00AA25B2">
      <w:pPr>
        <w:ind w:left="426"/>
        <w:rPr>
          <w:rFonts w:ascii="Candara" w:hAnsi="Candara" w:cs="Candara"/>
          <w:b/>
          <w:bCs/>
          <w:color w:val="C00000"/>
          <w:sz w:val="28"/>
          <w:szCs w:val="28"/>
        </w:rPr>
      </w:pPr>
      <w:r w:rsidRPr="002F0658">
        <w:rPr>
          <w:rFonts w:ascii="Candara" w:hAnsi="Candara" w:cs="Candara"/>
          <w:b/>
          <w:bCs/>
          <w:color w:val="C00000"/>
          <w:sz w:val="28"/>
          <w:szCs w:val="28"/>
        </w:rPr>
        <w:t>Day 3</w:t>
      </w:r>
      <w:r>
        <w:rPr>
          <w:rFonts w:ascii="Candara" w:hAnsi="Candara" w:cs="Candara"/>
          <w:b/>
          <w:bCs/>
          <w:color w:val="C00000"/>
          <w:sz w:val="28"/>
          <w:szCs w:val="28"/>
        </w:rPr>
        <w:t xml:space="preserve">, </w:t>
      </w:r>
      <w:r w:rsidRPr="002F0658">
        <w:rPr>
          <w:rFonts w:ascii="Candara" w:hAnsi="Candara" w:cs="Candara"/>
          <w:b/>
          <w:bCs/>
          <w:color w:val="C00000"/>
          <w:sz w:val="28"/>
          <w:szCs w:val="28"/>
        </w:rPr>
        <w:t>December 14, 2017</w:t>
      </w:r>
    </w:p>
    <w:tbl>
      <w:tblPr>
        <w:tblW w:w="10456" w:type="dxa"/>
        <w:tblInd w:w="-106" w:type="dxa"/>
        <w:tblLayout w:type="fixed"/>
        <w:tblLook w:val="00A0"/>
      </w:tblPr>
      <w:tblGrid>
        <w:gridCol w:w="534"/>
        <w:gridCol w:w="1275"/>
        <w:gridCol w:w="8647"/>
      </w:tblGrid>
      <w:tr w:rsidR="00F95D2B" w:rsidRPr="005553F5">
        <w:trPr>
          <w:trHeight w:val="478"/>
        </w:trPr>
        <w:tc>
          <w:tcPr>
            <w:tcW w:w="534" w:type="dxa"/>
            <w:tcBorders>
              <w:bottom w:val="single" w:sz="12" w:space="0" w:color="215868"/>
              <w:right w:val="dotted" w:sz="4" w:space="0" w:color="auto"/>
            </w:tcBorders>
            <w:vAlign w:val="center"/>
          </w:tcPr>
          <w:p w:rsidR="00F95D2B" w:rsidRPr="00AE09D8" w:rsidRDefault="00F95D2B" w:rsidP="00941073">
            <w:pPr>
              <w:pStyle w:val="1"/>
              <w:spacing w:after="0"/>
              <w:jc w:val="center"/>
              <w:rPr>
                <w:rFonts w:ascii="Candara" w:hAnsi="Candara" w:cs="Candara"/>
                <w:b/>
                <w:bCs/>
                <w:color w:val="auto"/>
                <w:sz w:val="24"/>
                <w:szCs w:val="24"/>
              </w:rPr>
            </w:pPr>
            <w:r w:rsidRPr="00AE09D8">
              <w:rPr>
                <w:rFonts w:ascii="Candara" w:hAnsi="Candara" w:cs="Candara"/>
                <w:b/>
                <w:bCs/>
                <w:color w:val="auto"/>
                <w:sz w:val="24"/>
                <w:szCs w:val="24"/>
                <w:lang w:val="uk-UA"/>
              </w:rPr>
              <w:t>№</w:t>
            </w:r>
          </w:p>
        </w:tc>
        <w:tc>
          <w:tcPr>
            <w:tcW w:w="1275" w:type="dxa"/>
            <w:tcBorders>
              <w:bottom w:val="single" w:sz="12" w:space="0" w:color="215868"/>
              <w:right w:val="dotted" w:sz="4" w:space="0" w:color="auto"/>
            </w:tcBorders>
            <w:vAlign w:val="center"/>
          </w:tcPr>
          <w:p w:rsidR="00F95D2B" w:rsidRPr="00AE09D8" w:rsidRDefault="00F95D2B" w:rsidP="00941073">
            <w:pPr>
              <w:pStyle w:val="1"/>
              <w:spacing w:after="0"/>
              <w:jc w:val="center"/>
              <w:rPr>
                <w:rFonts w:ascii="Candara" w:hAnsi="Candara" w:cs="Candara"/>
                <w:b/>
                <w:bCs/>
                <w:color w:val="auto"/>
                <w:sz w:val="24"/>
                <w:szCs w:val="24"/>
                <w:lang w:val="ru-RU"/>
              </w:rPr>
            </w:pPr>
            <w:r w:rsidRPr="00BA6B04">
              <w:rPr>
                <w:rFonts w:ascii="Candara" w:hAnsi="Candara" w:cs="Candara"/>
                <w:b/>
                <w:bCs/>
                <w:color w:val="auto"/>
                <w:sz w:val="24"/>
                <w:szCs w:val="24"/>
                <w:lang w:val="ru-RU"/>
              </w:rPr>
              <w:t>Time</w:t>
            </w:r>
          </w:p>
        </w:tc>
        <w:tc>
          <w:tcPr>
            <w:tcW w:w="8647" w:type="dxa"/>
            <w:tcBorders>
              <w:bottom w:val="single" w:sz="12" w:space="0" w:color="215868"/>
              <w:right w:val="dotted" w:sz="4" w:space="0" w:color="auto"/>
            </w:tcBorders>
            <w:vAlign w:val="center"/>
          </w:tcPr>
          <w:p w:rsidR="00F95D2B" w:rsidRDefault="00F95D2B" w:rsidP="00941073">
            <w:pPr>
              <w:pStyle w:val="1"/>
              <w:spacing w:after="0"/>
              <w:rPr>
                <w:rFonts w:ascii="Candara" w:hAnsi="Candara" w:cs="Candara"/>
                <w:b/>
                <w:bCs/>
                <w:color w:val="auto"/>
                <w:sz w:val="24"/>
                <w:szCs w:val="24"/>
                <w:lang w:val="ru-RU"/>
              </w:rPr>
            </w:pPr>
            <w:r w:rsidRPr="00BA6B04">
              <w:rPr>
                <w:rFonts w:ascii="Candara" w:hAnsi="Candara" w:cs="Candara"/>
                <w:b/>
                <w:bCs/>
                <w:color w:val="auto"/>
                <w:sz w:val="24"/>
                <w:szCs w:val="24"/>
                <w:lang w:val="ru-RU"/>
              </w:rPr>
              <w:t>Topic</w:t>
            </w:r>
          </w:p>
          <w:p w:rsidR="00F95D2B" w:rsidRPr="004803D3" w:rsidRDefault="00F95D2B" w:rsidP="00941073">
            <w:pPr>
              <w:pStyle w:val="1"/>
              <w:spacing w:after="0"/>
              <w:rPr>
                <w:rFonts w:ascii="Candara" w:hAnsi="Candara" w:cs="Candara"/>
                <w:b/>
                <w:bCs/>
                <w:i/>
                <w:iCs/>
                <w:color w:val="auto"/>
                <w:sz w:val="24"/>
                <w:szCs w:val="24"/>
                <w:lang w:val="ru-RU"/>
              </w:rPr>
            </w:pPr>
            <w:r w:rsidRPr="00BA6B04">
              <w:rPr>
                <w:rFonts w:ascii="Candara" w:hAnsi="Candara" w:cs="Candara"/>
                <w:b/>
                <w:bCs/>
                <w:i/>
                <w:iCs/>
                <w:color w:val="auto"/>
                <w:sz w:val="24"/>
                <w:szCs w:val="24"/>
                <w:lang w:val="ru-RU"/>
              </w:rPr>
              <w:t>Speaker</w:t>
            </w:r>
          </w:p>
        </w:tc>
      </w:tr>
      <w:tr w:rsidR="00F95D2B" w:rsidRPr="005553F5">
        <w:tblPrEx>
          <w:tblLook w:val="0000"/>
        </w:tblPrEx>
        <w:tc>
          <w:tcPr>
            <w:tcW w:w="534" w:type="dxa"/>
            <w:tcBorders>
              <w:top w:val="single" w:sz="12" w:space="0" w:color="215868"/>
              <w:bottom w:val="single" w:sz="4" w:space="0" w:color="215868"/>
              <w:right w:val="dotted" w:sz="2" w:space="0" w:color="215868"/>
            </w:tcBorders>
            <w:shd w:val="clear" w:color="auto" w:fill="EAF1DD"/>
          </w:tcPr>
          <w:p w:rsidR="00F95D2B" w:rsidRPr="00CF6FF4" w:rsidRDefault="00F95D2B" w:rsidP="00941073">
            <w:pPr>
              <w:pStyle w:val="1"/>
              <w:spacing w:after="0"/>
              <w:jc w:val="center"/>
              <w:rPr>
                <w:rFonts w:ascii="Candara" w:hAnsi="Candara" w:cs="Candara"/>
                <w:color w:val="auto"/>
                <w:lang w:val="ru-RU"/>
              </w:rPr>
            </w:pPr>
            <w:r w:rsidRPr="00CF6FF4">
              <w:rPr>
                <w:rFonts w:ascii="Candara" w:hAnsi="Candara" w:cs="Candara"/>
                <w:color w:val="auto"/>
                <w:lang w:val="ru-RU"/>
              </w:rPr>
              <w:t>9</w:t>
            </w:r>
          </w:p>
        </w:tc>
        <w:tc>
          <w:tcPr>
            <w:tcW w:w="1275" w:type="dxa"/>
            <w:tcBorders>
              <w:top w:val="single" w:sz="12" w:space="0" w:color="215868"/>
              <w:bottom w:val="single" w:sz="4" w:space="0" w:color="215868"/>
              <w:right w:val="dotted" w:sz="2" w:space="0" w:color="215868"/>
            </w:tcBorders>
          </w:tcPr>
          <w:p w:rsidR="00F95D2B" w:rsidRDefault="00F95D2B" w:rsidP="00941073">
            <w:pPr>
              <w:spacing w:line="276" w:lineRule="auto"/>
              <w:rPr>
                <w:rFonts w:ascii="Candara" w:eastAsia="Times New Roman" w:hAnsi="Candara" w:cs="Times New Roman"/>
                <w:b/>
                <w:bCs/>
                <w:sz w:val="22"/>
                <w:szCs w:val="22"/>
                <w:lang w:val="uk-UA"/>
              </w:rPr>
            </w:pPr>
            <w:r w:rsidRPr="00985867">
              <w:rPr>
                <w:rFonts w:ascii="Candara" w:eastAsia="Times New Roman" w:hAnsi="Candara" w:cs="Times New Roman"/>
                <w:sz w:val="22"/>
                <w:szCs w:val="22"/>
                <w:lang w:val="ru-RU"/>
              </w:rPr>
              <w:t>1</w:t>
            </w:r>
            <w:r>
              <w:rPr>
                <w:rFonts w:ascii="Candara" w:eastAsia="Times New Roman" w:hAnsi="Candara" w:cs="Times New Roman"/>
                <w:sz w:val="22"/>
                <w:szCs w:val="22"/>
                <w:lang w:val="ru-RU"/>
              </w:rPr>
              <w:t>5</w:t>
            </w:r>
            <w:r w:rsidRPr="00985867">
              <w:rPr>
                <w:rFonts w:ascii="Candara" w:eastAsia="Times New Roman" w:hAnsi="Candara" w:cs="Times New Roman"/>
                <w:sz w:val="22"/>
                <w:szCs w:val="22"/>
                <w:lang w:val="ru-RU"/>
              </w:rPr>
              <w:t>.00–1</w:t>
            </w:r>
            <w:r>
              <w:rPr>
                <w:rFonts w:ascii="Candara" w:eastAsia="Times New Roman" w:hAnsi="Candara" w:cs="Times New Roman"/>
                <w:sz w:val="22"/>
                <w:szCs w:val="22"/>
                <w:lang w:val="ru-RU"/>
              </w:rPr>
              <w:t>5</w:t>
            </w:r>
            <w:r w:rsidRPr="00985867">
              <w:rPr>
                <w:rFonts w:ascii="Candara" w:eastAsia="Times New Roman" w:hAnsi="Candara" w:cs="Times New Roman"/>
                <w:sz w:val="22"/>
                <w:szCs w:val="22"/>
                <w:lang w:val="ru-RU"/>
              </w:rPr>
              <w:t>.45</w:t>
            </w:r>
          </w:p>
        </w:tc>
        <w:tc>
          <w:tcPr>
            <w:tcW w:w="8647" w:type="dxa"/>
            <w:tcBorders>
              <w:top w:val="single" w:sz="12" w:space="0" w:color="215868"/>
              <w:bottom w:val="single" w:sz="4" w:space="0" w:color="215868"/>
              <w:right w:val="dotted" w:sz="2" w:space="0" w:color="215868"/>
            </w:tcBorders>
          </w:tcPr>
          <w:p w:rsidR="00F95D2B" w:rsidRDefault="00F95D2B" w:rsidP="00941073">
            <w:pPr>
              <w:spacing w:line="276" w:lineRule="auto"/>
              <w:rPr>
                <w:rFonts w:ascii="Candara" w:eastAsia="Times New Roman" w:hAnsi="Candara" w:cs="Times New Roman"/>
                <w:b/>
                <w:bCs/>
                <w:sz w:val="22"/>
                <w:szCs w:val="22"/>
                <w:lang w:val="uk-UA"/>
              </w:rPr>
            </w:pPr>
            <w:r w:rsidRPr="00BA6B04">
              <w:rPr>
                <w:rFonts w:ascii="Candara" w:eastAsia="Times New Roman" w:hAnsi="Candara" w:cs="Times New Roman"/>
                <w:b/>
                <w:bCs/>
                <w:sz w:val="22"/>
                <w:szCs w:val="22"/>
                <w:lang w:val="uk-UA"/>
              </w:rPr>
              <w:t>Challenges of modern education in modern society.</w:t>
            </w:r>
          </w:p>
          <w:p w:rsidR="00F95D2B" w:rsidRPr="004803D3" w:rsidRDefault="00F95D2B" w:rsidP="00941073">
            <w:pPr>
              <w:spacing w:line="276" w:lineRule="auto"/>
              <w:rPr>
                <w:rFonts w:ascii="Candara" w:hAnsi="Candara" w:cs="Candara"/>
                <w:i/>
                <w:iCs/>
                <w:sz w:val="22"/>
                <w:szCs w:val="22"/>
                <w:lang w:val="uk-UA"/>
              </w:rPr>
            </w:pPr>
            <w:r>
              <w:rPr>
                <w:rFonts w:ascii="Candara" w:eastAsia="Times New Roman" w:hAnsi="Candara" w:cs="Times New Roman"/>
                <w:b/>
                <w:bCs/>
                <w:i/>
                <w:iCs/>
                <w:sz w:val="22"/>
                <w:szCs w:val="22"/>
                <w:lang w:val="uk-UA"/>
              </w:rPr>
              <w:t xml:space="preserve">Irene </w:t>
            </w:r>
            <w:r w:rsidRPr="00BA6B04">
              <w:rPr>
                <w:rFonts w:ascii="Candara" w:eastAsia="Times New Roman" w:hAnsi="Candara" w:cs="Times New Roman"/>
                <w:b/>
                <w:bCs/>
                <w:i/>
                <w:iCs/>
                <w:sz w:val="22"/>
                <w:szCs w:val="22"/>
                <w:lang w:val="uk-UA"/>
              </w:rPr>
              <w:t>Kaosaar</w:t>
            </w:r>
            <w:r w:rsidRPr="004803D3">
              <w:rPr>
                <w:rFonts w:ascii="Candara" w:eastAsia="Times New Roman" w:hAnsi="Candara" w:cs="Times New Roman"/>
                <w:b/>
                <w:bCs/>
                <w:i/>
                <w:iCs/>
                <w:sz w:val="22"/>
                <w:szCs w:val="22"/>
                <w:lang w:val="uk-UA"/>
              </w:rPr>
              <w:t>,</w:t>
            </w:r>
            <w:r w:rsidRPr="004803D3">
              <w:rPr>
                <w:rFonts w:ascii="Candara" w:eastAsia="Times New Roman" w:hAnsi="Candara" w:cs="Times New Roman"/>
                <w:i/>
                <w:iCs/>
                <w:sz w:val="22"/>
                <w:szCs w:val="22"/>
                <w:lang w:val="uk-UA"/>
              </w:rPr>
              <w:t xml:space="preserve"> </w:t>
            </w:r>
            <w:r w:rsidRPr="006504FB">
              <w:rPr>
                <w:rFonts w:ascii="Candara" w:eastAsia="Times New Roman" w:hAnsi="Candara" w:cs="Times New Roman"/>
                <w:i/>
                <w:iCs/>
                <w:sz w:val="22"/>
                <w:szCs w:val="22"/>
                <w:lang w:val="uk-UA"/>
              </w:rPr>
              <w:t>Chief of the Integration Foundation, the speaker of the language immersion program, the leader in the process of transition to the study of Estonian languages, one of the founders and developers of the model of multicultural schools, Estonia</w:t>
            </w:r>
          </w:p>
        </w:tc>
      </w:tr>
      <w:tr w:rsidR="00F95D2B" w:rsidRPr="005553F5">
        <w:tblPrEx>
          <w:tblLook w:val="0000"/>
        </w:tblPrEx>
        <w:tc>
          <w:tcPr>
            <w:tcW w:w="534" w:type="dxa"/>
            <w:tcBorders>
              <w:top w:val="single" w:sz="4" w:space="0" w:color="215868"/>
              <w:bottom w:val="single" w:sz="4" w:space="0" w:color="215868"/>
              <w:right w:val="dotted" w:sz="2" w:space="0" w:color="215868"/>
            </w:tcBorders>
            <w:shd w:val="clear" w:color="auto" w:fill="C2D69B"/>
          </w:tcPr>
          <w:p w:rsidR="00F95D2B" w:rsidRPr="00CF6FF4" w:rsidRDefault="00F95D2B" w:rsidP="00941073">
            <w:pPr>
              <w:pStyle w:val="1"/>
              <w:spacing w:after="0"/>
              <w:jc w:val="center"/>
              <w:rPr>
                <w:rFonts w:ascii="Candara" w:hAnsi="Candara" w:cs="Candara"/>
                <w:color w:val="auto"/>
                <w:lang w:val="ru-RU"/>
              </w:rPr>
            </w:pPr>
            <w:r w:rsidRPr="00CF6FF4">
              <w:rPr>
                <w:rFonts w:ascii="Candara" w:hAnsi="Candara" w:cs="Candara"/>
                <w:color w:val="auto"/>
                <w:lang w:val="ru-RU"/>
              </w:rPr>
              <w:t>10</w:t>
            </w:r>
          </w:p>
        </w:tc>
        <w:tc>
          <w:tcPr>
            <w:tcW w:w="1275" w:type="dxa"/>
            <w:tcBorders>
              <w:top w:val="single" w:sz="4" w:space="0" w:color="215868"/>
              <w:bottom w:val="single" w:sz="4" w:space="0" w:color="215868"/>
              <w:right w:val="dotted" w:sz="2" w:space="0" w:color="215868"/>
            </w:tcBorders>
          </w:tcPr>
          <w:p w:rsidR="00F95D2B" w:rsidRPr="00CF6FF4" w:rsidRDefault="00F95D2B" w:rsidP="00941073">
            <w:pPr>
              <w:pStyle w:val="HTMLPreformatted"/>
              <w:shd w:val="clear" w:color="auto" w:fill="FFFFFF"/>
              <w:spacing w:line="276" w:lineRule="auto"/>
              <w:rPr>
                <w:rFonts w:ascii="Candara" w:eastAsia="Times New Roman" w:hAnsi="Candara" w:cs="Times New Roman"/>
                <w:b/>
                <w:bCs/>
                <w:sz w:val="22"/>
                <w:szCs w:val="22"/>
              </w:rPr>
            </w:pPr>
            <w:r w:rsidRPr="00C8323B">
              <w:rPr>
                <w:rFonts w:ascii="Candara" w:eastAsia="Times New Roman" w:hAnsi="Candara" w:cs="Times New Roman"/>
                <w:sz w:val="22"/>
                <w:szCs w:val="22"/>
                <w:lang w:val="ru-RU"/>
              </w:rPr>
              <w:t>14.00–14.45</w:t>
            </w:r>
          </w:p>
        </w:tc>
        <w:tc>
          <w:tcPr>
            <w:tcW w:w="8647" w:type="dxa"/>
            <w:tcBorders>
              <w:top w:val="single" w:sz="4" w:space="0" w:color="215868"/>
              <w:bottom w:val="single" w:sz="4" w:space="0" w:color="215868"/>
              <w:right w:val="dotted" w:sz="2" w:space="0" w:color="215868"/>
            </w:tcBorders>
          </w:tcPr>
          <w:p w:rsidR="00F95D2B" w:rsidRPr="00FC5F07" w:rsidRDefault="00F95D2B" w:rsidP="00941073">
            <w:pPr>
              <w:pStyle w:val="HTMLPreformatted"/>
              <w:shd w:val="clear" w:color="auto" w:fill="FFFFFF"/>
              <w:spacing w:line="276" w:lineRule="auto"/>
              <w:rPr>
                <w:rFonts w:ascii="Candara" w:eastAsia="Times New Roman" w:hAnsi="Candara" w:cs="Times New Roman"/>
                <w:b/>
                <w:bCs/>
                <w:sz w:val="22"/>
                <w:szCs w:val="22"/>
              </w:rPr>
            </w:pPr>
            <w:r w:rsidRPr="006504FB">
              <w:rPr>
                <w:rFonts w:ascii="Candara" w:eastAsia="Times New Roman" w:hAnsi="Candara" w:cs="Times New Roman"/>
                <w:b/>
                <w:bCs/>
                <w:sz w:val="22"/>
                <w:szCs w:val="22"/>
              </w:rPr>
              <w:t xml:space="preserve">Updated E-School </w:t>
            </w:r>
            <w:r w:rsidRPr="00FC5F07">
              <w:rPr>
                <w:rFonts w:ascii="Candara" w:eastAsia="Times New Roman" w:hAnsi="Candara" w:cs="Times New Roman"/>
                <w:b/>
                <w:bCs/>
                <w:sz w:val="22"/>
                <w:szCs w:val="22"/>
              </w:rPr>
              <w:t>(</w:t>
            </w:r>
            <w:r w:rsidRPr="00FC5F07">
              <w:rPr>
                <w:rFonts w:ascii="Candara" w:eastAsia="Times New Roman" w:hAnsi="Candara" w:cs="Times New Roman"/>
                <w:b/>
                <w:bCs/>
                <w:sz w:val="22"/>
                <w:szCs w:val="22"/>
                <w:lang w:val="ru-RU"/>
              </w:rPr>
              <w:t>eKool</w:t>
            </w:r>
            <w:r w:rsidRPr="00FC5F07">
              <w:rPr>
                <w:rFonts w:ascii="Candara" w:eastAsia="Times New Roman" w:hAnsi="Candara" w:cs="Times New Roman"/>
                <w:b/>
                <w:bCs/>
                <w:sz w:val="22"/>
                <w:szCs w:val="22"/>
              </w:rPr>
              <w:t xml:space="preserve">) - </w:t>
            </w:r>
            <w:r w:rsidRPr="006504FB">
              <w:rPr>
                <w:rFonts w:ascii="Candara" w:eastAsia="Times New Roman" w:hAnsi="Candara" w:cs="Times New Roman"/>
                <w:b/>
                <w:bCs/>
                <w:sz w:val="22"/>
                <w:szCs w:val="22"/>
              </w:rPr>
              <w:t>help in teaching and learning</w:t>
            </w:r>
            <w:r w:rsidRPr="00FC5F07">
              <w:rPr>
                <w:rFonts w:ascii="Candara" w:eastAsia="Times New Roman" w:hAnsi="Candara" w:cs="Times New Roman"/>
                <w:b/>
                <w:bCs/>
                <w:sz w:val="22"/>
                <w:szCs w:val="22"/>
              </w:rPr>
              <w:t xml:space="preserve">. </w:t>
            </w:r>
          </w:p>
          <w:p w:rsidR="00F95D2B" w:rsidRPr="004803D3" w:rsidRDefault="00F95D2B" w:rsidP="00941073">
            <w:pPr>
              <w:pStyle w:val="HTMLPreformatted"/>
              <w:shd w:val="clear" w:color="auto" w:fill="FFFFFF"/>
              <w:spacing w:line="276" w:lineRule="auto"/>
              <w:rPr>
                <w:rFonts w:ascii="Candara" w:hAnsi="Candara" w:cs="Candara"/>
                <w:i/>
                <w:iCs/>
                <w:sz w:val="22"/>
                <w:szCs w:val="22"/>
              </w:rPr>
            </w:pPr>
            <w:r w:rsidRPr="006504FB">
              <w:rPr>
                <w:rFonts w:ascii="Candara" w:eastAsia="Times New Roman" w:hAnsi="Candara" w:cs="Times New Roman"/>
                <w:b/>
                <w:bCs/>
                <w:i/>
                <w:iCs/>
                <w:sz w:val="22"/>
                <w:szCs w:val="22"/>
              </w:rPr>
              <w:t>Dmytro Mischenko</w:t>
            </w:r>
            <w:r w:rsidRPr="004803D3">
              <w:rPr>
                <w:rFonts w:ascii="Candara" w:eastAsia="Times New Roman" w:hAnsi="Candara" w:cs="Times New Roman"/>
                <w:b/>
                <w:bCs/>
                <w:i/>
                <w:iCs/>
                <w:sz w:val="22"/>
                <w:szCs w:val="22"/>
              </w:rPr>
              <w:t xml:space="preserve">, </w:t>
            </w:r>
            <w:r w:rsidRPr="006504FB">
              <w:rPr>
                <w:rFonts w:ascii="Candara" w:eastAsia="Times New Roman" w:hAnsi="Candara" w:cs="Times New Roman"/>
                <w:i/>
                <w:iCs/>
                <w:sz w:val="22"/>
                <w:szCs w:val="22"/>
              </w:rPr>
              <w:t>HITSA Government Consultant, Informatics Teacher, Educational Technologist, Andragog, Estonia</w:t>
            </w:r>
          </w:p>
        </w:tc>
      </w:tr>
      <w:tr w:rsidR="00F95D2B" w:rsidRPr="005553F5">
        <w:tblPrEx>
          <w:tblLook w:val="0000"/>
        </w:tblPrEx>
        <w:tc>
          <w:tcPr>
            <w:tcW w:w="534" w:type="dxa"/>
            <w:tcBorders>
              <w:top w:val="single" w:sz="4" w:space="0" w:color="215868"/>
              <w:bottom w:val="single" w:sz="4" w:space="0" w:color="215868"/>
              <w:right w:val="dotted" w:sz="2" w:space="0" w:color="215868"/>
            </w:tcBorders>
            <w:shd w:val="clear" w:color="auto" w:fill="EAF1DD"/>
          </w:tcPr>
          <w:p w:rsidR="00F95D2B" w:rsidRPr="00CF6FF4" w:rsidRDefault="00F95D2B" w:rsidP="00941073">
            <w:pPr>
              <w:pStyle w:val="1"/>
              <w:spacing w:after="0"/>
              <w:jc w:val="center"/>
              <w:rPr>
                <w:rFonts w:ascii="Candara" w:hAnsi="Candara" w:cs="Candara"/>
                <w:color w:val="auto"/>
                <w:lang w:val="uk-UA"/>
              </w:rPr>
            </w:pPr>
            <w:r w:rsidRPr="00CF6FF4">
              <w:rPr>
                <w:rFonts w:ascii="Candara" w:hAnsi="Candara" w:cs="Candara"/>
                <w:color w:val="auto"/>
                <w:lang w:val="uk-UA"/>
              </w:rPr>
              <w:t>11</w:t>
            </w:r>
          </w:p>
        </w:tc>
        <w:tc>
          <w:tcPr>
            <w:tcW w:w="1275" w:type="dxa"/>
            <w:tcBorders>
              <w:top w:val="single" w:sz="4" w:space="0" w:color="215868"/>
              <w:bottom w:val="single" w:sz="4" w:space="0" w:color="215868"/>
              <w:right w:val="dotted" w:sz="2" w:space="0" w:color="215868"/>
            </w:tcBorders>
          </w:tcPr>
          <w:p w:rsidR="00F95D2B" w:rsidRPr="00CF6FF4" w:rsidRDefault="00F95D2B" w:rsidP="00941073">
            <w:pPr>
              <w:spacing w:line="276" w:lineRule="auto"/>
              <w:rPr>
                <w:rFonts w:ascii="Candara" w:eastAsia="Times New Roman" w:hAnsi="Candara" w:cs="Times New Roman"/>
                <w:b/>
                <w:bCs/>
                <w:sz w:val="22"/>
                <w:szCs w:val="22"/>
                <w:lang w:val="uk-UA"/>
              </w:rPr>
            </w:pPr>
            <w:r w:rsidRPr="00985867">
              <w:rPr>
                <w:rFonts w:ascii="Candara" w:eastAsia="Times New Roman" w:hAnsi="Candara" w:cs="Times New Roman"/>
                <w:sz w:val="22"/>
                <w:szCs w:val="22"/>
                <w:lang w:val="ru-RU"/>
              </w:rPr>
              <w:t>1</w:t>
            </w:r>
            <w:r>
              <w:rPr>
                <w:rFonts w:ascii="Candara" w:eastAsia="Times New Roman" w:hAnsi="Candara" w:cs="Times New Roman"/>
                <w:sz w:val="22"/>
                <w:szCs w:val="22"/>
                <w:lang w:val="ru-RU"/>
              </w:rPr>
              <w:t>7</w:t>
            </w:r>
            <w:r w:rsidRPr="00985867">
              <w:rPr>
                <w:rFonts w:ascii="Candara" w:eastAsia="Times New Roman" w:hAnsi="Candara" w:cs="Times New Roman"/>
                <w:sz w:val="22"/>
                <w:szCs w:val="22"/>
                <w:lang w:val="ru-RU"/>
              </w:rPr>
              <w:t>.00–1</w:t>
            </w:r>
            <w:r>
              <w:rPr>
                <w:rFonts w:ascii="Candara" w:eastAsia="Times New Roman" w:hAnsi="Candara" w:cs="Times New Roman"/>
                <w:sz w:val="22"/>
                <w:szCs w:val="22"/>
                <w:lang w:val="ru-RU"/>
              </w:rPr>
              <w:t>7</w:t>
            </w:r>
            <w:r w:rsidRPr="00985867">
              <w:rPr>
                <w:rFonts w:ascii="Candara" w:eastAsia="Times New Roman" w:hAnsi="Candara" w:cs="Times New Roman"/>
                <w:sz w:val="22"/>
                <w:szCs w:val="22"/>
                <w:lang w:val="ru-RU"/>
              </w:rPr>
              <w:t>.45</w:t>
            </w:r>
          </w:p>
        </w:tc>
        <w:tc>
          <w:tcPr>
            <w:tcW w:w="8647" w:type="dxa"/>
            <w:tcBorders>
              <w:top w:val="single" w:sz="4" w:space="0" w:color="215868"/>
              <w:bottom w:val="single" w:sz="4" w:space="0" w:color="215868"/>
              <w:right w:val="dotted" w:sz="2" w:space="0" w:color="215868"/>
            </w:tcBorders>
          </w:tcPr>
          <w:p w:rsidR="00F95D2B" w:rsidRPr="00FC5F07" w:rsidRDefault="00F95D2B" w:rsidP="00941073">
            <w:pPr>
              <w:spacing w:line="276" w:lineRule="auto"/>
              <w:rPr>
                <w:rFonts w:ascii="Candara" w:eastAsia="Times New Roman" w:hAnsi="Candara" w:cs="Times New Roman"/>
                <w:b/>
                <w:bCs/>
                <w:sz w:val="22"/>
                <w:szCs w:val="22"/>
                <w:lang w:val="uk-UA"/>
              </w:rPr>
            </w:pPr>
            <w:r>
              <w:rPr>
                <w:rFonts w:ascii="Candara" w:eastAsia="Times New Roman" w:hAnsi="Candara" w:cs="Times New Roman"/>
                <w:b/>
                <w:bCs/>
                <w:sz w:val="22"/>
                <w:szCs w:val="22"/>
                <w:lang w:val="uk-UA"/>
              </w:rPr>
              <w:t>How</w:t>
            </w:r>
            <w:r w:rsidRPr="006504FB">
              <w:rPr>
                <w:rFonts w:ascii="Candara" w:eastAsia="Times New Roman" w:hAnsi="Candara" w:cs="Times New Roman"/>
                <w:b/>
                <w:bCs/>
                <w:sz w:val="22"/>
                <w:szCs w:val="22"/>
                <w:lang w:val="uk-UA"/>
              </w:rPr>
              <w:t xml:space="preserve"> a teacher </w:t>
            </w:r>
            <w:r>
              <w:rPr>
                <w:rFonts w:ascii="Candara" w:eastAsia="Times New Roman" w:hAnsi="Candara" w:cs="Times New Roman"/>
                <w:b/>
                <w:bCs/>
                <w:sz w:val="22"/>
                <w:szCs w:val="22"/>
                <w:lang w:val="uk-UA"/>
              </w:rPr>
              <w:t>can flipped</w:t>
            </w:r>
            <w:r w:rsidRPr="006504FB">
              <w:rPr>
                <w:rFonts w:ascii="Candara" w:eastAsia="Times New Roman" w:hAnsi="Candara" w:cs="Times New Roman"/>
                <w:b/>
                <w:bCs/>
                <w:sz w:val="22"/>
                <w:szCs w:val="22"/>
                <w:lang w:val="uk-UA"/>
              </w:rPr>
              <w:t xml:space="preserve"> the class. Teacher Tools</w:t>
            </w:r>
            <w:r w:rsidRPr="00FC5F07">
              <w:rPr>
                <w:rFonts w:ascii="Candara" w:eastAsia="Times New Roman" w:hAnsi="Candara" w:cs="Times New Roman"/>
                <w:b/>
                <w:bCs/>
                <w:sz w:val="22"/>
                <w:szCs w:val="22"/>
                <w:lang w:val="uk-UA"/>
              </w:rPr>
              <w:t xml:space="preserve">. </w:t>
            </w:r>
          </w:p>
          <w:p w:rsidR="00F95D2B" w:rsidRPr="004803D3" w:rsidRDefault="00F95D2B" w:rsidP="00941073">
            <w:pPr>
              <w:spacing w:line="276" w:lineRule="auto"/>
              <w:rPr>
                <w:rFonts w:ascii="Candara" w:eastAsia="Times New Roman" w:hAnsi="Candara" w:cs="Times New Roman"/>
                <w:i/>
                <w:iCs/>
                <w:sz w:val="22"/>
                <w:szCs w:val="22"/>
                <w:lang w:val="uk-UA"/>
              </w:rPr>
            </w:pPr>
            <w:r w:rsidRPr="001512F6">
              <w:rPr>
                <w:rFonts w:ascii="Candara" w:eastAsia="Times New Roman" w:hAnsi="Candara" w:cs="Times New Roman"/>
                <w:b/>
                <w:bCs/>
                <w:i/>
                <w:iCs/>
                <w:sz w:val="22"/>
                <w:szCs w:val="22"/>
                <w:lang w:val="uk-UA"/>
              </w:rPr>
              <w:t>Marina Curvits</w:t>
            </w:r>
            <w:r w:rsidRPr="004803D3">
              <w:rPr>
                <w:rFonts w:ascii="Candara" w:eastAsia="Times New Roman" w:hAnsi="Candara" w:cs="Times New Roman"/>
                <w:b/>
                <w:bCs/>
                <w:i/>
                <w:iCs/>
                <w:sz w:val="22"/>
                <w:szCs w:val="22"/>
                <w:lang w:val="uk-UA"/>
              </w:rPr>
              <w:t>,</w:t>
            </w:r>
            <w:r w:rsidRPr="004803D3">
              <w:rPr>
                <w:rFonts w:ascii="Candara" w:eastAsia="Times New Roman" w:hAnsi="Candara" w:cs="Times New Roman"/>
                <w:i/>
                <w:iCs/>
                <w:sz w:val="22"/>
                <w:szCs w:val="22"/>
                <w:lang w:val="uk-UA"/>
              </w:rPr>
              <w:t xml:space="preserve"> </w:t>
            </w:r>
            <w:r w:rsidRPr="001512F6">
              <w:rPr>
                <w:rFonts w:ascii="Candara" w:eastAsia="Times New Roman" w:hAnsi="Candara" w:cs="Times New Roman"/>
                <w:i/>
                <w:iCs/>
                <w:sz w:val="22"/>
                <w:szCs w:val="22"/>
                <w:lang w:val="uk-UA"/>
              </w:rPr>
              <w:t>doctoral student at the Institute of Digital Technologies of Tallinn University, head of the curriculum design studio Kurvits Studio, consulting services for educational institutions, one of the most popular educational bloggers in the Russian-language Internet space.</w:t>
            </w:r>
          </w:p>
          <w:p w:rsidR="00F95D2B" w:rsidRPr="004803D3" w:rsidRDefault="00F95D2B" w:rsidP="00EB701B">
            <w:pPr>
              <w:spacing w:line="276" w:lineRule="auto"/>
              <w:rPr>
                <w:rFonts w:ascii="Candara" w:eastAsia="Times New Roman" w:hAnsi="Candara" w:cs="Times New Roman"/>
                <w:b/>
                <w:bCs/>
                <w:i/>
                <w:iCs/>
                <w:sz w:val="22"/>
                <w:szCs w:val="22"/>
              </w:rPr>
            </w:pPr>
            <w:r>
              <w:rPr>
                <w:rFonts w:ascii="Candara" w:eastAsia="Times New Roman" w:hAnsi="Candara" w:cs="Times New Roman"/>
                <w:b/>
                <w:bCs/>
                <w:i/>
                <w:iCs/>
                <w:sz w:val="22"/>
                <w:szCs w:val="22"/>
                <w:lang w:val="uk-UA"/>
              </w:rPr>
              <w:t>Juri Curv</w:t>
            </w:r>
            <w:r w:rsidRPr="001512F6">
              <w:rPr>
                <w:rFonts w:ascii="Candara" w:eastAsia="Times New Roman" w:hAnsi="Candara" w:cs="Times New Roman"/>
                <w:b/>
                <w:bCs/>
                <w:i/>
                <w:iCs/>
                <w:sz w:val="22"/>
                <w:szCs w:val="22"/>
                <w:lang w:val="uk-UA"/>
              </w:rPr>
              <w:t>its</w:t>
            </w:r>
            <w:r w:rsidRPr="004803D3">
              <w:rPr>
                <w:rFonts w:ascii="Candara" w:eastAsia="Times New Roman" w:hAnsi="Candara" w:cs="Times New Roman"/>
                <w:b/>
                <w:bCs/>
                <w:i/>
                <w:iCs/>
                <w:sz w:val="22"/>
                <w:szCs w:val="22"/>
                <w:lang w:val="uk-UA"/>
              </w:rPr>
              <w:t>,</w:t>
            </w:r>
            <w:r w:rsidRPr="004803D3">
              <w:rPr>
                <w:rFonts w:ascii="Candara" w:eastAsia="Times New Roman" w:hAnsi="Candara" w:cs="Times New Roman"/>
                <w:i/>
                <w:iCs/>
                <w:sz w:val="22"/>
                <w:szCs w:val="22"/>
                <w:lang w:val="uk-UA"/>
              </w:rPr>
              <w:t xml:space="preserve"> </w:t>
            </w:r>
            <w:r w:rsidRPr="00EB701B">
              <w:rPr>
                <w:rFonts w:ascii="Candara" w:eastAsia="Times New Roman" w:hAnsi="Candara" w:cs="Times New Roman"/>
                <w:i/>
                <w:iCs/>
                <w:sz w:val="22"/>
                <w:szCs w:val="22"/>
                <w:lang w:val="uk-UA"/>
              </w:rPr>
              <w:t xml:space="preserve">director of curriculum development teacher training </w:t>
            </w:r>
            <w:r w:rsidRPr="001512F6">
              <w:rPr>
                <w:rFonts w:ascii="Candara" w:eastAsia="Times New Roman" w:hAnsi="Candara" w:cs="Times New Roman"/>
                <w:i/>
                <w:iCs/>
                <w:sz w:val="22"/>
                <w:szCs w:val="22"/>
                <w:lang w:val="uk-UA"/>
              </w:rPr>
              <w:t>at the Center for Innovation in Education at Tallinn University, H</w:t>
            </w:r>
            <w:r>
              <w:rPr>
                <w:rFonts w:ascii="Candara" w:eastAsia="Times New Roman" w:hAnsi="Candara" w:cs="Times New Roman"/>
                <w:i/>
                <w:iCs/>
                <w:sz w:val="22"/>
                <w:szCs w:val="22"/>
                <w:lang w:val="uk-UA"/>
              </w:rPr>
              <w:t>ead Training Program for teachers who teach</w:t>
            </w:r>
            <w:r w:rsidRPr="001512F6">
              <w:rPr>
                <w:rFonts w:ascii="Candara" w:eastAsia="Times New Roman" w:hAnsi="Candara" w:cs="Times New Roman"/>
                <w:i/>
                <w:iCs/>
                <w:sz w:val="22"/>
                <w:szCs w:val="22"/>
                <w:lang w:val="uk-UA"/>
              </w:rPr>
              <w:t xml:space="preserve"> two or three academic subjects, lecturer in didactics, maths of Tallinn University, lecturer in mathematical analysis at Tallinn University of Technology, trainer and mentor</w:t>
            </w:r>
          </w:p>
        </w:tc>
      </w:tr>
      <w:tr w:rsidR="00F95D2B" w:rsidRPr="005553F5">
        <w:tblPrEx>
          <w:tblLook w:val="0000"/>
        </w:tblPrEx>
        <w:tc>
          <w:tcPr>
            <w:tcW w:w="534" w:type="dxa"/>
            <w:tcBorders>
              <w:top w:val="single" w:sz="4" w:space="0" w:color="215868"/>
              <w:bottom w:val="single" w:sz="4" w:space="0" w:color="215868"/>
              <w:right w:val="dotted" w:sz="2" w:space="0" w:color="215868"/>
            </w:tcBorders>
            <w:shd w:val="clear" w:color="auto" w:fill="C2D69B"/>
          </w:tcPr>
          <w:p w:rsidR="00F95D2B" w:rsidRPr="00CF6FF4" w:rsidRDefault="00F95D2B" w:rsidP="00941073">
            <w:pPr>
              <w:pStyle w:val="1"/>
              <w:spacing w:after="0"/>
              <w:jc w:val="center"/>
              <w:rPr>
                <w:rFonts w:ascii="Candara" w:hAnsi="Candara" w:cs="Candara"/>
                <w:color w:val="auto"/>
                <w:lang w:val="ru-RU"/>
              </w:rPr>
            </w:pPr>
            <w:r w:rsidRPr="00CF6FF4">
              <w:rPr>
                <w:rFonts w:ascii="Candara" w:hAnsi="Candara" w:cs="Candara"/>
                <w:color w:val="auto"/>
              </w:rPr>
              <w:t>1</w:t>
            </w:r>
            <w:r w:rsidRPr="00CF6FF4">
              <w:rPr>
                <w:rFonts w:ascii="Candara" w:hAnsi="Candara" w:cs="Candara"/>
                <w:color w:val="auto"/>
                <w:lang w:val="ru-RU"/>
              </w:rPr>
              <w:t>2</w:t>
            </w:r>
          </w:p>
        </w:tc>
        <w:tc>
          <w:tcPr>
            <w:tcW w:w="1275" w:type="dxa"/>
            <w:tcBorders>
              <w:top w:val="single" w:sz="4" w:space="0" w:color="215868"/>
              <w:bottom w:val="single" w:sz="4" w:space="0" w:color="215868"/>
              <w:right w:val="dotted" w:sz="2" w:space="0" w:color="215868"/>
            </w:tcBorders>
          </w:tcPr>
          <w:p w:rsidR="00F95D2B" w:rsidRPr="00AB4586" w:rsidRDefault="00F95D2B" w:rsidP="00941073">
            <w:pPr>
              <w:pStyle w:val="HTMLPreformatted"/>
              <w:shd w:val="clear" w:color="auto" w:fill="FFFFFF"/>
              <w:spacing w:line="276" w:lineRule="auto"/>
              <w:rPr>
                <w:rFonts w:ascii="Candara" w:eastAsia="Times New Roman" w:hAnsi="Candara" w:cs="Times New Roman"/>
                <w:b/>
                <w:bCs/>
                <w:sz w:val="22"/>
                <w:szCs w:val="22"/>
              </w:rPr>
            </w:pPr>
            <w:r w:rsidRPr="00985867">
              <w:rPr>
                <w:rFonts w:ascii="Candara" w:eastAsia="Times New Roman" w:hAnsi="Candara" w:cs="Times New Roman"/>
                <w:sz w:val="22"/>
                <w:szCs w:val="22"/>
                <w:lang w:val="ru-RU"/>
              </w:rPr>
              <w:t>1</w:t>
            </w:r>
            <w:r>
              <w:rPr>
                <w:rFonts w:ascii="Candara" w:eastAsia="Times New Roman" w:hAnsi="Candara" w:cs="Times New Roman"/>
                <w:sz w:val="22"/>
                <w:szCs w:val="22"/>
                <w:lang w:val="ru-RU"/>
              </w:rPr>
              <w:t>8</w:t>
            </w:r>
            <w:r w:rsidRPr="00985867">
              <w:rPr>
                <w:rFonts w:ascii="Candara" w:eastAsia="Times New Roman" w:hAnsi="Candara" w:cs="Times New Roman"/>
                <w:sz w:val="22"/>
                <w:szCs w:val="22"/>
                <w:lang w:val="ru-RU"/>
              </w:rPr>
              <w:t>.00–1</w:t>
            </w:r>
            <w:r>
              <w:rPr>
                <w:rFonts w:ascii="Candara" w:eastAsia="Times New Roman" w:hAnsi="Candara" w:cs="Times New Roman"/>
                <w:sz w:val="22"/>
                <w:szCs w:val="22"/>
                <w:lang w:val="ru-RU"/>
              </w:rPr>
              <w:t>8</w:t>
            </w:r>
            <w:r w:rsidRPr="00985867">
              <w:rPr>
                <w:rFonts w:ascii="Candara" w:eastAsia="Times New Roman" w:hAnsi="Candara" w:cs="Times New Roman"/>
                <w:sz w:val="22"/>
                <w:szCs w:val="22"/>
                <w:lang w:val="ru-RU"/>
              </w:rPr>
              <w:t>.45</w:t>
            </w:r>
          </w:p>
        </w:tc>
        <w:tc>
          <w:tcPr>
            <w:tcW w:w="8647" w:type="dxa"/>
            <w:tcBorders>
              <w:top w:val="single" w:sz="4" w:space="0" w:color="215868"/>
              <w:bottom w:val="single" w:sz="4" w:space="0" w:color="215868"/>
              <w:right w:val="dotted" w:sz="2" w:space="0" w:color="215868"/>
            </w:tcBorders>
          </w:tcPr>
          <w:p w:rsidR="00F95D2B" w:rsidRPr="00FC5F07" w:rsidRDefault="00F95D2B" w:rsidP="00941073">
            <w:pPr>
              <w:pStyle w:val="HTMLPreformatted"/>
              <w:shd w:val="clear" w:color="auto" w:fill="FFFFFF"/>
              <w:spacing w:line="276" w:lineRule="auto"/>
              <w:rPr>
                <w:rFonts w:ascii="Candara" w:eastAsia="Times New Roman" w:hAnsi="Candara" w:cs="Times New Roman"/>
                <w:b/>
                <w:bCs/>
                <w:sz w:val="22"/>
                <w:szCs w:val="22"/>
              </w:rPr>
            </w:pPr>
            <w:r w:rsidRPr="001512F6">
              <w:rPr>
                <w:rFonts w:ascii="Candara" w:eastAsia="Times New Roman" w:hAnsi="Candara" w:cs="Times New Roman"/>
                <w:b/>
                <w:bCs/>
                <w:sz w:val="22"/>
                <w:szCs w:val="22"/>
                <w:lang w:val="ru-RU"/>
              </w:rPr>
              <w:t>Educational potential .... recommendations for the workshop</w:t>
            </w:r>
            <w:r w:rsidRPr="00FC5F07">
              <w:rPr>
                <w:rFonts w:ascii="Candara" w:eastAsia="Times New Roman" w:hAnsi="Candara" w:cs="Times New Roman"/>
                <w:b/>
                <w:bCs/>
                <w:sz w:val="22"/>
                <w:szCs w:val="22"/>
                <w:lang w:val="ru-RU"/>
              </w:rPr>
              <w:t xml:space="preserve">. </w:t>
            </w:r>
          </w:p>
          <w:p w:rsidR="00F95D2B" w:rsidRPr="004803D3" w:rsidRDefault="00F95D2B" w:rsidP="00941073">
            <w:pPr>
              <w:pStyle w:val="HTMLPreformatted"/>
              <w:shd w:val="clear" w:color="auto" w:fill="FFFFFF"/>
              <w:spacing w:line="276" w:lineRule="auto"/>
              <w:rPr>
                <w:rFonts w:ascii="Candara" w:eastAsia="Times New Roman" w:hAnsi="Candara" w:cs="Times New Roman"/>
                <w:i/>
                <w:iCs/>
                <w:sz w:val="22"/>
                <w:szCs w:val="22"/>
              </w:rPr>
            </w:pPr>
            <w:r w:rsidRPr="002F0658">
              <w:rPr>
                <w:rFonts w:ascii="Candara" w:eastAsia="Times New Roman" w:hAnsi="Candara" w:cs="Times New Roman"/>
                <w:b/>
                <w:bCs/>
                <w:i/>
                <w:iCs/>
                <w:sz w:val="22"/>
                <w:szCs w:val="22"/>
              </w:rPr>
              <w:t>Ene-Sylvia Sarv</w:t>
            </w:r>
            <w:r w:rsidRPr="00303553">
              <w:rPr>
                <w:rFonts w:ascii="Candara" w:eastAsia="Times New Roman" w:hAnsi="Candara" w:cs="Times New Roman"/>
                <w:i/>
                <w:iCs/>
                <w:sz w:val="22"/>
                <w:szCs w:val="22"/>
              </w:rPr>
              <w:t xml:space="preserve">, </w:t>
            </w:r>
            <w:r w:rsidRPr="002F0658">
              <w:rPr>
                <w:rFonts w:ascii="Candara" w:eastAsia="Times New Roman" w:hAnsi="Candara" w:cs="Times New Roman"/>
                <w:i/>
                <w:iCs/>
                <w:sz w:val="22"/>
                <w:szCs w:val="22"/>
              </w:rPr>
              <w:t>Expert on Curriculum Development and Educational Reform in Eastern Europe, Estonia</w:t>
            </w:r>
          </w:p>
        </w:tc>
      </w:tr>
    </w:tbl>
    <w:p w:rsidR="00F95D2B" w:rsidRDefault="00F95D2B" w:rsidP="001A6CB6">
      <w:pPr>
        <w:pStyle w:val="1"/>
        <w:spacing w:after="0"/>
        <w:rPr>
          <w:rFonts w:ascii="Candara" w:hAnsi="Candara" w:cs="Candara"/>
          <w:b/>
          <w:bCs/>
          <w:color w:val="C00000"/>
          <w:sz w:val="28"/>
          <w:szCs w:val="28"/>
          <w:lang w:val="ru-RU"/>
        </w:rPr>
      </w:pPr>
    </w:p>
    <w:sectPr w:rsidR="00F95D2B" w:rsidSect="00A303D5">
      <w:headerReference w:type="default" r:id="rId17"/>
      <w:footerReference w:type="default" r:id="rId18"/>
      <w:pgSz w:w="11900" w:h="16840"/>
      <w:pgMar w:top="720" w:right="276" w:bottom="720"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5D2B" w:rsidRDefault="00F95D2B" w:rsidP="00B9383C">
      <w:pPr>
        <w:rPr>
          <w:rFonts w:cs="Times New Roman"/>
        </w:rPr>
      </w:pPr>
      <w:r>
        <w:rPr>
          <w:rFonts w:cs="Times New Roman"/>
        </w:rPr>
        <w:separator/>
      </w:r>
    </w:p>
  </w:endnote>
  <w:endnote w:type="continuationSeparator" w:id="1">
    <w:p w:rsidR="00F95D2B" w:rsidRDefault="00F95D2B" w:rsidP="00B9383C">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ndara">
    <w:panose1 w:val="020E0502030303020204"/>
    <w:charset w:val="CC"/>
    <w:family w:val="swiss"/>
    <w:pitch w:val="variable"/>
    <w:sig w:usb0="A00002EF" w:usb1="4000204B"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Times">
    <w:altName w:val="Times Roman"/>
    <w:panose1 w:val="02020603050405020304"/>
    <w:charset w:val="CC"/>
    <w:family w:val="roman"/>
    <w:pitch w:val="variable"/>
    <w:sig w:usb0="20002A87" w:usb1="80000000" w:usb2="00000008" w:usb3="00000000" w:csb0="000001FF" w:csb1="00000000"/>
  </w:font>
  <w:font w:name="Lucida Grande">
    <w:panose1 w:val="020B0604020202020204"/>
    <w:charset w:val="00"/>
    <w:family w:val="auto"/>
    <w:notTrueType/>
    <w:pitch w:val="variable"/>
    <w:sig w:usb0="00000003" w:usb1="00000000" w:usb2="00000000" w:usb3="00000000" w:csb0="00000001" w:csb1="00000000"/>
  </w:font>
  <w:font w:name="Helvetica">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D2B" w:rsidRPr="00B9383C" w:rsidRDefault="00F95D2B" w:rsidP="00B9383C">
    <w:pPr>
      <w:rPr>
        <w:rFonts w:ascii="Times New Roman" w:hAnsi="Times New Roman" w:cs="Times New Roman"/>
        <w:sz w:val="16"/>
        <w:szCs w:val="16"/>
        <w:lang w:val="uk-UA"/>
      </w:rPr>
    </w:pPr>
    <w:r w:rsidRPr="00B9383C">
      <w:rPr>
        <w:rFonts w:ascii="Candara" w:hAnsi="Candara" w:cs="Candara"/>
        <w:color w:val="31849B"/>
        <w:sz w:val="20"/>
        <w:szCs w:val="20"/>
        <w:lang w:val="sv-SE"/>
      </w:rPr>
      <w:t>*</w:t>
    </w:r>
    <w:r w:rsidRPr="00B9383C">
      <w:rPr>
        <w:rFonts w:ascii="Candara" w:hAnsi="Candara" w:cs="Candara"/>
        <w:color w:val="31849B"/>
        <w:sz w:val="20"/>
        <w:szCs w:val="20"/>
        <w:lang w:val="uk-UA"/>
      </w:rPr>
      <w:t xml:space="preserve"> У програмі можливі зміни</w:t>
    </w:r>
    <w:r>
      <w:rPr>
        <w:rFonts w:ascii="Candara" w:hAnsi="Candara" w:cs="Candara"/>
        <w:color w:val="31849B"/>
        <w:sz w:val="20"/>
        <w:szCs w:val="20"/>
        <w:lang w:val="uk-UA"/>
      </w:rPr>
      <w:t xml:space="preserve"> // </w:t>
    </w:r>
    <w:r w:rsidRPr="00FC5F07">
      <w:rPr>
        <w:rFonts w:ascii="Candara" w:hAnsi="Candara" w:cs="Candara"/>
        <w:color w:val="31849B"/>
        <w:sz w:val="20"/>
        <w:szCs w:val="20"/>
        <w:lang w:val="uk-UA"/>
      </w:rPr>
      <w:t>В программе возможны изменения</w:t>
    </w:r>
    <w:r>
      <w:rPr>
        <w:rFonts w:ascii="Candara" w:hAnsi="Candara" w:cs="Candara"/>
        <w:color w:val="31849B"/>
        <w:sz w:val="20"/>
        <w:szCs w:val="20"/>
        <w:lang w:val="uk-UA"/>
      </w:rPr>
      <w:t xml:space="preserve"> // </w:t>
    </w:r>
    <w:r w:rsidRPr="00FC5F07">
      <w:rPr>
        <w:rFonts w:ascii="Candara" w:hAnsi="Candara" w:cs="Candara"/>
        <w:color w:val="31849B"/>
        <w:sz w:val="20"/>
        <w:szCs w:val="20"/>
        <w:lang w:val="uk-UA"/>
      </w:rPr>
      <w:t xml:space="preserve">The program </w:t>
    </w:r>
    <w:r>
      <w:rPr>
        <w:rFonts w:ascii="Candara" w:hAnsi="Candara" w:cs="Candara"/>
        <w:color w:val="31849B"/>
        <w:sz w:val="20"/>
        <w:szCs w:val="20"/>
        <w:lang w:val="uk-UA"/>
      </w:rPr>
      <w:t>may</w:t>
    </w:r>
    <w:r w:rsidRPr="00FC5F07">
      <w:rPr>
        <w:rFonts w:ascii="Candara" w:hAnsi="Candara" w:cs="Candara"/>
        <w:color w:val="31849B"/>
        <w:sz w:val="20"/>
        <w:szCs w:val="20"/>
        <w:lang w:val="uk-UA"/>
      </w:rPr>
      <w:t xml:space="preserve"> be changed</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5D2B" w:rsidRDefault="00F95D2B" w:rsidP="00B9383C">
      <w:pPr>
        <w:rPr>
          <w:rFonts w:cs="Times New Roman"/>
        </w:rPr>
      </w:pPr>
      <w:r>
        <w:rPr>
          <w:rFonts w:cs="Times New Roman"/>
        </w:rPr>
        <w:separator/>
      </w:r>
    </w:p>
  </w:footnote>
  <w:footnote w:type="continuationSeparator" w:id="1">
    <w:p w:rsidR="00F95D2B" w:rsidRDefault="00F95D2B" w:rsidP="00B9383C">
      <w:pPr>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D2B" w:rsidRDefault="00F95D2B">
    <w:pPr>
      <w:pStyle w:val="Header"/>
      <w:rPr>
        <w:rFonts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26F03"/>
    <w:multiLevelType w:val="multilevel"/>
    <w:tmpl w:val="386844A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04920470"/>
    <w:multiLevelType w:val="hybridMultilevel"/>
    <w:tmpl w:val="BF6C220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7364D65"/>
    <w:multiLevelType w:val="hybridMultilevel"/>
    <w:tmpl w:val="D020F238"/>
    <w:lvl w:ilvl="0" w:tplc="086A3A38">
      <w:start w:val="16"/>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nsid w:val="128C4124"/>
    <w:multiLevelType w:val="hybridMultilevel"/>
    <w:tmpl w:val="5A2E0EE4"/>
    <w:lvl w:ilvl="0" w:tplc="C34CB7C8">
      <w:start w:val="12"/>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nsid w:val="135607CF"/>
    <w:multiLevelType w:val="hybridMultilevel"/>
    <w:tmpl w:val="95C6665C"/>
    <w:lvl w:ilvl="0" w:tplc="A28EB360">
      <w:numFmt w:val="bullet"/>
      <w:lvlText w:val="•"/>
      <w:lvlJc w:val="left"/>
      <w:pPr>
        <w:ind w:left="720" w:hanging="360"/>
      </w:pPr>
      <w:rPr>
        <w:rFonts w:ascii="Candara" w:eastAsia="MS ??" w:hAnsi="Candara"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1387692B"/>
    <w:multiLevelType w:val="hybridMultilevel"/>
    <w:tmpl w:val="C49892BE"/>
    <w:lvl w:ilvl="0" w:tplc="04250001">
      <w:start w:val="1"/>
      <w:numFmt w:val="bullet"/>
      <w:lvlText w:val=""/>
      <w:lvlJc w:val="left"/>
      <w:pPr>
        <w:ind w:left="720" w:hanging="360"/>
      </w:pPr>
      <w:rPr>
        <w:rFonts w:ascii="Symbol" w:hAnsi="Symbol" w:cs="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cs="Wingdings" w:hint="default"/>
      </w:rPr>
    </w:lvl>
    <w:lvl w:ilvl="3" w:tplc="04250001">
      <w:start w:val="1"/>
      <w:numFmt w:val="bullet"/>
      <w:lvlText w:val=""/>
      <w:lvlJc w:val="left"/>
      <w:pPr>
        <w:ind w:left="2880" w:hanging="360"/>
      </w:pPr>
      <w:rPr>
        <w:rFonts w:ascii="Symbol" w:hAnsi="Symbol" w:cs="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cs="Wingdings" w:hint="default"/>
      </w:rPr>
    </w:lvl>
    <w:lvl w:ilvl="6" w:tplc="04250001">
      <w:start w:val="1"/>
      <w:numFmt w:val="bullet"/>
      <w:lvlText w:val=""/>
      <w:lvlJc w:val="left"/>
      <w:pPr>
        <w:ind w:left="5040" w:hanging="360"/>
      </w:pPr>
      <w:rPr>
        <w:rFonts w:ascii="Symbol" w:hAnsi="Symbol" w:cs="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cs="Wingdings" w:hint="default"/>
      </w:rPr>
    </w:lvl>
  </w:abstractNum>
  <w:abstractNum w:abstractNumId="6">
    <w:nsid w:val="13C47B2E"/>
    <w:multiLevelType w:val="multilevel"/>
    <w:tmpl w:val="DEB68DA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18B87430"/>
    <w:multiLevelType w:val="hybridMultilevel"/>
    <w:tmpl w:val="6CB26F8A"/>
    <w:lvl w:ilvl="0" w:tplc="B4B29602">
      <w:start w:val="16"/>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nsid w:val="1A5E46F9"/>
    <w:multiLevelType w:val="hybridMultilevel"/>
    <w:tmpl w:val="3D7C3F2A"/>
    <w:lvl w:ilvl="0" w:tplc="B4B29602">
      <w:start w:val="16"/>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
    <w:nsid w:val="2CA85A27"/>
    <w:multiLevelType w:val="hybridMultilevel"/>
    <w:tmpl w:val="C1EAC7F4"/>
    <w:lvl w:ilvl="0" w:tplc="B4B29602">
      <w:start w:val="16"/>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nsid w:val="353A3D90"/>
    <w:multiLevelType w:val="hybridMultilevel"/>
    <w:tmpl w:val="05725E06"/>
    <w:lvl w:ilvl="0" w:tplc="041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
    <w:nsid w:val="368677CD"/>
    <w:multiLevelType w:val="hybridMultilevel"/>
    <w:tmpl w:val="A9C0C8A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39430752"/>
    <w:multiLevelType w:val="hybridMultilevel"/>
    <w:tmpl w:val="154A2830"/>
    <w:lvl w:ilvl="0" w:tplc="04250001">
      <w:start w:val="1"/>
      <w:numFmt w:val="bullet"/>
      <w:lvlText w:val=""/>
      <w:lvlJc w:val="left"/>
      <w:pPr>
        <w:ind w:left="720" w:hanging="360"/>
      </w:pPr>
      <w:rPr>
        <w:rFonts w:ascii="Symbol" w:hAnsi="Symbol" w:cs="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cs="Wingdings" w:hint="default"/>
      </w:rPr>
    </w:lvl>
    <w:lvl w:ilvl="3" w:tplc="04250001">
      <w:start w:val="1"/>
      <w:numFmt w:val="bullet"/>
      <w:lvlText w:val=""/>
      <w:lvlJc w:val="left"/>
      <w:pPr>
        <w:ind w:left="2880" w:hanging="360"/>
      </w:pPr>
      <w:rPr>
        <w:rFonts w:ascii="Symbol" w:hAnsi="Symbol" w:cs="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cs="Wingdings" w:hint="default"/>
      </w:rPr>
    </w:lvl>
    <w:lvl w:ilvl="6" w:tplc="04250001">
      <w:start w:val="1"/>
      <w:numFmt w:val="bullet"/>
      <w:lvlText w:val=""/>
      <w:lvlJc w:val="left"/>
      <w:pPr>
        <w:ind w:left="5040" w:hanging="360"/>
      </w:pPr>
      <w:rPr>
        <w:rFonts w:ascii="Symbol" w:hAnsi="Symbol" w:cs="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cs="Wingdings" w:hint="default"/>
      </w:rPr>
    </w:lvl>
  </w:abstractNum>
  <w:abstractNum w:abstractNumId="13">
    <w:nsid w:val="3A910E3D"/>
    <w:multiLevelType w:val="hybridMultilevel"/>
    <w:tmpl w:val="D98C599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3B5F61AE"/>
    <w:multiLevelType w:val="hybridMultilevel"/>
    <w:tmpl w:val="39A0FA3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3D29016C"/>
    <w:multiLevelType w:val="hybridMultilevel"/>
    <w:tmpl w:val="A3BA8C2E"/>
    <w:lvl w:ilvl="0" w:tplc="04190001">
      <w:start w:val="1"/>
      <w:numFmt w:val="bullet"/>
      <w:lvlText w:val=""/>
      <w:lvlJc w:val="left"/>
      <w:pPr>
        <w:ind w:left="720" w:hanging="360"/>
      </w:pPr>
      <w:rPr>
        <w:rFonts w:ascii="Symbol" w:hAnsi="Symbol" w:cs="Symbol" w:hint="default"/>
      </w:rPr>
    </w:lvl>
    <w:lvl w:ilvl="1" w:tplc="6A5CA99C">
      <w:numFmt w:val="bullet"/>
      <w:lvlText w:val="—"/>
      <w:lvlJc w:val="left"/>
      <w:pPr>
        <w:ind w:left="1440" w:hanging="360"/>
      </w:pPr>
      <w:rPr>
        <w:rFonts w:ascii="Candara" w:eastAsia="Times New Roman" w:hAnsi="Candara"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3E77261F"/>
    <w:multiLevelType w:val="hybridMultilevel"/>
    <w:tmpl w:val="7EF05EA0"/>
    <w:lvl w:ilvl="0" w:tplc="8792562A">
      <w:start w:val="16"/>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nsid w:val="3EEC3161"/>
    <w:multiLevelType w:val="hybridMultilevel"/>
    <w:tmpl w:val="2448478A"/>
    <w:lvl w:ilvl="0" w:tplc="041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8">
    <w:nsid w:val="3F7A5A7E"/>
    <w:multiLevelType w:val="hybridMultilevel"/>
    <w:tmpl w:val="9A02E07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3FAC5A94"/>
    <w:multiLevelType w:val="hybridMultilevel"/>
    <w:tmpl w:val="58182A1A"/>
    <w:lvl w:ilvl="0" w:tplc="76E8175A">
      <w:numFmt w:val="bullet"/>
      <w:lvlText w:val="-"/>
      <w:lvlJc w:val="left"/>
      <w:pPr>
        <w:ind w:left="720" w:hanging="360"/>
      </w:pPr>
      <w:rPr>
        <w:rFonts w:ascii="Cambria" w:eastAsia="MS ??" w:hAnsi="Cambri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0">
    <w:nsid w:val="42197C59"/>
    <w:multiLevelType w:val="hybridMultilevel"/>
    <w:tmpl w:val="D1F2C16A"/>
    <w:lvl w:ilvl="0" w:tplc="2332B3BC">
      <w:numFmt w:val="bullet"/>
      <w:lvlText w:val="•"/>
      <w:lvlJc w:val="left"/>
      <w:pPr>
        <w:ind w:left="720" w:hanging="360"/>
      </w:pPr>
      <w:rPr>
        <w:rFonts w:ascii="Candara" w:eastAsia="Times New Roman" w:hAnsi="Candara"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459F16D3"/>
    <w:multiLevelType w:val="hybridMultilevel"/>
    <w:tmpl w:val="AB62458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538E2E43"/>
    <w:multiLevelType w:val="hybridMultilevel"/>
    <w:tmpl w:val="16BC6BB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589C3063"/>
    <w:multiLevelType w:val="hybridMultilevel"/>
    <w:tmpl w:val="E84C2844"/>
    <w:lvl w:ilvl="0" w:tplc="A28EB360">
      <w:numFmt w:val="bullet"/>
      <w:lvlText w:val="•"/>
      <w:lvlJc w:val="left"/>
      <w:pPr>
        <w:ind w:left="720" w:hanging="360"/>
      </w:pPr>
      <w:rPr>
        <w:rFonts w:ascii="Candara" w:eastAsia="MS ??" w:hAnsi="Candara"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nsid w:val="5A3C71C0"/>
    <w:multiLevelType w:val="hybridMultilevel"/>
    <w:tmpl w:val="EB4ED636"/>
    <w:lvl w:ilvl="0" w:tplc="A28EB360">
      <w:numFmt w:val="bullet"/>
      <w:lvlText w:val="•"/>
      <w:lvlJc w:val="left"/>
      <w:pPr>
        <w:ind w:left="720" w:hanging="360"/>
      </w:pPr>
      <w:rPr>
        <w:rFonts w:ascii="Candara" w:eastAsia="MS ??" w:hAnsi="Candara"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
    <w:nsid w:val="7AF73194"/>
    <w:multiLevelType w:val="hybridMultilevel"/>
    <w:tmpl w:val="892A725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6">
    <w:nsid w:val="7BB4755B"/>
    <w:multiLevelType w:val="hybridMultilevel"/>
    <w:tmpl w:val="ECC29182"/>
    <w:lvl w:ilvl="0" w:tplc="636CA0DE">
      <w:numFmt w:val="bullet"/>
      <w:lvlText w:val="•"/>
      <w:lvlJc w:val="left"/>
      <w:pPr>
        <w:ind w:left="720" w:hanging="360"/>
      </w:pPr>
      <w:rPr>
        <w:rFonts w:ascii="Candara" w:eastAsia="Times New Roman" w:hAnsi="Candara"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19"/>
  </w:num>
  <w:num w:numId="2">
    <w:abstractNumId w:val="12"/>
  </w:num>
  <w:num w:numId="3">
    <w:abstractNumId w:val="5"/>
  </w:num>
  <w:num w:numId="4">
    <w:abstractNumId w:val="8"/>
  </w:num>
  <w:num w:numId="5">
    <w:abstractNumId w:val="9"/>
  </w:num>
  <w:num w:numId="6">
    <w:abstractNumId w:val="7"/>
  </w:num>
  <w:num w:numId="7">
    <w:abstractNumId w:val="16"/>
  </w:num>
  <w:num w:numId="8">
    <w:abstractNumId w:val="2"/>
  </w:num>
  <w:num w:numId="9">
    <w:abstractNumId w:val="3"/>
  </w:num>
  <w:num w:numId="10">
    <w:abstractNumId w:val="0"/>
  </w:num>
  <w:num w:numId="11">
    <w:abstractNumId w:val="15"/>
  </w:num>
  <w:num w:numId="12">
    <w:abstractNumId w:val="26"/>
  </w:num>
  <w:num w:numId="13">
    <w:abstractNumId w:val="14"/>
  </w:num>
  <w:num w:numId="14">
    <w:abstractNumId w:val="20"/>
  </w:num>
  <w:num w:numId="15">
    <w:abstractNumId w:val="10"/>
  </w:num>
  <w:num w:numId="16">
    <w:abstractNumId w:val="11"/>
  </w:num>
  <w:num w:numId="17">
    <w:abstractNumId w:val="24"/>
  </w:num>
  <w:num w:numId="18">
    <w:abstractNumId w:val="4"/>
  </w:num>
  <w:num w:numId="19">
    <w:abstractNumId w:val="23"/>
  </w:num>
  <w:num w:numId="20">
    <w:abstractNumId w:val="21"/>
  </w:num>
  <w:num w:numId="21">
    <w:abstractNumId w:val="13"/>
  </w:num>
  <w:num w:numId="22">
    <w:abstractNumId w:val="1"/>
  </w:num>
  <w:num w:numId="23">
    <w:abstractNumId w:val="18"/>
  </w:num>
  <w:num w:numId="24">
    <w:abstractNumId w:val="22"/>
  </w:num>
  <w:num w:numId="25">
    <w:abstractNumId w:val="17"/>
  </w:num>
  <w:num w:numId="26">
    <w:abstractNumId w:val="6"/>
  </w:num>
  <w:num w:numId="27">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embedSystemFonts/>
  <w:defaultTabStop w:val="720"/>
  <w:hyphenationZone w:val="425"/>
  <w:doNotHyphenateCaps/>
  <w:characterSpacingControl w:val="doNotCompress"/>
  <w:doNotValidateAgainstSchema/>
  <w:doNotDemarcateInvalidXml/>
  <w:footnotePr>
    <w:footnote w:id="0"/>
    <w:footnote w:id="1"/>
  </w:footnotePr>
  <w:endnotePr>
    <w:endnote w:id="0"/>
    <w:endnote w:id="1"/>
  </w:endnotePr>
  <w:compat>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E3081"/>
    <w:rsid w:val="000002A6"/>
    <w:rsid w:val="00001985"/>
    <w:rsid w:val="00002152"/>
    <w:rsid w:val="00006028"/>
    <w:rsid w:val="00006E6E"/>
    <w:rsid w:val="00006F92"/>
    <w:rsid w:val="000071D8"/>
    <w:rsid w:val="000151CD"/>
    <w:rsid w:val="000255AB"/>
    <w:rsid w:val="000258AB"/>
    <w:rsid w:val="00026F31"/>
    <w:rsid w:val="00042A40"/>
    <w:rsid w:val="00046321"/>
    <w:rsid w:val="00051564"/>
    <w:rsid w:val="00061D4F"/>
    <w:rsid w:val="00074E20"/>
    <w:rsid w:val="00076322"/>
    <w:rsid w:val="00076C6F"/>
    <w:rsid w:val="000772F2"/>
    <w:rsid w:val="0008400E"/>
    <w:rsid w:val="0009426B"/>
    <w:rsid w:val="000964A3"/>
    <w:rsid w:val="000B6D8C"/>
    <w:rsid w:val="000C0374"/>
    <w:rsid w:val="000D76D7"/>
    <w:rsid w:val="000E030F"/>
    <w:rsid w:val="000E1BA5"/>
    <w:rsid w:val="000F10DF"/>
    <w:rsid w:val="000F6B1D"/>
    <w:rsid w:val="00100B4E"/>
    <w:rsid w:val="00107B9E"/>
    <w:rsid w:val="00121C8F"/>
    <w:rsid w:val="001244C7"/>
    <w:rsid w:val="0013126B"/>
    <w:rsid w:val="00131DBC"/>
    <w:rsid w:val="00135A93"/>
    <w:rsid w:val="0014739B"/>
    <w:rsid w:val="00147703"/>
    <w:rsid w:val="001512F6"/>
    <w:rsid w:val="00195F0F"/>
    <w:rsid w:val="001A655C"/>
    <w:rsid w:val="001A671A"/>
    <w:rsid w:val="001A6CB6"/>
    <w:rsid w:val="001D4086"/>
    <w:rsid w:val="001E3081"/>
    <w:rsid w:val="001F4069"/>
    <w:rsid w:val="001F59C4"/>
    <w:rsid w:val="001F5F17"/>
    <w:rsid w:val="00201026"/>
    <w:rsid w:val="00201663"/>
    <w:rsid w:val="00213146"/>
    <w:rsid w:val="00215B2C"/>
    <w:rsid w:val="00232100"/>
    <w:rsid w:val="002472BC"/>
    <w:rsid w:val="00252474"/>
    <w:rsid w:val="002566A4"/>
    <w:rsid w:val="00257110"/>
    <w:rsid w:val="00260A2E"/>
    <w:rsid w:val="00267FD6"/>
    <w:rsid w:val="00270B78"/>
    <w:rsid w:val="00273C40"/>
    <w:rsid w:val="00286F7D"/>
    <w:rsid w:val="00297DF1"/>
    <w:rsid w:val="002A6E8F"/>
    <w:rsid w:val="002A7BE2"/>
    <w:rsid w:val="002D0B49"/>
    <w:rsid w:val="002D1E8C"/>
    <w:rsid w:val="002D2FED"/>
    <w:rsid w:val="002E504A"/>
    <w:rsid w:val="002F0658"/>
    <w:rsid w:val="0030156A"/>
    <w:rsid w:val="00303553"/>
    <w:rsid w:val="003051A5"/>
    <w:rsid w:val="00340DA7"/>
    <w:rsid w:val="003424C9"/>
    <w:rsid w:val="00343678"/>
    <w:rsid w:val="00346A79"/>
    <w:rsid w:val="0035280F"/>
    <w:rsid w:val="00362ABB"/>
    <w:rsid w:val="003632F2"/>
    <w:rsid w:val="00363D77"/>
    <w:rsid w:val="0037010B"/>
    <w:rsid w:val="00376494"/>
    <w:rsid w:val="00391F27"/>
    <w:rsid w:val="003A443F"/>
    <w:rsid w:val="003B3B0D"/>
    <w:rsid w:val="003B6B4F"/>
    <w:rsid w:val="003B7068"/>
    <w:rsid w:val="003B7DD4"/>
    <w:rsid w:val="003E7288"/>
    <w:rsid w:val="003F30C5"/>
    <w:rsid w:val="00400CBE"/>
    <w:rsid w:val="00402C7C"/>
    <w:rsid w:val="00405A60"/>
    <w:rsid w:val="004137AB"/>
    <w:rsid w:val="00414309"/>
    <w:rsid w:val="00414563"/>
    <w:rsid w:val="00414A1F"/>
    <w:rsid w:val="00416394"/>
    <w:rsid w:val="00416F62"/>
    <w:rsid w:val="00432486"/>
    <w:rsid w:val="0043359B"/>
    <w:rsid w:val="0047037E"/>
    <w:rsid w:val="004803D3"/>
    <w:rsid w:val="00481C3E"/>
    <w:rsid w:val="00487058"/>
    <w:rsid w:val="004916BB"/>
    <w:rsid w:val="004941F8"/>
    <w:rsid w:val="00494928"/>
    <w:rsid w:val="004A6120"/>
    <w:rsid w:val="004B7DA7"/>
    <w:rsid w:val="004C1FE6"/>
    <w:rsid w:val="004D696D"/>
    <w:rsid w:val="004E50E9"/>
    <w:rsid w:val="005047A6"/>
    <w:rsid w:val="00505003"/>
    <w:rsid w:val="00523124"/>
    <w:rsid w:val="00524317"/>
    <w:rsid w:val="00530308"/>
    <w:rsid w:val="0053182D"/>
    <w:rsid w:val="005436B9"/>
    <w:rsid w:val="0055167E"/>
    <w:rsid w:val="005553F5"/>
    <w:rsid w:val="00557A83"/>
    <w:rsid w:val="005634C5"/>
    <w:rsid w:val="00572384"/>
    <w:rsid w:val="00591633"/>
    <w:rsid w:val="005A1133"/>
    <w:rsid w:val="005A2470"/>
    <w:rsid w:val="005A3AD7"/>
    <w:rsid w:val="005A5E94"/>
    <w:rsid w:val="005B3447"/>
    <w:rsid w:val="005B65C8"/>
    <w:rsid w:val="005C0881"/>
    <w:rsid w:val="005C52D8"/>
    <w:rsid w:val="005D03DA"/>
    <w:rsid w:val="005D4C67"/>
    <w:rsid w:val="005F1D48"/>
    <w:rsid w:val="00601A09"/>
    <w:rsid w:val="00601BEF"/>
    <w:rsid w:val="006130D8"/>
    <w:rsid w:val="0063100E"/>
    <w:rsid w:val="00641440"/>
    <w:rsid w:val="00646A23"/>
    <w:rsid w:val="006504FB"/>
    <w:rsid w:val="00657A9A"/>
    <w:rsid w:val="006672F0"/>
    <w:rsid w:val="00674152"/>
    <w:rsid w:val="00677090"/>
    <w:rsid w:val="00686340"/>
    <w:rsid w:val="00691654"/>
    <w:rsid w:val="00693967"/>
    <w:rsid w:val="006B7EDE"/>
    <w:rsid w:val="00705012"/>
    <w:rsid w:val="007053F2"/>
    <w:rsid w:val="00710EFF"/>
    <w:rsid w:val="007304D6"/>
    <w:rsid w:val="00733672"/>
    <w:rsid w:val="00740E80"/>
    <w:rsid w:val="007570B3"/>
    <w:rsid w:val="00761326"/>
    <w:rsid w:val="00762ADC"/>
    <w:rsid w:val="007721C3"/>
    <w:rsid w:val="00777BC1"/>
    <w:rsid w:val="00784DAB"/>
    <w:rsid w:val="007A1FBE"/>
    <w:rsid w:val="007B367A"/>
    <w:rsid w:val="007B3D2B"/>
    <w:rsid w:val="007B5D33"/>
    <w:rsid w:val="007D653C"/>
    <w:rsid w:val="007F5451"/>
    <w:rsid w:val="007F7D62"/>
    <w:rsid w:val="0080595E"/>
    <w:rsid w:val="00813CE6"/>
    <w:rsid w:val="0082457B"/>
    <w:rsid w:val="00835352"/>
    <w:rsid w:val="00837D4F"/>
    <w:rsid w:val="00841ABE"/>
    <w:rsid w:val="008435F6"/>
    <w:rsid w:val="00854653"/>
    <w:rsid w:val="0085490E"/>
    <w:rsid w:val="008556CF"/>
    <w:rsid w:val="008569CF"/>
    <w:rsid w:val="00861B99"/>
    <w:rsid w:val="008645E4"/>
    <w:rsid w:val="008729C8"/>
    <w:rsid w:val="008825C9"/>
    <w:rsid w:val="008947A3"/>
    <w:rsid w:val="00896357"/>
    <w:rsid w:val="008A2E32"/>
    <w:rsid w:val="008A7B4C"/>
    <w:rsid w:val="008B65B5"/>
    <w:rsid w:val="008D22F4"/>
    <w:rsid w:val="008D4D3F"/>
    <w:rsid w:val="008D60A2"/>
    <w:rsid w:val="008E6F02"/>
    <w:rsid w:val="008F2B4A"/>
    <w:rsid w:val="008F2DCE"/>
    <w:rsid w:val="009013C1"/>
    <w:rsid w:val="00901A47"/>
    <w:rsid w:val="00911B60"/>
    <w:rsid w:val="00916341"/>
    <w:rsid w:val="00920E03"/>
    <w:rsid w:val="009245E9"/>
    <w:rsid w:val="00936318"/>
    <w:rsid w:val="009363FA"/>
    <w:rsid w:val="00941073"/>
    <w:rsid w:val="00943CA1"/>
    <w:rsid w:val="0094517A"/>
    <w:rsid w:val="00946C37"/>
    <w:rsid w:val="00953EC3"/>
    <w:rsid w:val="00964E55"/>
    <w:rsid w:val="009679B8"/>
    <w:rsid w:val="0097189E"/>
    <w:rsid w:val="00971B16"/>
    <w:rsid w:val="00971E27"/>
    <w:rsid w:val="00985867"/>
    <w:rsid w:val="00992705"/>
    <w:rsid w:val="009D5919"/>
    <w:rsid w:val="009F5B95"/>
    <w:rsid w:val="009F7E80"/>
    <w:rsid w:val="00A044AB"/>
    <w:rsid w:val="00A17E88"/>
    <w:rsid w:val="00A26F63"/>
    <w:rsid w:val="00A303D5"/>
    <w:rsid w:val="00A3335A"/>
    <w:rsid w:val="00A34393"/>
    <w:rsid w:val="00A359E2"/>
    <w:rsid w:val="00A471DD"/>
    <w:rsid w:val="00A4781B"/>
    <w:rsid w:val="00A47886"/>
    <w:rsid w:val="00A508A1"/>
    <w:rsid w:val="00A52CB9"/>
    <w:rsid w:val="00A53E2F"/>
    <w:rsid w:val="00A6721C"/>
    <w:rsid w:val="00A74093"/>
    <w:rsid w:val="00A911C0"/>
    <w:rsid w:val="00A91B19"/>
    <w:rsid w:val="00A95A14"/>
    <w:rsid w:val="00A963E6"/>
    <w:rsid w:val="00AA25B2"/>
    <w:rsid w:val="00AA48DA"/>
    <w:rsid w:val="00AB4586"/>
    <w:rsid w:val="00AD6AEC"/>
    <w:rsid w:val="00AE09D8"/>
    <w:rsid w:val="00AE0F70"/>
    <w:rsid w:val="00AE4829"/>
    <w:rsid w:val="00AE565C"/>
    <w:rsid w:val="00AE705B"/>
    <w:rsid w:val="00AF360E"/>
    <w:rsid w:val="00AF56BA"/>
    <w:rsid w:val="00AF627C"/>
    <w:rsid w:val="00AF6DA4"/>
    <w:rsid w:val="00AF7935"/>
    <w:rsid w:val="00B05C97"/>
    <w:rsid w:val="00B15B86"/>
    <w:rsid w:val="00B26BC1"/>
    <w:rsid w:val="00B33E49"/>
    <w:rsid w:val="00B43CED"/>
    <w:rsid w:val="00B5697F"/>
    <w:rsid w:val="00B57C91"/>
    <w:rsid w:val="00B71718"/>
    <w:rsid w:val="00B9383C"/>
    <w:rsid w:val="00BA167E"/>
    <w:rsid w:val="00BA31B8"/>
    <w:rsid w:val="00BA366C"/>
    <w:rsid w:val="00BA51B1"/>
    <w:rsid w:val="00BA6B04"/>
    <w:rsid w:val="00BC3D9D"/>
    <w:rsid w:val="00BD176A"/>
    <w:rsid w:val="00BD32AD"/>
    <w:rsid w:val="00BE5496"/>
    <w:rsid w:val="00BE6DA2"/>
    <w:rsid w:val="00BF329A"/>
    <w:rsid w:val="00BF4174"/>
    <w:rsid w:val="00BF4D65"/>
    <w:rsid w:val="00BF72C1"/>
    <w:rsid w:val="00C0485B"/>
    <w:rsid w:val="00C17DD0"/>
    <w:rsid w:val="00C20674"/>
    <w:rsid w:val="00C26B79"/>
    <w:rsid w:val="00C26D33"/>
    <w:rsid w:val="00C26D91"/>
    <w:rsid w:val="00C33AEF"/>
    <w:rsid w:val="00C36FD1"/>
    <w:rsid w:val="00C42254"/>
    <w:rsid w:val="00C46F6E"/>
    <w:rsid w:val="00C61125"/>
    <w:rsid w:val="00C7102B"/>
    <w:rsid w:val="00C8323B"/>
    <w:rsid w:val="00C854FE"/>
    <w:rsid w:val="00C85DA0"/>
    <w:rsid w:val="00C94686"/>
    <w:rsid w:val="00C97BF0"/>
    <w:rsid w:val="00CA7E22"/>
    <w:rsid w:val="00CC041D"/>
    <w:rsid w:val="00CC082E"/>
    <w:rsid w:val="00CC2121"/>
    <w:rsid w:val="00CD2A4D"/>
    <w:rsid w:val="00CE163A"/>
    <w:rsid w:val="00CE6191"/>
    <w:rsid w:val="00CF6FF4"/>
    <w:rsid w:val="00D16A99"/>
    <w:rsid w:val="00D23C8D"/>
    <w:rsid w:val="00D261FD"/>
    <w:rsid w:val="00D32692"/>
    <w:rsid w:val="00D37E4C"/>
    <w:rsid w:val="00D4720F"/>
    <w:rsid w:val="00D609E0"/>
    <w:rsid w:val="00D70FF6"/>
    <w:rsid w:val="00D74C6B"/>
    <w:rsid w:val="00D867D2"/>
    <w:rsid w:val="00D90AE7"/>
    <w:rsid w:val="00D92E46"/>
    <w:rsid w:val="00DA26AE"/>
    <w:rsid w:val="00DA26D3"/>
    <w:rsid w:val="00DB1AE6"/>
    <w:rsid w:val="00DB2CB8"/>
    <w:rsid w:val="00DB5846"/>
    <w:rsid w:val="00DB5C32"/>
    <w:rsid w:val="00DD2329"/>
    <w:rsid w:val="00DD4A18"/>
    <w:rsid w:val="00DD59C8"/>
    <w:rsid w:val="00DE156C"/>
    <w:rsid w:val="00DF153C"/>
    <w:rsid w:val="00DF5BD5"/>
    <w:rsid w:val="00E15936"/>
    <w:rsid w:val="00E2227B"/>
    <w:rsid w:val="00E41696"/>
    <w:rsid w:val="00E45CBA"/>
    <w:rsid w:val="00E47303"/>
    <w:rsid w:val="00E72CB4"/>
    <w:rsid w:val="00E96C29"/>
    <w:rsid w:val="00EA11D2"/>
    <w:rsid w:val="00EB349E"/>
    <w:rsid w:val="00EB701B"/>
    <w:rsid w:val="00EC1F44"/>
    <w:rsid w:val="00EE6E10"/>
    <w:rsid w:val="00EF0609"/>
    <w:rsid w:val="00EF2112"/>
    <w:rsid w:val="00EF40FB"/>
    <w:rsid w:val="00EF47C3"/>
    <w:rsid w:val="00EF67BD"/>
    <w:rsid w:val="00EF6863"/>
    <w:rsid w:val="00EF71C6"/>
    <w:rsid w:val="00F1300E"/>
    <w:rsid w:val="00F212E6"/>
    <w:rsid w:val="00F3539A"/>
    <w:rsid w:val="00F44640"/>
    <w:rsid w:val="00F465C8"/>
    <w:rsid w:val="00F46D29"/>
    <w:rsid w:val="00F521BD"/>
    <w:rsid w:val="00F53C6C"/>
    <w:rsid w:val="00F553F8"/>
    <w:rsid w:val="00F60B48"/>
    <w:rsid w:val="00F66911"/>
    <w:rsid w:val="00F72E72"/>
    <w:rsid w:val="00F80108"/>
    <w:rsid w:val="00F87118"/>
    <w:rsid w:val="00F95D2B"/>
    <w:rsid w:val="00FB167A"/>
    <w:rsid w:val="00FC4F6A"/>
    <w:rsid w:val="00FC5F07"/>
    <w:rsid w:val="00FD4D2A"/>
    <w:rsid w:val="00FD715F"/>
    <w:rsid w:val="00FE34AD"/>
    <w:rsid w:val="00FF48BA"/>
    <w:rsid w:val="00FF750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nhideWhenUsed="0" w:qFormat="1"/>
    <w:lsdException w:name="Emphasis" w:semiHidden="0" w:unhideWhenUsed="0" w:qFormat="1"/>
    <w:lsdException w:name="Normal (Web)" w:unhideWhenUsed="0"/>
    <w:lsdException w:name="HTML Preformatted" w:unhideWhenUsed="0"/>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nhideWhenUsed="0"/>
    <w:lsdException w:name="Light List Accent 4" w:semiHidden="0"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nhideWhenUsed="0"/>
    <w:lsdException w:name="Light List Accent 6" w:semiHidden="0"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CBE"/>
    <w:rPr>
      <w:rFonts w:cs="Cambria"/>
      <w:sz w:val="24"/>
      <w:szCs w:val="24"/>
      <w:lang w:val="en-US" w:eastAsia="en-US"/>
    </w:rPr>
  </w:style>
  <w:style w:type="paragraph" w:styleId="Heading1">
    <w:name w:val="heading 1"/>
    <w:basedOn w:val="Normal"/>
    <w:next w:val="Normal"/>
    <w:link w:val="Heading1Char"/>
    <w:uiPriority w:val="99"/>
    <w:qFormat/>
    <w:rsid w:val="008D22F4"/>
    <w:pPr>
      <w:keepNext/>
      <w:keepLines/>
      <w:spacing w:before="480"/>
      <w:outlineLvl w:val="0"/>
    </w:pPr>
    <w:rPr>
      <w:rFonts w:ascii="Calibri" w:eastAsia="MS ????" w:hAnsi="Calibri" w:cs="Calibri"/>
      <w:b/>
      <w:bCs/>
      <w:color w:val="345A8A"/>
      <w:sz w:val="32"/>
      <w:szCs w:val="32"/>
    </w:rPr>
  </w:style>
  <w:style w:type="paragraph" w:styleId="Heading2">
    <w:name w:val="heading 2"/>
    <w:basedOn w:val="Normal"/>
    <w:link w:val="Heading2Char"/>
    <w:uiPriority w:val="99"/>
    <w:qFormat/>
    <w:rsid w:val="00A26F63"/>
    <w:pPr>
      <w:spacing w:before="100" w:beforeAutospacing="1" w:after="100" w:afterAutospacing="1"/>
      <w:outlineLvl w:val="1"/>
    </w:pPr>
    <w:rPr>
      <w:rFonts w:ascii="Times" w:hAnsi="Times" w:cs="Times"/>
      <w:b/>
      <w:bCs/>
      <w:sz w:val="36"/>
      <w:szCs w:val="36"/>
    </w:rPr>
  </w:style>
  <w:style w:type="paragraph" w:styleId="Heading4">
    <w:name w:val="heading 4"/>
    <w:basedOn w:val="Normal"/>
    <w:link w:val="Heading4Char"/>
    <w:uiPriority w:val="99"/>
    <w:qFormat/>
    <w:rsid w:val="00A26F63"/>
    <w:pPr>
      <w:spacing w:before="100" w:beforeAutospacing="1" w:after="100" w:afterAutospacing="1"/>
      <w:outlineLvl w:val="3"/>
    </w:pPr>
    <w:rPr>
      <w:rFonts w:ascii="Times" w:hAnsi="Times" w:cs="Times"/>
      <w:b/>
      <w:b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8D22F4"/>
    <w:rPr>
      <w:rFonts w:ascii="Calibri" w:eastAsia="MS ????" w:hAnsi="Calibri" w:cs="Calibri"/>
      <w:b/>
      <w:bCs/>
      <w:color w:val="345A8A"/>
      <w:sz w:val="32"/>
      <w:szCs w:val="32"/>
    </w:rPr>
  </w:style>
  <w:style w:type="character" w:customStyle="1" w:styleId="Heading2Char">
    <w:name w:val="Heading 2 Char"/>
    <w:basedOn w:val="DefaultParagraphFont"/>
    <w:link w:val="Heading2"/>
    <w:uiPriority w:val="99"/>
    <w:rsid w:val="00A26F63"/>
    <w:rPr>
      <w:rFonts w:ascii="Times" w:hAnsi="Times" w:cs="Times"/>
      <w:b/>
      <w:bCs/>
      <w:sz w:val="36"/>
      <w:szCs w:val="36"/>
    </w:rPr>
  </w:style>
  <w:style w:type="character" w:customStyle="1" w:styleId="Heading4Char">
    <w:name w:val="Heading 4 Char"/>
    <w:basedOn w:val="DefaultParagraphFont"/>
    <w:link w:val="Heading4"/>
    <w:uiPriority w:val="99"/>
    <w:rsid w:val="00A26F63"/>
    <w:rPr>
      <w:rFonts w:ascii="Times" w:hAnsi="Times" w:cs="Times"/>
      <w:b/>
      <w:bCs/>
    </w:rPr>
  </w:style>
  <w:style w:type="paragraph" w:styleId="ListParagraph">
    <w:name w:val="List Paragraph"/>
    <w:basedOn w:val="Normal"/>
    <w:uiPriority w:val="99"/>
    <w:qFormat/>
    <w:rsid w:val="001E3081"/>
    <w:pPr>
      <w:ind w:left="720"/>
    </w:pPr>
  </w:style>
  <w:style w:type="character" w:styleId="Hyperlink">
    <w:name w:val="Hyperlink"/>
    <w:basedOn w:val="DefaultParagraphFont"/>
    <w:uiPriority w:val="99"/>
    <w:rsid w:val="008645E4"/>
    <w:rPr>
      <w:color w:val="0000FF"/>
      <w:u w:val="single"/>
    </w:rPr>
  </w:style>
  <w:style w:type="paragraph" w:customStyle="1" w:styleId="1">
    <w:name w:val="Обычный1"/>
    <w:uiPriority w:val="99"/>
    <w:rsid w:val="00286F7D"/>
    <w:pPr>
      <w:spacing w:after="200" w:line="276" w:lineRule="auto"/>
    </w:pPr>
    <w:rPr>
      <w:rFonts w:ascii="Calibri" w:hAnsi="Calibri" w:cs="Calibri"/>
      <w:color w:val="000000"/>
      <w:lang w:val="en-US" w:eastAsia="en-US"/>
    </w:rPr>
  </w:style>
  <w:style w:type="paragraph" w:styleId="Title">
    <w:name w:val="Title"/>
    <w:basedOn w:val="1"/>
    <w:next w:val="1"/>
    <w:link w:val="TitleChar"/>
    <w:uiPriority w:val="99"/>
    <w:qFormat/>
    <w:rsid w:val="00286F7D"/>
    <w:pPr>
      <w:keepNext/>
      <w:keepLines/>
      <w:spacing w:after="300" w:line="240" w:lineRule="auto"/>
    </w:pPr>
    <w:rPr>
      <w:rFonts w:ascii="Cambria" w:hAnsi="Cambria" w:cs="Cambria"/>
      <w:color w:val="17375E"/>
      <w:sz w:val="52"/>
      <w:szCs w:val="52"/>
    </w:rPr>
  </w:style>
  <w:style w:type="character" w:customStyle="1" w:styleId="TitleChar">
    <w:name w:val="Title Char"/>
    <w:basedOn w:val="DefaultParagraphFont"/>
    <w:link w:val="Title"/>
    <w:uiPriority w:val="99"/>
    <w:rsid w:val="00286F7D"/>
    <w:rPr>
      <w:rFonts w:ascii="Cambria" w:eastAsia="Times New Roman" w:hAnsi="Cambria" w:cs="Cambria"/>
      <w:color w:val="17375E"/>
      <w:sz w:val="20"/>
      <w:szCs w:val="20"/>
    </w:rPr>
  </w:style>
  <w:style w:type="character" w:styleId="FollowedHyperlink">
    <w:name w:val="FollowedHyperlink"/>
    <w:basedOn w:val="DefaultParagraphFont"/>
    <w:uiPriority w:val="99"/>
    <w:semiHidden/>
    <w:rsid w:val="00F212E6"/>
    <w:rPr>
      <w:color w:val="800080"/>
      <w:u w:val="single"/>
    </w:rPr>
  </w:style>
  <w:style w:type="paragraph" w:styleId="NormalWeb">
    <w:name w:val="Normal (Web)"/>
    <w:basedOn w:val="Normal"/>
    <w:uiPriority w:val="99"/>
    <w:semiHidden/>
    <w:rsid w:val="00710EFF"/>
    <w:pPr>
      <w:spacing w:before="100" w:beforeAutospacing="1" w:after="100" w:afterAutospacing="1"/>
    </w:pPr>
    <w:rPr>
      <w:rFonts w:ascii="Times" w:hAnsi="Times" w:cs="Times"/>
      <w:sz w:val="20"/>
      <w:szCs w:val="20"/>
    </w:rPr>
  </w:style>
  <w:style w:type="paragraph" w:styleId="BalloonText">
    <w:name w:val="Balloon Text"/>
    <w:basedOn w:val="Normal"/>
    <w:link w:val="BalloonTextChar"/>
    <w:uiPriority w:val="99"/>
    <w:semiHidden/>
    <w:rsid w:val="002524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2474"/>
    <w:rPr>
      <w:rFonts w:ascii="Lucida Grande" w:hAnsi="Lucida Grande" w:cs="Lucida Grande"/>
      <w:sz w:val="18"/>
      <w:szCs w:val="18"/>
    </w:rPr>
  </w:style>
  <w:style w:type="character" w:customStyle="1" w:styleId="apple-converted-space">
    <w:name w:val="apple-converted-space"/>
    <w:basedOn w:val="DefaultParagraphFont"/>
    <w:uiPriority w:val="99"/>
    <w:rsid w:val="00B43CED"/>
  </w:style>
  <w:style w:type="paragraph" w:customStyle="1" w:styleId="m1480737706841328gmail-m3474198371286487181gmail-m7273540139171903710gmail-msolistparagraph">
    <w:name w:val="m_1480737706841328gmail-m3474198371286487181gmail-m7273540139171903710gmail-msolistparagraph"/>
    <w:basedOn w:val="Normal"/>
    <w:uiPriority w:val="99"/>
    <w:rsid w:val="00213146"/>
    <w:pPr>
      <w:spacing w:before="100" w:beforeAutospacing="1" w:after="100" w:afterAutospacing="1"/>
    </w:pPr>
    <w:rPr>
      <w:rFonts w:ascii="Times" w:hAnsi="Times" w:cs="Times"/>
      <w:sz w:val="20"/>
      <w:szCs w:val="20"/>
    </w:rPr>
  </w:style>
  <w:style w:type="character" w:customStyle="1" w:styleId="x">
    <w:name w:val="x"/>
    <w:basedOn w:val="DefaultParagraphFont"/>
    <w:uiPriority w:val="99"/>
    <w:rsid w:val="00F3539A"/>
  </w:style>
  <w:style w:type="character" w:customStyle="1" w:styleId="rohk1">
    <w:name w:val="rohk1"/>
    <w:basedOn w:val="DefaultParagraphFont"/>
    <w:uiPriority w:val="99"/>
    <w:rsid w:val="00F3539A"/>
    <w:rPr>
      <w:color w:val="auto"/>
    </w:rPr>
  </w:style>
  <w:style w:type="character" w:customStyle="1" w:styleId="qn">
    <w:name w:val="qn"/>
    <w:basedOn w:val="DefaultParagraphFont"/>
    <w:uiPriority w:val="99"/>
    <w:rsid w:val="00F3539A"/>
  </w:style>
  <w:style w:type="character" w:customStyle="1" w:styleId="alt-edited">
    <w:name w:val="alt-edited"/>
    <w:basedOn w:val="DefaultParagraphFont"/>
    <w:uiPriority w:val="99"/>
    <w:rsid w:val="003B7DD4"/>
  </w:style>
  <w:style w:type="character" w:styleId="Strong">
    <w:name w:val="Strong"/>
    <w:basedOn w:val="DefaultParagraphFont"/>
    <w:uiPriority w:val="99"/>
    <w:qFormat/>
    <w:rsid w:val="00691654"/>
    <w:rPr>
      <w:b/>
      <w:bCs/>
    </w:rPr>
  </w:style>
  <w:style w:type="character" w:styleId="Emphasis">
    <w:name w:val="Emphasis"/>
    <w:basedOn w:val="DefaultParagraphFont"/>
    <w:uiPriority w:val="99"/>
    <w:qFormat/>
    <w:rsid w:val="00691654"/>
    <w:rPr>
      <w:i/>
      <w:iCs/>
    </w:rPr>
  </w:style>
  <w:style w:type="paragraph" w:styleId="HTMLPreformatted">
    <w:name w:val="HTML Preformatted"/>
    <w:basedOn w:val="Normal"/>
    <w:link w:val="HTMLPreformattedChar"/>
    <w:uiPriority w:val="99"/>
    <w:rsid w:val="00971E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uk-UA" w:eastAsia="uk-UA"/>
    </w:rPr>
  </w:style>
  <w:style w:type="character" w:customStyle="1" w:styleId="HTMLPreformattedChar">
    <w:name w:val="HTML Preformatted Char"/>
    <w:basedOn w:val="DefaultParagraphFont"/>
    <w:link w:val="HTMLPreformatted"/>
    <w:uiPriority w:val="99"/>
    <w:rsid w:val="00971E27"/>
    <w:rPr>
      <w:rFonts w:ascii="Courier New" w:hAnsi="Courier New" w:cs="Courier New"/>
      <w:sz w:val="20"/>
      <w:szCs w:val="20"/>
      <w:lang w:val="uk-UA" w:eastAsia="uk-UA"/>
    </w:rPr>
  </w:style>
  <w:style w:type="table" w:styleId="TableGrid">
    <w:name w:val="Table Grid"/>
    <w:basedOn w:val="TableNormal"/>
    <w:uiPriority w:val="99"/>
    <w:rsid w:val="00D74C6B"/>
    <w:rPr>
      <w:rFonts w:cs="Cambr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2">
    <w:name w:val="Light Shading Accent 2"/>
    <w:basedOn w:val="TableNormal"/>
    <w:uiPriority w:val="99"/>
    <w:rsid w:val="00432486"/>
    <w:rPr>
      <w:rFonts w:cs="Cambria"/>
      <w:color w:val="943634"/>
      <w:sz w:val="20"/>
      <w:szCs w:val="20"/>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4">
    <w:name w:val="Light Shading Accent 4"/>
    <w:basedOn w:val="TableNormal"/>
    <w:uiPriority w:val="99"/>
    <w:rsid w:val="00432486"/>
    <w:rPr>
      <w:rFonts w:cs="Cambria"/>
      <w:color w:val="5F497A"/>
      <w:sz w:val="20"/>
      <w:szCs w:val="20"/>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6">
    <w:name w:val="Light Shading Accent 6"/>
    <w:basedOn w:val="TableNormal"/>
    <w:uiPriority w:val="99"/>
    <w:rsid w:val="00432486"/>
    <w:rPr>
      <w:rFonts w:cs="Cambria"/>
      <w:color w:val="E36C0A"/>
      <w:sz w:val="20"/>
      <w:szCs w:val="20"/>
    </w:rPr>
    <w:tblPr>
      <w:tblStyleRowBandSize w:val="1"/>
      <w:tblStyleColBandSize w:val="1"/>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Header">
    <w:name w:val="header"/>
    <w:basedOn w:val="Normal"/>
    <w:link w:val="HeaderChar"/>
    <w:uiPriority w:val="99"/>
    <w:rsid w:val="00B9383C"/>
    <w:pPr>
      <w:tabs>
        <w:tab w:val="center" w:pos="4320"/>
        <w:tab w:val="right" w:pos="8640"/>
      </w:tabs>
    </w:pPr>
  </w:style>
  <w:style w:type="character" w:customStyle="1" w:styleId="HeaderChar">
    <w:name w:val="Header Char"/>
    <w:basedOn w:val="DefaultParagraphFont"/>
    <w:link w:val="Header"/>
    <w:uiPriority w:val="99"/>
    <w:rsid w:val="00B9383C"/>
  </w:style>
  <w:style w:type="paragraph" w:styleId="Footer">
    <w:name w:val="footer"/>
    <w:basedOn w:val="Normal"/>
    <w:link w:val="FooterChar"/>
    <w:uiPriority w:val="99"/>
    <w:rsid w:val="00B9383C"/>
    <w:pPr>
      <w:tabs>
        <w:tab w:val="center" w:pos="4320"/>
        <w:tab w:val="right" w:pos="8640"/>
      </w:tabs>
    </w:pPr>
  </w:style>
  <w:style w:type="character" w:customStyle="1" w:styleId="FooterChar">
    <w:name w:val="Footer Char"/>
    <w:basedOn w:val="DefaultParagraphFont"/>
    <w:link w:val="Footer"/>
    <w:uiPriority w:val="99"/>
    <w:rsid w:val="00B9383C"/>
  </w:style>
  <w:style w:type="table" w:styleId="LightList-Accent4">
    <w:name w:val="Light List Accent 4"/>
    <w:basedOn w:val="TableNormal"/>
    <w:uiPriority w:val="99"/>
    <w:rsid w:val="00FC5F07"/>
    <w:rPr>
      <w:rFonts w:cs="Cambria"/>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b/>
        <w:bCs/>
        <w:color w:val="FFFFFF"/>
      </w:rPr>
      <w:tblPr/>
      <w:tcPr>
        <w:shd w:val="clear" w:color="auto" w:fill="8064A2"/>
      </w:tcPr>
    </w:tblStylePr>
    <w:tblStylePr w:type="lastRow">
      <w:pPr>
        <w:spacing w:before="0" w:after="0"/>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FC5F07"/>
    <w:rPr>
      <w:rFonts w:cs="Cambria"/>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b/>
        <w:bCs/>
        <w:color w:val="FFFFFF"/>
      </w:rPr>
      <w:tblPr/>
      <w:tcPr>
        <w:shd w:val="clear" w:color="auto" w:fill="4BACC6"/>
      </w:tcPr>
    </w:tblStylePr>
    <w:tblStylePr w:type="lastRow">
      <w:pPr>
        <w:spacing w:before="0" w:after="0"/>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FC5F07"/>
    <w:rPr>
      <w:rFonts w:cs="Cambria"/>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b/>
        <w:bCs/>
        <w:color w:val="FFFFFF"/>
      </w:rPr>
      <w:tblPr/>
      <w:tcPr>
        <w:shd w:val="clear" w:color="auto" w:fill="F79646"/>
      </w:tcPr>
    </w:tblStylePr>
    <w:tblStylePr w:type="lastRow">
      <w:pPr>
        <w:spacing w:before="0" w:after="0"/>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List-Accent3">
    <w:name w:val="Light List Accent 3"/>
    <w:basedOn w:val="TableNormal"/>
    <w:uiPriority w:val="99"/>
    <w:rsid w:val="00FC5F07"/>
    <w:rPr>
      <w:rFonts w:cs="Cambria"/>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b/>
        <w:bCs/>
        <w:color w:val="FFFFFF"/>
      </w:rPr>
      <w:tblPr/>
      <w:tcPr>
        <w:shd w:val="clear" w:color="auto" w:fill="9BBB59"/>
      </w:tcPr>
    </w:tblStylePr>
    <w:tblStylePr w:type="lastRow">
      <w:pPr>
        <w:spacing w:before="0" w:after="0"/>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Grid2-Accent6">
    <w:name w:val="Medium Grid 2 Accent 6"/>
    <w:basedOn w:val="TableNormal"/>
    <w:uiPriority w:val="99"/>
    <w:rsid w:val="00FC5F07"/>
    <w:rPr>
      <w:rFonts w:ascii="Calibri" w:eastAsia="MS ????" w:hAnsi="Calibri" w:cs="Calibri"/>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s>
</file>

<file path=word/webSettings.xml><?xml version="1.0" encoding="utf-8"?>
<w:webSettings xmlns:r="http://schemas.openxmlformats.org/officeDocument/2006/relationships" xmlns:w="http://schemas.openxmlformats.org/wordprocessingml/2006/main">
  <w:divs>
    <w:div w:id="1006518759">
      <w:marLeft w:val="0"/>
      <w:marRight w:val="0"/>
      <w:marTop w:val="0"/>
      <w:marBottom w:val="0"/>
      <w:divBdr>
        <w:top w:val="none" w:sz="0" w:space="0" w:color="auto"/>
        <w:left w:val="none" w:sz="0" w:space="0" w:color="auto"/>
        <w:bottom w:val="none" w:sz="0" w:space="0" w:color="auto"/>
        <w:right w:val="none" w:sz="0" w:space="0" w:color="auto"/>
      </w:divBdr>
    </w:div>
    <w:div w:id="1006518761">
      <w:marLeft w:val="0"/>
      <w:marRight w:val="0"/>
      <w:marTop w:val="0"/>
      <w:marBottom w:val="0"/>
      <w:divBdr>
        <w:top w:val="none" w:sz="0" w:space="0" w:color="auto"/>
        <w:left w:val="none" w:sz="0" w:space="0" w:color="auto"/>
        <w:bottom w:val="none" w:sz="0" w:space="0" w:color="auto"/>
        <w:right w:val="none" w:sz="0" w:space="0" w:color="auto"/>
      </w:divBdr>
      <w:divsChild>
        <w:div w:id="1006518760">
          <w:marLeft w:val="0"/>
          <w:marRight w:val="0"/>
          <w:marTop w:val="0"/>
          <w:marBottom w:val="0"/>
          <w:divBdr>
            <w:top w:val="none" w:sz="0" w:space="0" w:color="auto"/>
            <w:left w:val="none" w:sz="0" w:space="0" w:color="auto"/>
            <w:bottom w:val="none" w:sz="0" w:space="0" w:color="auto"/>
            <w:right w:val="none" w:sz="0" w:space="0" w:color="auto"/>
          </w:divBdr>
        </w:div>
        <w:div w:id="1006518772">
          <w:marLeft w:val="0"/>
          <w:marRight w:val="0"/>
          <w:marTop w:val="0"/>
          <w:marBottom w:val="0"/>
          <w:divBdr>
            <w:top w:val="none" w:sz="0" w:space="0" w:color="auto"/>
            <w:left w:val="none" w:sz="0" w:space="0" w:color="auto"/>
            <w:bottom w:val="none" w:sz="0" w:space="0" w:color="auto"/>
            <w:right w:val="none" w:sz="0" w:space="0" w:color="auto"/>
          </w:divBdr>
        </w:div>
        <w:div w:id="1006518783">
          <w:marLeft w:val="0"/>
          <w:marRight w:val="0"/>
          <w:marTop w:val="0"/>
          <w:marBottom w:val="0"/>
          <w:divBdr>
            <w:top w:val="none" w:sz="0" w:space="0" w:color="auto"/>
            <w:left w:val="none" w:sz="0" w:space="0" w:color="auto"/>
            <w:bottom w:val="none" w:sz="0" w:space="0" w:color="auto"/>
            <w:right w:val="none" w:sz="0" w:space="0" w:color="auto"/>
          </w:divBdr>
        </w:div>
        <w:div w:id="1006518901">
          <w:marLeft w:val="0"/>
          <w:marRight w:val="0"/>
          <w:marTop w:val="0"/>
          <w:marBottom w:val="0"/>
          <w:divBdr>
            <w:top w:val="none" w:sz="0" w:space="0" w:color="auto"/>
            <w:left w:val="none" w:sz="0" w:space="0" w:color="auto"/>
            <w:bottom w:val="none" w:sz="0" w:space="0" w:color="auto"/>
            <w:right w:val="none" w:sz="0" w:space="0" w:color="auto"/>
          </w:divBdr>
        </w:div>
      </w:divsChild>
    </w:div>
    <w:div w:id="1006518762">
      <w:marLeft w:val="0"/>
      <w:marRight w:val="0"/>
      <w:marTop w:val="0"/>
      <w:marBottom w:val="0"/>
      <w:divBdr>
        <w:top w:val="none" w:sz="0" w:space="0" w:color="auto"/>
        <w:left w:val="none" w:sz="0" w:space="0" w:color="auto"/>
        <w:bottom w:val="none" w:sz="0" w:space="0" w:color="auto"/>
        <w:right w:val="none" w:sz="0" w:space="0" w:color="auto"/>
      </w:divBdr>
    </w:div>
    <w:div w:id="1006518765">
      <w:marLeft w:val="0"/>
      <w:marRight w:val="0"/>
      <w:marTop w:val="0"/>
      <w:marBottom w:val="0"/>
      <w:divBdr>
        <w:top w:val="none" w:sz="0" w:space="0" w:color="auto"/>
        <w:left w:val="none" w:sz="0" w:space="0" w:color="auto"/>
        <w:bottom w:val="none" w:sz="0" w:space="0" w:color="auto"/>
        <w:right w:val="none" w:sz="0" w:space="0" w:color="auto"/>
      </w:divBdr>
    </w:div>
    <w:div w:id="1006518766">
      <w:marLeft w:val="0"/>
      <w:marRight w:val="0"/>
      <w:marTop w:val="0"/>
      <w:marBottom w:val="0"/>
      <w:divBdr>
        <w:top w:val="none" w:sz="0" w:space="0" w:color="auto"/>
        <w:left w:val="none" w:sz="0" w:space="0" w:color="auto"/>
        <w:bottom w:val="none" w:sz="0" w:space="0" w:color="auto"/>
        <w:right w:val="none" w:sz="0" w:space="0" w:color="auto"/>
      </w:divBdr>
    </w:div>
    <w:div w:id="1006518768">
      <w:marLeft w:val="0"/>
      <w:marRight w:val="0"/>
      <w:marTop w:val="0"/>
      <w:marBottom w:val="0"/>
      <w:divBdr>
        <w:top w:val="none" w:sz="0" w:space="0" w:color="auto"/>
        <w:left w:val="none" w:sz="0" w:space="0" w:color="auto"/>
        <w:bottom w:val="none" w:sz="0" w:space="0" w:color="auto"/>
        <w:right w:val="none" w:sz="0" w:space="0" w:color="auto"/>
      </w:divBdr>
    </w:div>
    <w:div w:id="1006518769">
      <w:marLeft w:val="0"/>
      <w:marRight w:val="0"/>
      <w:marTop w:val="0"/>
      <w:marBottom w:val="0"/>
      <w:divBdr>
        <w:top w:val="none" w:sz="0" w:space="0" w:color="auto"/>
        <w:left w:val="none" w:sz="0" w:space="0" w:color="auto"/>
        <w:bottom w:val="none" w:sz="0" w:space="0" w:color="auto"/>
        <w:right w:val="none" w:sz="0" w:space="0" w:color="auto"/>
      </w:divBdr>
    </w:div>
    <w:div w:id="1006518770">
      <w:marLeft w:val="0"/>
      <w:marRight w:val="0"/>
      <w:marTop w:val="0"/>
      <w:marBottom w:val="0"/>
      <w:divBdr>
        <w:top w:val="none" w:sz="0" w:space="0" w:color="auto"/>
        <w:left w:val="none" w:sz="0" w:space="0" w:color="auto"/>
        <w:bottom w:val="none" w:sz="0" w:space="0" w:color="auto"/>
        <w:right w:val="none" w:sz="0" w:space="0" w:color="auto"/>
      </w:divBdr>
    </w:div>
    <w:div w:id="1006518771">
      <w:marLeft w:val="0"/>
      <w:marRight w:val="0"/>
      <w:marTop w:val="0"/>
      <w:marBottom w:val="0"/>
      <w:divBdr>
        <w:top w:val="none" w:sz="0" w:space="0" w:color="auto"/>
        <w:left w:val="none" w:sz="0" w:space="0" w:color="auto"/>
        <w:bottom w:val="none" w:sz="0" w:space="0" w:color="auto"/>
        <w:right w:val="none" w:sz="0" w:space="0" w:color="auto"/>
      </w:divBdr>
    </w:div>
    <w:div w:id="1006518774">
      <w:marLeft w:val="0"/>
      <w:marRight w:val="0"/>
      <w:marTop w:val="0"/>
      <w:marBottom w:val="0"/>
      <w:divBdr>
        <w:top w:val="none" w:sz="0" w:space="0" w:color="auto"/>
        <w:left w:val="none" w:sz="0" w:space="0" w:color="auto"/>
        <w:bottom w:val="none" w:sz="0" w:space="0" w:color="auto"/>
        <w:right w:val="none" w:sz="0" w:space="0" w:color="auto"/>
      </w:divBdr>
    </w:div>
    <w:div w:id="1006518775">
      <w:marLeft w:val="0"/>
      <w:marRight w:val="0"/>
      <w:marTop w:val="0"/>
      <w:marBottom w:val="0"/>
      <w:divBdr>
        <w:top w:val="none" w:sz="0" w:space="0" w:color="auto"/>
        <w:left w:val="none" w:sz="0" w:space="0" w:color="auto"/>
        <w:bottom w:val="none" w:sz="0" w:space="0" w:color="auto"/>
        <w:right w:val="none" w:sz="0" w:space="0" w:color="auto"/>
      </w:divBdr>
    </w:div>
    <w:div w:id="1006518776">
      <w:marLeft w:val="0"/>
      <w:marRight w:val="0"/>
      <w:marTop w:val="0"/>
      <w:marBottom w:val="0"/>
      <w:divBdr>
        <w:top w:val="none" w:sz="0" w:space="0" w:color="auto"/>
        <w:left w:val="none" w:sz="0" w:space="0" w:color="auto"/>
        <w:bottom w:val="none" w:sz="0" w:space="0" w:color="auto"/>
        <w:right w:val="none" w:sz="0" w:space="0" w:color="auto"/>
      </w:divBdr>
    </w:div>
    <w:div w:id="1006518777">
      <w:marLeft w:val="0"/>
      <w:marRight w:val="0"/>
      <w:marTop w:val="0"/>
      <w:marBottom w:val="0"/>
      <w:divBdr>
        <w:top w:val="none" w:sz="0" w:space="0" w:color="auto"/>
        <w:left w:val="none" w:sz="0" w:space="0" w:color="auto"/>
        <w:bottom w:val="none" w:sz="0" w:space="0" w:color="auto"/>
        <w:right w:val="none" w:sz="0" w:space="0" w:color="auto"/>
      </w:divBdr>
    </w:div>
    <w:div w:id="1006518778">
      <w:marLeft w:val="0"/>
      <w:marRight w:val="0"/>
      <w:marTop w:val="0"/>
      <w:marBottom w:val="0"/>
      <w:divBdr>
        <w:top w:val="none" w:sz="0" w:space="0" w:color="auto"/>
        <w:left w:val="none" w:sz="0" w:space="0" w:color="auto"/>
        <w:bottom w:val="none" w:sz="0" w:space="0" w:color="auto"/>
        <w:right w:val="none" w:sz="0" w:space="0" w:color="auto"/>
      </w:divBdr>
    </w:div>
    <w:div w:id="1006518779">
      <w:marLeft w:val="0"/>
      <w:marRight w:val="0"/>
      <w:marTop w:val="0"/>
      <w:marBottom w:val="0"/>
      <w:divBdr>
        <w:top w:val="none" w:sz="0" w:space="0" w:color="auto"/>
        <w:left w:val="none" w:sz="0" w:space="0" w:color="auto"/>
        <w:bottom w:val="none" w:sz="0" w:space="0" w:color="auto"/>
        <w:right w:val="none" w:sz="0" w:space="0" w:color="auto"/>
      </w:divBdr>
      <w:divsChild>
        <w:div w:id="1006518795">
          <w:marLeft w:val="0"/>
          <w:marRight w:val="0"/>
          <w:marTop w:val="0"/>
          <w:marBottom w:val="0"/>
          <w:divBdr>
            <w:top w:val="none" w:sz="0" w:space="0" w:color="auto"/>
            <w:left w:val="none" w:sz="0" w:space="0" w:color="auto"/>
            <w:bottom w:val="none" w:sz="0" w:space="0" w:color="auto"/>
            <w:right w:val="none" w:sz="0" w:space="0" w:color="auto"/>
          </w:divBdr>
        </w:div>
        <w:div w:id="1006518888">
          <w:marLeft w:val="0"/>
          <w:marRight w:val="0"/>
          <w:marTop w:val="0"/>
          <w:marBottom w:val="0"/>
          <w:divBdr>
            <w:top w:val="none" w:sz="0" w:space="0" w:color="auto"/>
            <w:left w:val="none" w:sz="0" w:space="0" w:color="auto"/>
            <w:bottom w:val="none" w:sz="0" w:space="0" w:color="auto"/>
            <w:right w:val="none" w:sz="0" w:space="0" w:color="auto"/>
          </w:divBdr>
        </w:div>
      </w:divsChild>
    </w:div>
    <w:div w:id="1006518781">
      <w:marLeft w:val="0"/>
      <w:marRight w:val="0"/>
      <w:marTop w:val="0"/>
      <w:marBottom w:val="0"/>
      <w:divBdr>
        <w:top w:val="none" w:sz="0" w:space="0" w:color="auto"/>
        <w:left w:val="none" w:sz="0" w:space="0" w:color="auto"/>
        <w:bottom w:val="none" w:sz="0" w:space="0" w:color="auto"/>
        <w:right w:val="none" w:sz="0" w:space="0" w:color="auto"/>
      </w:divBdr>
    </w:div>
    <w:div w:id="1006518784">
      <w:marLeft w:val="0"/>
      <w:marRight w:val="0"/>
      <w:marTop w:val="0"/>
      <w:marBottom w:val="0"/>
      <w:divBdr>
        <w:top w:val="none" w:sz="0" w:space="0" w:color="auto"/>
        <w:left w:val="none" w:sz="0" w:space="0" w:color="auto"/>
        <w:bottom w:val="none" w:sz="0" w:space="0" w:color="auto"/>
        <w:right w:val="none" w:sz="0" w:space="0" w:color="auto"/>
      </w:divBdr>
    </w:div>
    <w:div w:id="1006518785">
      <w:marLeft w:val="0"/>
      <w:marRight w:val="0"/>
      <w:marTop w:val="0"/>
      <w:marBottom w:val="0"/>
      <w:divBdr>
        <w:top w:val="none" w:sz="0" w:space="0" w:color="auto"/>
        <w:left w:val="none" w:sz="0" w:space="0" w:color="auto"/>
        <w:bottom w:val="none" w:sz="0" w:space="0" w:color="auto"/>
        <w:right w:val="none" w:sz="0" w:space="0" w:color="auto"/>
      </w:divBdr>
    </w:div>
    <w:div w:id="1006518786">
      <w:marLeft w:val="0"/>
      <w:marRight w:val="0"/>
      <w:marTop w:val="0"/>
      <w:marBottom w:val="0"/>
      <w:divBdr>
        <w:top w:val="none" w:sz="0" w:space="0" w:color="auto"/>
        <w:left w:val="none" w:sz="0" w:space="0" w:color="auto"/>
        <w:bottom w:val="none" w:sz="0" w:space="0" w:color="auto"/>
        <w:right w:val="none" w:sz="0" w:space="0" w:color="auto"/>
      </w:divBdr>
    </w:div>
    <w:div w:id="1006518789">
      <w:marLeft w:val="0"/>
      <w:marRight w:val="0"/>
      <w:marTop w:val="0"/>
      <w:marBottom w:val="0"/>
      <w:divBdr>
        <w:top w:val="none" w:sz="0" w:space="0" w:color="auto"/>
        <w:left w:val="none" w:sz="0" w:space="0" w:color="auto"/>
        <w:bottom w:val="none" w:sz="0" w:space="0" w:color="auto"/>
        <w:right w:val="none" w:sz="0" w:space="0" w:color="auto"/>
      </w:divBdr>
    </w:div>
    <w:div w:id="1006518790">
      <w:marLeft w:val="0"/>
      <w:marRight w:val="0"/>
      <w:marTop w:val="0"/>
      <w:marBottom w:val="0"/>
      <w:divBdr>
        <w:top w:val="none" w:sz="0" w:space="0" w:color="auto"/>
        <w:left w:val="none" w:sz="0" w:space="0" w:color="auto"/>
        <w:bottom w:val="none" w:sz="0" w:space="0" w:color="auto"/>
        <w:right w:val="none" w:sz="0" w:space="0" w:color="auto"/>
      </w:divBdr>
      <w:divsChild>
        <w:div w:id="1006518764">
          <w:marLeft w:val="0"/>
          <w:marRight w:val="0"/>
          <w:marTop w:val="0"/>
          <w:marBottom w:val="0"/>
          <w:divBdr>
            <w:top w:val="none" w:sz="0" w:space="0" w:color="auto"/>
            <w:left w:val="none" w:sz="0" w:space="0" w:color="auto"/>
            <w:bottom w:val="none" w:sz="0" w:space="0" w:color="auto"/>
            <w:right w:val="none" w:sz="0" w:space="0" w:color="auto"/>
          </w:divBdr>
        </w:div>
        <w:div w:id="1006518837">
          <w:marLeft w:val="0"/>
          <w:marRight w:val="0"/>
          <w:marTop w:val="0"/>
          <w:marBottom w:val="0"/>
          <w:divBdr>
            <w:top w:val="none" w:sz="0" w:space="0" w:color="auto"/>
            <w:left w:val="none" w:sz="0" w:space="0" w:color="auto"/>
            <w:bottom w:val="none" w:sz="0" w:space="0" w:color="auto"/>
            <w:right w:val="none" w:sz="0" w:space="0" w:color="auto"/>
          </w:divBdr>
        </w:div>
        <w:div w:id="1006518872">
          <w:marLeft w:val="0"/>
          <w:marRight w:val="0"/>
          <w:marTop w:val="0"/>
          <w:marBottom w:val="0"/>
          <w:divBdr>
            <w:top w:val="none" w:sz="0" w:space="0" w:color="auto"/>
            <w:left w:val="none" w:sz="0" w:space="0" w:color="auto"/>
            <w:bottom w:val="none" w:sz="0" w:space="0" w:color="auto"/>
            <w:right w:val="none" w:sz="0" w:space="0" w:color="auto"/>
          </w:divBdr>
        </w:div>
        <w:div w:id="1006518914">
          <w:marLeft w:val="0"/>
          <w:marRight w:val="0"/>
          <w:marTop w:val="0"/>
          <w:marBottom w:val="0"/>
          <w:divBdr>
            <w:top w:val="none" w:sz="0" w:space="0" w:color="auto"/>
            <w:left w:val="none" w:sz="0" w:space="0" w:color="auto"/>
            <w:bottom w:val="none" w:sz="0" w:space="0" w:color="auto"/>
            <w:right w:val="none" w:sz="0" w:space="0" w:color="auto"/>
          </w:divBdr>
        </w:div>
      </w:divsChild>
    </w:div>
    <w:div w:id="1006518791">
      <w:marLeft w:val="0"/>
      <w:marRight w:val="0"/>
      <w:marTop w:val="0"/>
      <w:marBottom w:val="0"/>
      <w:divBdr>
        <w:top w:val="none" w:sz="0" w:space="0" w:color="auto"/>
        <w:left w:val="none" w:sz="0" w:space="0" w:color="auto"/>
        <w:bottom w:val="none" w:sz="0" w:space="0" w:color="auto"/>
        <w:right w:val="none" w:sz="0" w:space="0" w:color="auto"/>
      </w:divBdr>
    </w:div>
    <w:div w:id="1006518792">
      <w:marLeft w:val="0"/>
      <w:marRight w:val="0"/>
      <w:marTop w:val="0"/>
      <w:marBottom w:val="0"/>
      <w:divBdr>
        <w:top w:val="none" w:sz="0" w:space="0" w:color="auto"/>
        <w:left w:val="none" w:sz="0" w:space="0" w:color="auto"/>
        <w:bottom w:val="none" w:sz="0" w:space="0" w:color="auto"/>
        <w:right w:val="none" w:sz="0" w:space="0" w:color="auto"/>
      </w:divBdr>
    </w:div>
    <w:div w:id="1006518793">
      <w:marLeft w:val="0"/>
      <w:marRight w:val="0"/>
      <w:marTop w:val="0"/>
      <w:marBottom w:val="0"/>
      <w:divBdr>
        <w:top w:val="none" w:sz="0" w:space="0" w:color="auto"/>
        <w:left w:val="none" w:sz="0" w:space="0" w:color="auto"/>
        <w:bottom w:val="none" w:sz="0" w:space="0" w:color="auto"/>
        <w:right w:val="none" w:sz="0" w:space="0" w:color="auto"/>
      </w:divBdr>
      <w:divsChild>
        <w:div w:id="1006518758">
          <w:marLeft w:val="0"/>
          <w:marRight w:val="0"/>
          <w:marTop w:val="0"/>
          <w:marBottom w:val="0"/>
          <w:divBdr>
            <w:top w:val="none" w:sz="0" w:space="0" w:color="auto"/>
            <w:left w:val="none" w:sz="0" w:space="0" w:color="auto"/>
            <w:bottom w:val="none" w:sz="0" w:space="0" w:color="auto"/>
            <w:right w:val="none" w:sz="0" w:space="0" w:color="auto"/>
          </w:divBdr>
          <w:divsChild>
            <w:div w:id="1006518889">
              <w:marLeft w:val="0"/>
              <w:marRight w:val="0"/>
              <w:marTop w:val="0"/>
              <w:marBottom w:val="0"/>
              <w:divBdr>
                <w:top w:val="none" w:sz="0" w:space="0" w:color="auto"/>
                <w:left w:val="none" w:sz="0" w:space="0" w:color="auto"/>
                <w:bottom w:val="none" w:sz="0" w:space="0" w:color="auto"/>
                <w:right w:val="none" w:sz="0" w:space="0" w:color="auto"/>
              </w:divBdr>
              <w:divsChild>
                <w:div w:id="1006518767">
                  <w:marLeft w:val="0"/>
                  <w:marRight w:val="0"/>
                  <w:marTop w:val="0"/>
                  <w:marBottom w:val="0"/>
                  <w:divBdr>
                    <w:top w:val="none" w:sz="0" w:space="0" w:color="auto"/>
                    <w:left w:val="none" w:sz="0" w:space="0" w:color="auto"/>
                    <w:bottom w:val="none" w:sz="0" w:space="0" w:color="auto"/>
                    <w:right w:val="none" w:sz="0" w:space="0" w:color="auto"/>
                  </w:divBdr>
                  <w:divsChild>
                    <w:div w:id="1006518858">
                      <w:marLeft w:val="0"/>
                      <w:marRight w:val="0"/>
                      <w:marTop w:val="0"/>
                      <w:marBottom w:val="0"/>
                      <w:divBdr>
                        <w:top w:val="none" w:sz="0" w:space="0" w:color="auto"/>
                        <w:left w:val="none" w:sz="0" w:space="0" w:color="auto"/>
                        <w:bottom w:val="none" w:sz="0" w:space="0" w:color="auto"/>
                        <w:right w:val="none" w:sz="0" w:space="0" w:color="auto"/>
                      </w:divBdr>
                      <w:divsChild>
                        <w:div w:id="100651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6518797">
      <w:marLeft w:val="0"/>
      <w:marRight w:val="0"/>
      <w:marTop w:val="0"/>
      <w:marBottom w:val="0"/>
      <w:divBdr>
        <w:top w:val="none" w:sz="0" w:space="0" w:color="auto"/>
        <w:left w:val="none" w:sz="0" w:space="0" w:color="auto"/>
        <w:bottom w:val="none" w:sz="0" w:space="0" w:color="auto"/>
        <w:right w:val="none" w:sz="0" w:space="0" w:color="auto"/>
      </w:divBdr>
    </w:div>
    <w:div w:id="1006518798">
      <w:marLeft w:val="0"/>
      <w:marRight w:val="0"/>
      <w:marTop w:val="0"/>
      <w:marBottom w:val="0"/>
      <w:divBdr>
        <w:top w:val="none" w:sz="0" w:space="0" w:color="auto"/>
        <w:left w:val="none" w:sz="0" w:space="0" w:color="auto"/>
        <w:bottom w:val="none" w:sz="0" w:space="0" w:color="auto"/>
        <w:right w:val="none" w:sz="0" w:space="0" w:color="auto"/>
      </w:divBdr>
    </w:div>
    <w:div w:id="1006518799">
      <w:marLeft w:val="0"/>
      <w:marRight w:val="0"/>
      <w:marTop w:val="0"/>
      <w:marBottom w:val="0"/>
      <w:divBdr>
        <w:top w:val="none" w:sz="0" w:space="0" w:color="auto"/>
        <w:left w:val="none" w:sz="0" w:space="0" w:color="auto"/>
        <w:bottom w:val="none" w:sz="0" w:space="0" w:color="auto"/>
        <w:right w:val="none" w:sz="0" w:space="0" w:color="auto"/>
      </w:divBdr>
    </w:div>
    <w:div w:id="1006518800">
      <w:marLeft w:val="0"/>
      <w:marRight w:val="0"/>
      <w:marTop w:val="0"/>
      <w:marBottom w:val="0"/>
      <w:divBdr>
        <w:top w:val="none" w:sz="0" w:space="0" w:color="auto"/>
        <w:left w:val="none" w:sz="0" w:space="0" w:color="auto"/>
        <w:bottom w:val="none" w:sz="0" w:space="0" w:color="auto"/>
        <w:right w:val="none" w:sz="0" w:space="0" w:color="auto"/>
      </w:divBdr>
      <w:divsChild>
        <w:div w:id="1006518780">
          <w:marLeft w:val="720"/>
          <w:marRight w:val="720"/>
          <w:marTop w:val="100"/>
          <w:marBottom w:val="100"/>
          <w:divBdr>
            <w:top w:val="none" w:sz="0" w:space="0" w:color="auto"/>
            <w:left w:val="none" w:sz="0" w:space="0" w:color="auto"/>
            <w:bottom w:val="none" w:sz="0" w:space="0" w:color="auto"/>
            <w:right w:val="none" w:sz="0" w:space="0" w:color="auto"/>
          </w:divBdr>
          <w:divsChild>
            <w:div w:id="1006518849">
              <w:marLeft w:val="0"/>
              <w:marRight w:val="0"/>
              <w:marTop w:val="0"/>
              <w:marBottom w:val="0"/>
              <w:divBdr>
                <w:top w:val="none" w:sz="0" w:space="0" w:color="auto"/>
                <w:left w:val="none" w:sz="0" w:space="0" w:color="auto"/>
                <w:bottom w:val="none" w:sz="0" w:space="0" w:color="auto"/>
                <w:right w:val="none" w:sz="0" w:space="0" w:color="auto"/>
              </w:divBdr>
              <w:divsChild>
                <w:div w:id="1006518860">
                  <w:marLeft w:val="0"/>
                  <w:marRight w:val="0"/>
                  <w:marTop w:val="0"/>
                  <w:marBottom w:val="0"/>
                  <w:divBdr>
                    <w:top w:val="none" w:sz="0" w:space="0" w:color="auto"/>
                    <w:left w:val="none" w:sz="0" w:space="0" w:color="auto"/>
                    <w:bottom w:val="none" w:sz="0" w:space="0" w:color="auto"/>
                    <w:right w:val="none" w:sz="0" w:space="0" w:color="auto"/>
                  </w:divBdr>
                  <w:divsChild>
                    <w:div w:id="1006518830">
                      <w:marLeft w:val="96"/>
                      <w:marRight w:val="0"/>
                      <w:marTop w:val="0"/>
                      <w:marBottom w:val="0"/>
                      <w:divBdr>
                        <w:top w:val="none" w:sz="0" w:space="0" w:color="auto"/>
                        <w:left w:val="single" w:sz="6" w:space="6" w:color="CCCCCC"/>
                        <w:bottom w:val="none" w:sz="0" w:space="0" w:color="auto"/>
                        <w:right w:val="none" w:sz="0" w:space="0" w:color="auto"/>
                      </w:divBdr>
                      <w:divsChild>
                        <w:div w:id="1006518883">
                          <w:marLeft w:val="0"/>
                          <w:marRight w:val="0"/>
                          <w:marTop w:val="0"/>
                          <w:marBottom w:val="0"/>
                          <w:divBdr>
                            <w:top w:val="none" w:sz="0" w:space="0" w:color="auto"/>
                            <w:left w:val="none" w:sz="0" w:space="0" w:color="auto"/>
                            <w:bottom w:val="none" w:sz="0" w:space="0" w:color="auto"/>
                            <w:right w:val="none" w:sz="0" w:space="0" w:color="auto"/>
                          </w:divBdr>
                          <w:divsChild>
                            <w:div w:id="1006518843">
                              <w:marLeft w:val="0"/>
                              <w:marRight w:val="0"/>
                              <w:marTop w:val="0"/>
                              <w:marBottom w:val="0"/>
                              <w:divBdr>
                                <w:top w:val="none" w:sz="0" w:space="0" w:color="auto"/>
                                <w:left w:val="none" w:sz="0" w:space="0" w:color="auto"/>
                                <w:bottom w:val="none" w:sz="0" w:space="0" w:color="auto"/>
                                <w:right w:val="none" w:sz="0" w:space="0" w:color="auto"/>
                              </w:divBdr>
                              <w:divsChild>
                                <w:div w:id="1006518821">
                                  <w:marLeft w:val="0"/>
                                  <w:marRight w:val="0"/>
                                  <w:marTop w:val="0"/>
                                  <w:marBottom w:val="0"/>
                                  <w:divBdr>
                                    <w:top w:val="none" w:sz="0" w:space="0" w:color="auto"/>
                                    <w:left w:val="none" w:sz="0" w:space="0" w:color="auto"/>
                                    <w:bottom w:val="none" w:sz="0" w:space="0" w:color="auto"/>
                                    <w:right w:val="none" w:sz="0" w:space="0" w:color="auto"/>
                                  </w:divBdr>
                                  <w:divsChild>
                                    <w:div w:id="1006518831">
                                      <w:marLeft w:val="0"/>
                                      <w:marRight w:val="0"/>
                                      <w:marTop w:val="0"/>
                                      <w:marBottom w:val="0"/>
                                      <w:divBdr>
                                        <w:top w:val="none" w:sz="0" w:space="0" w:color="auto"/>
                                        <w:left w:val="none" w:sz="0" w:space="0" w:color="auto"/>
                                        <w:bottom w:val="none" w:sz="0" w:space="0" w:color="auto"/>
                                        <w:right w:val="none" w:sz="0" w:space="0" w:color="auto"/>
                                      </w:divBdr>
                                      <w:divsChild>
                                        <w:div w:id="1006518852">
                                          <w:marLeft w:val="96"/>
                                          <w:marRight w:val="0"/>
                                          <w:marTop w:val="0"/>
                                          <w:marBottom w:val="0"/>
                                          <w:divBdr>
                                            <w:top w:val="none" w:sz="0" w:space="0" w:color="auto"/>
                                            <w:left w:val="single" w:sz="6" w:space="6" w:color="CCCCCC"/>
                                            <w:bottom w:val="none" w:sz="0" w:space="0" w:color="auto"/>
                                            <w:right w:val="none" w:sz="0" w:space="0" w:color="auto"/>
                                          </w:divBdr>
                                          <w:divsChild>
                                            <w:div w:id="1006518882">
                                              <w:marLeft w:val="0"/>
                                              <w:marRight w:val="0"/>
                                              <w:marTop w:val="0"/>
                                              <w:marBottom w:val="0"/>
                                              <w:divBdr>
                                                <w:top w:val="none" w:sz="0" w:space="0" w:color="auto"/>
                                                <w:left w:val="none" w:sz="0" w:space="0" w:color="auto"/>
                                                <w:bottom w:val="none" w:sz="0" w:space="0" w:color="auto"/>
                                                <w:right w:val="none" w:sz="0" w:space="0" w:color="auto"/>
                                              </w:divBdr>
                                              <w:divsChild>
                                                <w:div w:id="1006518855">
                                                  <w:marLeft w:val="720"/>
                                                  <w:marRight w:val="720"/>
                                                  <w:marTop w:val="100"/>
                                                  <w:marBottom w:val="100"/>
                                                  <w:divBdr>
                                                    <w:top w:val="none" w:sz="0" w:space="0" w:color="auto"/>
                                                    <w:left w:val="none" w:sz="0" w:space="0" w:color="auto"/>
                                                    <w:bottom w:val="none" w:sz="0" w:space="0" w:color="auto"/>
                                                    <w:right w:val="none" w:sz="0" w:space="0" w:color="auto"/>
                                                  </w:divBdr>
                                                  <w:divsChild>
                                                    <w:div w:id="1006518909">
                                                      <w:marLeft w:val="0"/>
                                                      <w:marRight w:val="0"/>
                                                      <w:marTop w:val="0"/>
                                                      <w:marBottom w:val="0"/>
                                                      <w:divBdr>
                                                        <w:top w:val="none" w:sz="0" w:space="0" w:color="auto"/>
                                                        <w:left w:val="none" w:sz="0" w:space="0" w:color="auto"/>
                                                        <w:bottom w:val="none" w:sz="0" w:space="0" w:color="auto"/>
                                                        <w:right w:val="none" w:sz="0" w:space="0" w:color="auto"/>
                                                      </w:divBdr>
                                                      <w:divsChild>
                                                        <w:div w:id="1006518910">
                                                          <w:marLeft w:val="0"/>
                                                          <w:marRight w:val="0"/>
                                                          <w:marTop w:val="0"/>
                                                          <w:marBottom w:val="0"/>
                                                          <w:divBdr>
                                                            <w:top w:val="none" w:sz="0" w:space="0" w:color="auto"/>
                                                            <w:left w:val="none" w:sz="0" w:space="0" w:color="auto"/>
                                                            <w:bottom w:val="none" w:sz="0" w:space="0" w:color="auto"/>
                                                            <w:right w:val="none" w:sz="0" w:space="0" w:color="auto"/>
                                                          </w:divBdr>
                                                          <w:divsChild>
                                                            <w:div w:id="1006518803">
                                                              <w:marLeft w:val="0"/>
                                                              <w:marRight w:val="0"/>
                                                              <w:marTop w:val="0"/>
                                                              <w:marBottom w:val="0"/>
                                                              <w:divBdr>
                                                                <w:top w:val="none" w:sz="0" w:space="0" w:color="auto"/>
                                                                <w:left w:val="none" w:sz="0" w:space="0" w:color="auto"/>
                                                                <w:bottom w:val="none" w:sz="0" w:space="0" w:color="auto"/>
                                                                <w:right w:val="none" w:sz="0" w:space="0" w:color="auto"/>
                                                              </w:divBdr>
                                                              <w:divsChild>
                                                                <w:div w:id="1006518757">
                                                                  <w:marLeft w:val="96"/>
                                                                  <w:marRight w:val="0"/>
                                                                  <w:marTop w:val="0"/>
                                                                  <w:marBottom w:val="0"/>
                                                                  <w:divBdr>
                                                                    <w:top w:val="none" w:sz="0" w:space="0" w:color="auto"/>
                                                                    <w:left w:val="single" w:sz="6" w:space="6" w:color="CCCCCC"/>
                                                                    <w:bottom w:val="none" w:sz="0" w:space="0" w:color="auto"/>
                                                                    <w:right w:val="none" w:sz="0" w:space="0" w:color="auto"/>
                                                                  </w:divBdr>
                                                                  <w:divsChild>
                                                                    <w:div w:id="1006518815">
                                                                      <w:marLeft w:val="0"/>
                                                                      <w:marRight w:val="0"/>
                                                                      <w:marTop w:val="0"/>
                                                                      <w:marBottom w:val="0"/>
                                                                      <w:divBdr>
                                                                        <w:top w:val="none" w:sz="0" w:space="0" w:color="auto"/>
                                                                        <w:left w:val="none" w:sz="0" w:space="0" w:color="auto"/>
                                                                        <w:bottom w:val="none" w:sz="0" w:space="0" w:color="auto"/>
                                                                        <w:right w:val="none" w:sz="0" w:space="0" w:color="auto"/>
                                                                      </w:divBdr>
                                                                      <w:divsChild>
                                                                        <w:div w:id="100651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6518801">
      <w:marLeft w:val="0"/>
      <w:marRight w:val="0"/>
      <w:marTop w:val="0"/>
      <w:marBottom w:val="0"/>
      <w:divBdr>
        <w:top w:val="none" w:sz="0" w:space="0" w:color="auto"/>
        <w:left w:val="none" w:sz="0" w:space="0" w:color="auto"/>
        <w:bottom w:val="none" w:sz="0" w:space="0" w:color="auto"/>
        <w:right w:val="none" w:sz="0" w:space="0" w:color="auto"/>
      </w:divBdr>
      <w:divsChild>
        <w:div w:id="1006518763">
          <w:marLeft w:val="0"/>
          <w:marRight w:val="0"/>
          <w:marTop w:val="0"/>
          <w:marBottom w:val="0"/>
          <w:divBdr>
            <w:top w:val="none" w:sz="0" w:space="0" w:color="auto"/>
            <w:left w:val="none" w:sz="0" w:space="0" w:color="auto"/>
            <w:bottom w:val="none" w:sz="0" w:space="0" w:color="auto"/>
            <w:right w:val="none" w:sz="0" w:space="0" w:color="auto"/>
          </w:divBdr>
        </w:div>
        <w:div w:id="1006518787">
          <w:marLeft w:val="0"/>
          <w:marRight w:val="0"/>
          <w:marTop w:val="0"/>
          <w:marBottom w:val="0"/>
          <w:divBdr>
            <w:top w:val="none" w:sz="0" w:space="0" w:color="auto"/>
            <w:left w:val="none" w:sz="0" w:space="0" w:color="auto"/>
            <w:bottom w:val="none" w:sz="0" w:space="0" w:color="auto"/>
            <w:right w:val="none" w:sz="0" w:space="0" w:color="auto"/>
          </w:divBdr>
        </w:div>
        <w:div w:id="1006518802">
          <w:marLeft w:val="0"/>
          <w:marRight w:val="0"/>
          <w:marTop w:val="0"/>
          <w:marBottom w:val="0"/>
          <w:divBdr>
            <w:top w:val="none" w:sz="0" w:space="0" w:color="auto"/>
            <w:left w:val="none" w:sz="0" w:space="0" w:color="auto"/>
            <w:bottom w:val="none" w:sz="0" w:space="0" w:color="auto"/>
            <w:right w:val="none" w:sz="0" w:space="0" w:color="auto"/>
          </w:divBdr>
        </w:div>
      </w:divsChild>
    </w:div>
    <w:div w:id="1006518806">
      <w:marLeft w:val="0"/>
      <w:marRight w:val="0"/>
      <w:marTop w:val="0"/>
      <w:marBottom w:val="0"/>
      <w:divBdr>
        <w:top w:val="none" w:sz="0" w:space="0" w:color="auto"/>
        <w:left w:val="none" w:sz="0" w:space="0" w:color="auto"/>
        <w:bottom w:val="none" w:sz="0" w:space="0" w:color="auto"/>
        <w:right w:val="none" w:sz="0" w:space="0" w:color="auto"/>
      </w:divBdr>
    </w:div>
    <w:div w:id="1006518808">
      <w:marLeft w:val="0"/>
      <w:marRight w:val="0"/>
      <w:marTop w:val="0"/>
      <w:marBottom w:val="0"/>
      <w:divBdr>
        <w:top w:val="none" w:sz="0" w:space="0" w:color="auto"/>
        <w:left w:val="none" w:sz="0" w:space="0" w:color="auto"/>
        <w:bottom w:val="none" w:sz="0" w:space="0" w:color="auto"/>
        <w:right w:val="none" w:sz="0" w:space="0" w:color="auto"/>
      </w:divBdr>
    </w:div>
    <w:div w:id="1006518809">
      <w:marLeft w:val="0"/>
      <w:marRight w:val="0"/>
      <w:marTop w:val="0"/>
      <w:marBottom w:val="0"/>
      <w:divBdr>
        <w:top w:val="none" w:sz="0" w:space="0" w:color="auto"/>
        <w:left w:val="none" w:sz="0" w:space="0" w:color="auto"/>
        <w:bottom w:val="none" w:sz="0" w:space="0" w:color="auto"/>
        <w:right w:val="none" w:sz="0" w:space="0" w:color="auto"/>
      </w:divBdr>
    </w:div>
    <w:div w:id="1006518810">
      <w:marLeft w:val="0"/>
      <w:marRight w:val="0"/>
      <w:marTop w:val="0"/>
      <w:marBottom w:val="0"/>
      <w:divBdr>
        <w:top w:val="none" w:sz="0" w:space="0" w:color="auto"/>
        <w:left w:val="none" w:sz="0" w:space="0" w:color="auto"/>
        <w:bottom w:val="none" w:sz="0" w:space="0" w:color="auto"/>
        <w:right w:val="none" w:sz="0" w:space="0" w:color="auto"/>
      </w:divBdr>
    </w:div>
    <w:div w:id="1006518811">
      <w:marLeft w:val="0"/>
      <w:marRight w:val="0"/>
      <w:marTop w:val="0"/>
      <w:marBottom w:val="0"/>
      <w:divBdr>
        <w:top w:val="none" w:sz="0" w:space="0" w:color="auto"/>
        <w:left w:val="none" w:sz="0" w:space="0" w:color="auto"/>
        <w:bottom w:val="none" w:sz="0" w:space="0" w:color="auto"/>
        <w:right w:val="none" w:sz="0" w:space="0" w:color="auto"/>
      </w:divBdr>
    </w:div>
    <w:div w:id="1006518812">
      <w:marLeft w:val="0"/>
      <w:marRight w:val="0"/>
      <w:marTop w:val="0"/>
      <w:marBottom w:val="0"/>
      <w:divBdr>
        <w:top w:val="none" w:sz="0" w:space="0" w:color="auto"/>
        <w:left w:val="none" w:sz="0" w:space="0" w:color="auto"/>
        <w:bottom w:val="none" w:sz="0" w:space="0" w:color="auto"/>
        <w:right w:val="none" w:sz="0" w:space="0" w:color="auto"/>
      </w:divBdr>
    </w:div>
    <w:div w:id="1006518813">
      <w:marLeft w:val="0"/>
      <w:marRight w:val="0"/>
      <w:marTop w:val="0"/>
      <w:marBottom w:val="0"/>
      <w:divBdr>
        <w:top w:val="none" w:sz="0" w:space="0" w:color="auto"/>
        <w:left w:val="none" w:sz="0" w:space="0" w:color="auto"/>
        <w:bottom w:val="none" w:sz="0" w:space="0" w:color="auto"/>
        <w:right w:val="none" w:sz="0" w:space="0" w:color="auto"/>
      </w:divBdr>
    </w:div>
    <w:div w:id="1006518814">
      <w:marLeft w:val="0"/>
      <w:marRight w:val="0"/>
      <w:marTop w:val="0"/>
      <w:marBottom w:val="0"/>
      <w:divBdr>
        <w:top w:val="none" w:sz="0" w:space="0" w:color="auto"/>
        <w:left w:val="none" w:sz="0" w:space="0" w:color="auto"/>
        <w:bottom w:val="none" w:sz="0" w:space="0" w:color="auto"/>
        <w:right w:val="none" w:sz="0" w:space="0" w:color="auto"/>
      </w:divBdr>
    </w:div>
    <w:div w:id="1006518816">
      <w:marLeft w:val="0"/>
      <w:marRight w:val="0"/>
      <w:marTop w:val="0"/>
      <w:marBottom w:val="0"/>
      <w:divBdr>
        <w:top w:val="none" w:sz="0" w:space="0" w:color="auto"/>
        <w:left w:val="none" w:sz="0" w:space="0" w:color="auto"/>
        <w:bottom w:val="none" w:sz="0" w:space="0" w:color="auto"/>
        <w:right w:val="none" w:sz="0" w:space="0" w:color="auto"/>
      </w:divBdr>
    </w:div>
    <w:div w:id="1006518817">
      <w:marLeft w:val="0"/>
      <w:marRight w:val="0"/>
      <w:marTop w:val="0"/>
      <w:marBottom w:val="0"/>
      <w:divBdr>
        <w:top w:val="none" w:sz="0" w:space="0" w:color="auto"/>
        <w:left w:val="none" w:sz="0" w:space="0" w:color="auto"/>
        <w:bottom w:val="none" w:sz="0" w:space="0" w:color="auto"/>
        <w:right w:val="none" w:sz="0" w:space="0" w:color="auto"/>
      </w:divBdr>
    </w:div>
    <w:div w:id="1006518820">
      <w:marLeft w:val="0"/>
      <w:marRight w:val="0"/>
      <w:marTop w:val="0"/>
      <w:marBottom w:val="0"/>
      <w:divBdr>
        <w:top w:val="none" w:sz="0" w:space="0" w:color="auto"/>
        <w:left w:val="none" w:sz="0" w:space="0" w:color="auto"/>
        <w:bottom w:val="none" w:sz="0" w:space="0" w:color="auto"/>
        <w:right w:val="none" w:sz="0" w:space="0" w:color="auto"/>
      </w:divBdr>
    </w:div>
    <w:div w:id="1006518822">
      <w:marLeft w:val="0"/>
      <w:marRight w:val="0"/>
      <w:marTop w:val="0"/>
      <w:marBottom w:val="0"/>
      <w:divBdr>
        <w:top w:val="none" w:sz="0" w:space="0" w:color="auto"/>
        <w:left w:val="none" w:sz="0" w:space="0" w:color="auto"/>
        <w:bottom w:val="none" w:sz="0" w:space="0" w:color="auto"/>
        <w:right w:val="none" w:sz="0" w:space="0" w:color="auto"/>
      </w:divBdr>
    </w:div>
    <w:div w:id="1006518823">
      <w:marLeft w:val="0"/>
      <w:marRight w:val="0"/>
      <w:marTop w:val="0"/>
      <w:marBottom w:val="0"/>
      <w:divBdr>
        <w:top w:val="none" w:sz="0" w:space="0" w:color="auto"/>
        <w:left w:val="none" w:sz="0" w:space="0" w:color="auto"/>
        <w:bottom w:val="none" w:sz="0" w:space="0" w:color="auto"/>
        <w:right w:val="none" w:sz="0" w:space="0" w:color="auto"/>
      </w:divBdr>
      <w:divsChild>
        <w:div w:id="1006518794">
          <w:marLeft w:val="0"/>
          <w:marRight w:val="0"/>
          <w:marTop w:val="0"/>
          <w:marBottom w:val="0"/>
          <w:divBdr>
            <w:top w:val="none" w:sz="0" w:space="0" w:color="auto"/>
            <w:left w:val="none" w:sz="0" w:space="0" w:color="auto"/>
            <w:bottom w:val="none" w:sz="0" w:space="0" w:color="auto"/>
            <w:right w:val="none" w:sz="0" w:space="0" w:color="auto"/>
          </w:divBdr>
        </w:div>
        <w:div w:id="1006518881">
          <w:marLeft w:val="0"/>
          <w:marRight w:val="0"/>
          <w:marTop w:val="0"/>
          <w:marBottom w:val="0"/>
          <w:divBdr>
            <w:top w:val="none" w:sz="0" w:space="0" w:color="auto"/>
            <w:left w:val="none" w:sz="0" w:space="0" w:color="auto"/>
            <w:bottom w:val="none" w:sz="0" w:space="0" w:color="auto"/>
            <w:right w:val="none" w:sz="0" w:space="0" w:color="auto"/>
          </w:divBdr>
        </w:div>
        <w:div w:id="1006518890">
          <w:marLeft w:val="0"/>
          <w:marRight w:val="0"/>
          <w:marTop w:val="0"/>
          <w:marBottom w:val="0"/>
          <w:divBdr>
            <w:top w:val="none" w:sz="0" w:space="0" w:color="auto"/>
            <w:left w:val="none" w:sz="0" w:space="0" w:color="auto"/>
            <w:bottom w:val="none" w:sz="0" w:space="0" w:color="auto"/>
            <w:right w:val="none" w:sz="0" w:space="0" w:color="auto"/>
          </w:divBdr>
        </w:div>
      </w:divsChild>
    </w:div>
    <w:div w:id="1006518824">
      <w:marLeft w:val="0"/>
      <w:marRight w:val="0"/>
      <w:marTop w:val="0"/>
      <w:marBottom w:val="0"/>
      <w:divBdr>
        <w:top w:val="none" w:sz="0" w:space="0" w:color="auto"/>
        <w:left w:val="none" w:sz="0" w:space="0" w:color="auto"/>
        <w:bottom w:val="none" w:sz="0" w:space="0" w:color="auto"/>
        <w:right w:val="none" w:sz="0" w:space="0" w:color="auto"/>
      </w:divBdr>
    </w:div>
    <w:div w:id="1006518825">
      <w:marLeft w:val="0"/>
      <w:marRight w:val="0"/>
      <w:marTop w:val="0"/>
      <w:marBottom w:val="0"/>
      <w:divBdr>
        <w:top w:val="none" w:sz="0" w:space="0" w:color="auto"/>
        <w:left w:val="none" w:sz="0" w:space="0" w:color="auto"/>
        <w:bottom w:val="none" w:sz="0" w:space="0" w:color="auto"/>
        <w:right w:val="none" w:sz="0" w:space="0" w:color="auto"/>
      </w:divBdr>
    </w:div>
    <w:div w:id="1006518826">
      <w:marLeft w:val="0"/>
      <w:marRight w:val="0"/>
      <w:marTop w:val="0"/>
      <w:marBottom w:val="0"/>
      <w:divBdr>
        <w:top w:val="none" w:sz="0" w:space="0" w:color="auto"/>
        <w:left w:val="none" w:sz="0" w:space="0" w:color="auto"/>
        <w:bottom w:val="none" w:sz="0" w:space="0" w:color="auto"/>
        <w:right w:val="none" w:sz="0" w:space="0" w:color="auto"/>
      </w:divBdr>
      <w:divsChild>
        <w:div w:id="1006518788">
          <w:marLeft w:val="0"/>
          <w:marRight w:val="0"/>
          <w:marTop w:val="0"/>
          <w:marBottom w:val="0"/>
          <w:divBdr>
            <w:top w:val="none" w:sz="0" w:space="0" w:color="auto"/>
            <w:left w:val="none" w:sz="0" w:space="0" w:color="auto"/>
            <w:bottom w:val="none" w:sz="0" w:space="0" w:color="auto"/>
            <w:right w:val="none" w:sz="0" w:space="0" w:color="auto"/>
          </w:divBdr>
        </w:div>
        <w:div w:id="1006518894">
          <w:marLeft w:val="0"/>
          <w:marRight w:val="0"/>
          <w:marTop w:val="0"/>
          <w:marBottom w:val="0"/>
          <w:divBdr>
            <w:top w:val="none" w:sz="0" w:space="0" w:color="auto"/>
            <w:left w:val="none" w:sz="0" w:space="0" w:color="auto"/>
            <w:bottom w:val="none" w:sz="0" w:space="0" w:color="auto"/>
            <w:right w:val="none" w:sz="0" w:space="0" w:color="auto"/>
          </w:divBdr>
        </w:div>
        <w:div w:id="1006518897">
          <w:marLeft w:val="0"/>
          <w:marRight w:val="0"/>
          <w:marTop w:val="0"/>
          <w:marBottom w:val="0"/>
          <w:divBdr>
            <w:top w:val="none" w:sz="0" w:space="0" w:color="auto"/>
            <w:left w:val="none" w:sz="0" w:space="0" w:color="auto"/>
            <w:bottom w:val="none" w:sz="0" w:space="0" w:color="auto"/>
            <w:right w:val="none" w:sz="0" w:space="0" w:color="auto"/>
          </w:divBdr>
        </w:div>
      </w:divsChild>
    </w:div>
    <w:div w:id="1006518827">
      <w:marLeft w:val="0"/>
      <w:marRight w:val="0"/>
      <w:marTop w:val="0"/>
      <w:marBottom w:val="0"/>
      <w:divBdr>
        <w:top w:val="none" w:sz="0" w:space="0" w:color="auto"/>
        <w:left w:val="none" w:sz="0" w:space="0" w:color="auto"/>
        <w:bottom w:val="none" w:sz="0" w:space="0" w:color="auto"/>
        <w:right w:val="none" w:sz="0" w:space="0" w:color="auto"/>
      </w:divBdr>
    </w:div>
    <w:div w:id="1006518829">
      <w:marLeft w:val="0"/>
      <w:marRight w:val="0"/>
      <w:marTop w:val="0"/>
      <w:marBottom w:val="0"/>
      <w:divBdr>
        <w:top w:val="none" w:sz="0" w:space="0" w:color="auto"/>
        <w:left w:val="none" w:sz="0" w:space="0" w:color="auto"/>
        <w:bottom w:val="none" w:sz="0" w:space="0" w:color="auto"/>
        <w:right w:val="none" w:sz="0" w:space="0" w:color="auto"/>
      </w:divBdr>
    </w:div>
    <w:div w:id="1006518832">
      <w:marLeft w:val="0"/>
      <w:marRight w:val="0"/>
      <w:marTop w:val="0"/>
      <w:marBottom w:val="0"/>
      <w:divBdr>
        <w:top w:val="none" w:sz="0" w:space="0" w:color="auto"/>
        <w:left w:val="none" w:sz="0" w:space="0" w:color="auto"/>
        <w:bottom w:val="none" w:sz="0" w:space="0" w:color="auto"/>
        <w:right w:val="none" w:sz="0" w:space="0" w:color="auto"/>
      </w:divBdr>
    </w:div>
    <w:div w:id="1006518835">
      <w:marLeft w:val="0"/>
      <w:marRight w:val="0"/>
      <w:marTop w:val="0"/>
      <w:marBottom w:val="0"/>
      <w:divBdr>
        <w:top w:val="none" w:sz="0" w:space="0" w:color="auto"/>
        <w:left w:val="none" w:sz="0" w:space="0" w:color="auto"/>
        <w:bottom w:val="none" w:sz="0" w:space="0" w:color="auto"/>
        <w:right w:val="none" w:sz="0" w:space="0" w:color="auto"/>
      </w:divBdr>
    </w:div>
    <w:div w:id="1006518836">
      <w:marLeft w:val="0"/>
      <w:marRight w:val="0"/>
      <w:marTop w:val="0"/>
      <w:marBottom w:val="0"/>
      <w:divBdr>
        <w:top w:val="none" w:sz="0" w:space="0" w:color="auto"/>
        <w:left w:val="none" w:sz="0" w:space="0" w:color="auto"/>
        <w:bottom w:val="none" w:sz="0" w:space="0" w:color="auto"/>
        <w:right w:val="none" w:sz="0" w:space="0" w:color="auto"/>
      </w:divBdr>
    </w:div>
    <w:div w:id="1006518838">
      <w:marLeft w:val="0"/>
      <w:marRight w:val="0"/>
      <w:marTop w:val="0"/>
      <w:marBottom w:val="0"/>
      <w:divBdr>
        <w:top w:val="none" w:sz="0" w:space="0" w:color="auto"/>
        <w:left w:val="none" w:sz="0" w:space="0" w:color="auto"/>
        <w:bottom w:val="none" w:sz="0" w:space="0" w:color="auto"/>
        <w:right w:val="none" w:sz="0" w:space="0" w:color="auto"/>
      </w:divBdr>
      <w:divsChild>
        <w:div w:id="1006518804">
          <w:marLeft w:val="0"/>
          <w:marRight w:val="0"/>
          <w:marTop w:val="0"/>
          <w:marBottom w:val="0"/>
          <w:divBdr>
            <w:top w:val="none" w:sz="0" w:space="0" w:color="auto"/>
            <w:left w:val="none" w:sz="0" w:space="0" w:color="auto"/>
            <w:bottom w:val="none" w:sz="0" w:space="0" w:color="auto"/>
            <w:right w:val="none" w:sz="0" w:space="0" w:color="auto"/>
          </w:divBdr>
        </w:div>
        <w:div w:id="1006518902">
          <w:marLeft w:val="0"/>
          <w:marRight w:val="0"/>
          <w:marTop w:val="0"/>
          <w:marBottom w:val="0"/>
          <w:divBdr>
            <w:top w:val="none" w:sz="0" w:space="0" w:color="auto"/>
            <w:left w:val="none" w:sz="0" w:space="0" w:color="auto"/>
            <w:bottom w:val="none" w:sz="0" w:space="0" w:color="auto"/>
            <w:right w:val="none" w:sz="0" w:space="0" w:color="auto"/>
          </w:divBdr>
        </w:div>
      </w:divsChild>
    </w:div>
    <w:div w:id="1006518839">
      <w:marLeft w:val="0"/>
      <w:marRight w:val="0"/>
      <w:marTop w:val="0"/>
      <w:marBottom w:val="0"/>
      <w:divBdr>
        <w:top w:val="none" w:sz="0" w:space="0" w:color="auto"/>
        <w:left w:val="none" w:sz="0" w:space="0" w:color="auto"/>
        <w:bottom w:val="none" w:sz="0" w:space="0" w:color="auto"/>
        <w:right w:val="none" w:sz="0" w:space="0" w:color="auto"/>
      </w:divBdr>
    </w:div>
    <w:div w:id="1006518840">
      <w:marLeft w:val="0"/>
      <w:marRight w:val="0"/>
      <w:marTop w:val="0"/>
      <w:marBottom w:val="0"/>
      <w:divBdr>
        <w:top w:val="none" w:sz="0" w:space="0" w:color="auto"/>
        <w:left w:val="none" w:sz="0" w:space="0" w:color="auto"/>
        <w:bottom w:val="none" w:sz="0" w:space="0" w:color="auto"/>
        <w:right w:val="none" w:sz="0" w:space="0" w:color="auto"/>
      </w:divBdr>
    </w:div>
    <w:div w:id="1006518841">
      <w:marLeft w:val="0"/>
      <w:marRight w:val="0"/>
      <w:marTop w:val="0"/>
      <w:marBottom w:val="0"/>
      <w:divBdr>
        <w:top w:val="none" w:sz="0" w:space="0" w:color="auto"/>
        <w:left w:val="none" w:sz="0" w:space="0" w:color="auto"/>
        <w:bottom w:val="none" w:sz="0" w:space="0" w:color="auto"/>
        <w:right w:val="none" w:sz="0" w:space="0" w:color="auto"/>
      </w:divBdr>
      <w:divsChild>
        <w:div w:id="1006518782">
          <w:marLeft w:val="0"/>
          <w:marRight w:val="0"/>
          <w:marTop w:val="0"/>
          <w:marBottom w:val="0"/>
          <w:divBdr>
            <w:top w:val="none" w:sz="0" w:space="0" w:color="auto"/>
            <w:left w:val="none" w:sz="0" w:space="0" w:color="auto"/>
            <w:bottom w:val="none" w:sz="0" w:space="0" w:color="auto"/>
            <w:right w:val="none" w:sz="0" w:space="0" w:color="auto"/>
          </w:divBdr>
        </w:div>
        <w:div w:id="1006518805">
          <w:marLeft w:val="0"/>
          <w:marRight w:val="0"/>
          <w:marTop w:val="0"/>
          <w:marBottom w:val="0"/>
          <w:divBdr>
            <w:top w:val="none" w:sz="0" w:space="0" w:color="auto"/>
            <w:left w:val="none" w:sz="0" w:space="0" w:color="auto"/>
            <w:bottom w:val="none" w:sz="0" w:space="0" w:color="auto"/>
            <w:right w:val="none" w:sz="0" w:space="0" w:color="auto"/>
          </w:divBdr>
        </w:div>
        <w:div w:id="1006518818">
          <w:marLeft w:val="0"/>
          <w:marRight w:val="0"/>
          <w:marTop w:val="0"/>
          <w:marBottom w:val="0"/>
          <w:divBdr>
            <w:top w:val="none" w:sz="0" w:space="0" w:color="auto"/>
            <w:left w:val="none" w:sz="0" w:space="0" w:color="auto"/>
            <w:bottom w:val="none" w:sz="0" w:space="0" w:color="auto"/>
            <w:right w:val="none" w:sz="0" w:space="0" w:color="auto"/>
          </w:divBdr>
        </w:div>
        <w:div w:id="1006518845">
          <w:marLeft w:val="0"/>
          <w:marRight w:val="0"/>
          <w:marTop w:val="0"/>
          <w:marBottom w:val="0"/>
          <w:divBdr>
            <w:top w:val="none" w:sz="0" w:space="0" w:color="auto"/>
            <w:left w:val="none" w:sz="0" w:space="0" w:color="auto"/>
            <w:bottom w:val="none" w:sz="0" w:space="0" w:color="auto"/>
            <w:right w:val="none" w:sz="0" w:space="0" w:color="auto"/>
          </w:divBdr>
        </w:div>
        <w:div w:id="1006518877">
          <w:marLeft w:val="0"/>
          <w:marRight w:val="0"/>
          <w:marTop w:val="0"/>
          <w:marBottom w:val="0"/>
          <w:divBdr>
            <w:top w:val="none" w:sz="0" w:space="0" w:color="auto"/>
            <w:left w:val="none" w:sz="0" w:space="0" w:color="auto"/>
            <w:bottom w:val="none" w:sz="0" w:space="0" w:color="auto"/>
            <w:right w:val="none" w:sz="0" w:space="0" w:color="auto"/>
          </w:divBdr>
        </w:div>
        <w:div w:id="1006518905">
          <w:marLeft w:val="0"/>
          <w:marRight w:val="0"/>
          <w:marTop w:val="0"/>
          <w:marBottom w:val="0"/>
          <w:divBdr>
            <w:top w:val="none" w:sz="0" w:space="0" w:color="auto"/>
            <w:left w:val="none" w:sz="0" w:space="0" w:color="auto"/>
            <w:bottom w:val="none" w:sz="0" w:space="0" w:color="auto"/>
            <w:right w:val="none" w:sz="0" w:space="0" w:color="auto"/>
          </w:divBdr>
        </w:div>
      </w:divsChild>
    </w:div>
    <w:div w:id="1006518842">
      <w:marLeft w:val="0"/>
      <w:marRight w:val="0"/>
      <w:marTop w:val="0"/>
      <w:marBottom w:val="0"/>
      <w:divBdr>
        <w:top w:val="none" w:sz="0" w:space="0" w:color="auto"/>
        <w:left w:val="none" w:sz="0" w:space="0" w:color="auto"/>
        <w:bottom w:val="none" w:sz="0" w:space="0" w:color="auto"/>
        <w:right w:val="none" w:sz="0" w:space="0" w:color="auto"/>
      </w:divBdr>
    </w:div>
    <w:div w:id="1006518844">
      <w:marLeft w:val="0"/>
      <w:marRight w:val="0"/>
      <w:marTop w:val="0"/>
      <w:marBottom w:val="0"/>
      <w:divBdr>
        <w:top w:val="none" w:sz="0" w:space="0" w:color="auto"/>
        <w:left w:val="none" w:sz="0" w:space="0" w:color="auto"/>
        <w:bottom w:val="none" w:sz="0" w:space="0" w:color="auto"/>
        <w:right w:val="none" w:sz="0" w:space="0" w:color="auto"/>
      </w:divBdr>
    </w:div>
    <w:div w:id="1006518846">
      <w:marLeft w:val="0"/>
      <w:marRight w:val="0"/>
      <w:marTop w:val="0"/>
      <w:marBottom w:val="0"/>
      <w:divBdr>
        <w:top w:val="none" w:sz="0" w:space="0" w:color="auto"/>
        <w:left w:val="none" w:sz="0" w:space="0" w:color="auto"/>
        <w:bottom w:val="none" w:sz="0" w:space="0" w:color="auto"/>
        <w:right w:val="none" w:sz="0" w:space="0" w:color="auto"/>
      </w:divBdr>
    </w:div>
    <w:div w:id="1006518848">
      <w:marLeft w:val="0"/>
      <w:marRight w:val="0"/>
      <w:marTop w:val="0"/>
      <w:marBottom w:val="0"/>
      <w:divBdr>
        <w:top w:val="none" w:sz="0" w:space="0" w:color="auto"/>
        <w:left w:val="none" w:sz="0" w:space="0" w:color="auto"/>
        <w:bottom w:val="none" w:sz="0" w:space="0" w:color="auto"/>
        <w:right w:val="none" w:sz="0" w:space="0" w:color="auto"/>
      </w:divBdr>
    </w:div>
    <w:div w:id="1006518850">
      <w:marLeft w:val="0"/>
      <w:marRight w:val="0"/>
      <w:marTop w:val="0"/>
      <w:marBottom w:val="0"/>
      <w:divBdr>
        <w:top w:val="none" w:sz="0" w:space="0" w:color="auto"/>
        <w:left w:val="none" w:sz="0" w:space="0" w:color="auto"/>
        <w:bottom w:val="none" w:sz="0" w:space="0" w:color="auto"/>
        <w:right w:val="none" w:sz="0" w:space="0" w:color="auto"/>
      </w:divBdr>
    </w:div>
    <w:div w:id="1006518851">
      <w:marLeft w:val="0"/>
      <w:marRight w:val="0"/>
      <w:marTop w:val="0"/>
      <w:marBottom w:val="0"/>
      <w:divBdr>
        <w:top w:val="none" w:sz="0" w:space="0" w:color="auto"/>
        <w:left w:val="none" w:sz="0" w:space="0" w:color="auto"/>
        <w:bottom w:val="none" w:sz="0" w:space="0" w:color="auto"/>
        <w:right w:val="none" w:sz="0" w:space="0" w:color="auto"/>
      </w:divBdr>
    </w:div>
    <w:div w:id="1006518854">
      <w:marLeft w:val="0"/>
      <w:marRight w:val="0"/>
      <w:marTop w:val="0"/>
      <w:marBottom w:val="0"/>
      <w:divBdr>
        <w:top w:val="none" w:sz="0" w:space="0" w:color="auto"/>
        <w:left w:val="none" w:sz="0" w:space="0" w:color="auto"/>
        <w:bottom w:val="none" w:sz="0" w:space="0" w:color="auto"/>
        <w:right w:val="none" w:sz="0" w:space="0" w:color="auto"/>
      </w:divBdr>
    </w:div>
    <w:div w:id="1006518859">
      <w:marLeft w:val="0"/>
      <w:marRight w:val="0"/>
      <w:marTop w:val="0"/>
      <w:marBottom w:val="0"/>
      <w:divBdr>
        <w:top w:val="none" w:sz="0" w:space="0" w:color="auto"/>
        <w:left w:val="none" w:sz="0" w:space="0" w:color="auto"/>
        <w:bottom w:val="none" w:sz="0" w:space="0" w:color="auto"/>
        <w:right w:val="none" w:sz="0" w:space="0" w:color="auto"/>
      </w:divBdr>
    </w:div>
    <w:div w:id="1006518861">
      <w:marLeft w:val="0"/>
      <w:marRight w:val="0"/>
      <w:marTop w:val="0"/>
      <w:marBottom w:val="0"/>
      <w:divBdr>
        <w:top w:val="none" w:sz="0" w:space="0" w:color="auto"/>
        <w:left w:val="none" w:sz="0" w:space="0" w:color="auto"/>
        <w:bottom w:val="none" w:sz="0" w:space="0" w:color="auto"/>
        <w:right w:val="none" w:sz="0" w:space="0" w:color="auto"/>
      </w:divBdr>
    </w:div>
    <w:div w:id="1006518862">
      <w:marLeft w:val="0"/>
      <w:marRight w:val="0"/>
      <w:marTop w:val="0"/>
      <w:marBottom w:val="0"/>
      <w:divBdr>
        <w:top w:val="none" w:sz="0" w:space="0" w:color="auto"/>
        <w:left w:val="none" w:sz="0" w:space="0" w:color="auto"/>
        <w:bottom w:val="none" w:sz="0" w:space="0" w:color="auto"/>
        <w:right w:val="none" w:sz="0" w:space="0" w:color="auto"/>
      </w:divBdr>
    </w:div>
    <w:div w:id="1006518863">
      <w:marLeft w:val="0"/>
      <w:marRight w:val="0"/>
      <w:marTop w:val="0"/>
      <w:marBottom w:val="0"/>
      <w:divBdr>
        <w:top w:val="none" w:sz="0" w:space="0" w:color="auto"/>
        <w:left w:val="none" w:sz="0" w:space="0" w:color="auto"/>
        <w:bottom w:val="none" w:sz="0" w:space="0" w:color="auto"/>
        <w:right w:val="none" w:sz="0" w:space="0" w:color="auto"/>
      </w:divBdr>
    </w:div>
    <w:div w:id="1006518864">
      <w:marLeft w:val="0"/>
      <w:marRight w:val="0"/>
      <w:marTop w:val="0"/>
      <w:marBottom w:val="0"/>
      <w:divBdr>
        <w:top w:val="none" w:sz="0" w:space="0" w:color="auto"/>
        <w:left w:val="none" w:sz="0" w:space="0" w:color="auto"/>
        <w:bottom w:val="none" w:sz="0" w:space="0" w:color="auto"/>
        <w:right w:val="none" w:sz="0" w:space="0" w:color="auto"/>
      </w:divBdr>
    </w:div>
    <w:div w:id="1006518865">
      <w:marLeft w:val="0"/>
      <w:marRight w:val="0"/>
      <w:marTop w:val="0"/>
      <w:marBottom w:val="0"/>
      <w:divBdr>
        <w:top w:val="none" w:sz="0" w:space="0" w:color="auto"/>
        <w:left w:val="none" w:sz="0" w:space="0" w:color="auto"/>
        <w:bottom w:val="none" w:sz="0" w:space="0" w:color="auto"/>
        <w:right w:val="none" w:sz="0" w:space="0" w:color="auto"/>
      </w:divBdr>
      <w:divsChild>
        <w:div w:id="1006518853">
          <w:marLeft w:val="0"/>
          <w:marRight w:val="0"/>
          <w:marTop w:val="0"/>
          <w:marBottom w:val="0"/>
          <w:divBdr>
            <w:top w:val="none" w:sz="0" w:space="0" w:color="auto"/>
            <w:left w:val="none" w:sz="0" w:space="0" w:color="auto"/>
            <w:bottom w:val="none" w:sz="0" w:space="0" w:color="auto"/>
            <w:right w:val="none" w:sz="0" w:space="0" w:color="auto"/>
          </w:divBdr>
        </w:div>
        <w:div w:id="1006518874">
          <w:marLeft w:val="0"/>
          <w:marRight w:val="0"/>
          <w:marTop w:val="0"/>
          <w:marBottom w:val="0"/>
          <w:divBdr>
            <w:top w:val="none" w:sz="0" w:space="0" w:color="auto"/>
            <w:left w:val="none" w:sz="0" w:space="0" w:color="auto"/>
            <w:bottom w:val="none" w:sz="0" w:space="0" w:color="auto"/>
            <w:right w:val="none" w:sz="0" w:space="0" w:color="auto"/>
          </w:divBdr>
        </w:div>
        <w:div w:id="1006518917">
          <w:marLeft w:val="0"/>
          <w:marRight w:val="0"/>
          <w:marTop w:val="0"/>
          <w:marBottom w:val="0"/>
          <w:divBdr>
            <w:top w:val="none" w:sz="0" w:space="0" w:color="auto"/>
            <w:left w:val="none" w:sz="0" w:space="0" w:color="auto"/>
            <w:bottom w:val="none" w:sz="0" w:space="0" w:color="auto"/>
            <w:right w:val="none" w:sz="0" w:space="0" w:color="auto"/>
          </w:divBdr>
        </w:div>
      </w:divsChild>
    </w:div>
    <w:div w:id="1006518866">
      <w:marLeft w:val="0"/>
      <w:marRight w:val="0"/>
      <w:marTop w:val="0"/>
      <w:marBottom w:val="0"/>
      <w:divBdr>
        <w:top w:val="none" w:sz="0" w:space="0" w:color="auto"/>
        <w:left w:val="none" w:sz="0" w:space="0" w:color="auto"/>
        <w:bottom w:val="none" w:sz="0" w:space="0" w:color="auto"/>
        <w:right w:val="none" w:sz="0" w:space="0" w:color="auto"/>
      </w:divBdr>
    </w:div>
    <w:div w:id="1006518867">
      <w:marLeft w:val="0"/>
      <w:marRight w:val="0"/>
      <w:marTop w:val="0"/>
      <w:marBottom w:val="0"/>
      <w:divBdr>
        <w:top w:val="none" w:sz="0" w:space="0" w:color="auto"/>
        <w:left w:val="none" w:sz="0" w:space="0" w:color="auto"/>
        <w:bottom w:val="none" w:sz="0" w:space="0" w:color="auto"/>
        <w:right w:val="none" w:sz="0" w:space="0" w:color="auto"/>
      </w:divBdr>
    </w:div>
    <w:div w:id="1006518868">
      <w:marLeft w:val="0"/>
      <w:marRight w:val="0"/>
      <w:marTop w:val="0"/>
      <w:marBottom w:val="0"/>
      <w:divBdr>
        <w:top w:val="none" w:sz="0" w:space="0" w:color="auto"/>
        <w:left w:val="none" w:sz="0" w:space="0" w:color="auto"/>
        <w:bottom w:val="none" w:sz="0" w:space="0" w:color="auto"/>
        <w:right w:val="none" w:sz="0" w:space="0" w:color="auto"/>
      </w:divBdr>
    </w:div>
    <w:div w:id="1006518870">
      <w:marLeft w:val="0"/>
      <w:marRight w:val="0"/>
      <w:marTop w:val="0"/>
      <w:marBottom w:val="0"/>
      <w:divBdr>
        <w:top w:val="none" w:sz="0" w:space="0" w:color="auto"/>
        <w:left w:val="none" w:sz="0" w:space="0" w:color="auto"/>
        <w:bottom w:val="none" w:sz="0" w:space="0" w:color="auto"/>
        <w:right w:val="none" w:sz="0" w:space="0" w:color="auto"/>
      </w:divBdr>
    </w:div>
    <w:div w:id="1006518875">
      <w:marLeft w:val="0"/>
      <w:marRight w:val="0"/>
      <w:marTop w:val="0"/>
      <w:marBottom w:val="0"/>
      <w:divBdr>
        <w:top w:val="none" w:sz="0" w:space="0" w:color="auto"/>
        <w:left w:val="none" w:sz="0" w:space="0" w:color="auto"/>
        <w:bottom w:val="none" w:sz="0" w:space="0" w:color="auto"/>
        <w:right w:val="none" w:sz="0" w:space="0" w:color="auto"/>
      </w:divBdr>
      <w:divsChild>
        <w:div w:id="1006518796">
          <w:marLeft w:val="0"/>
          <w:marRight w:val="0"/>
          <w:marTop w:val="0"/>
          <w:marBottom w:val="0"/>
          <w:divBdr>
            <w:top w:val="none" w:sz="0" w:space="0" w:color="auto"/>
            <w:left w:val="none" w:sz="0" w:space="0" w:color="auto"/>
            <w:bottom w:val="none" w:sz="0" w:space="0" w:color="auto"/>
            <w:right w:val="none" w:sz="0" w:space="0" w:color="auto"/>
          </w:divBdr>
        </w:div>
        <w:div w:id="1006518833">
          <w:marLeft w:val="0"/>
          <w:marRight w:val="0"/>
          <w:marTop w:val="0"/>
          <w:marBottom w:val="0"/>
          <w:divBdr>
            <w:top w:val="none" w:sz="0" w:space="0" w:color="auto"/>
            <w:left w:val="none" w:sz="0" w:space="0" w:color="auto"/>
            <w:bottom w:val="none" w:sz="0" w:space="0" w:color="auto"/>
            <w:right w:val="none" w:sz="0" w:space="0" w:color="auto"/>
          </w:divBdr>
        </w:div>
      </w:divsChild>
    </w:div>
    <w:div w:id="1006518876">
      <w:marLeft w:val="0"/>
      <w:marRight w:val="0"/>
      <w:marTop w:val="0"/>
      <w:marBottom w:val="0"/>
      <w:divBdr>
        <w:top w:val="none" w:sz="0" w:space="0" w:color="auto"/>
        <w:left w:val="none" w:sz="0" w:space="0" w:color="auto"/>
        <w:bottom w:val="none" w:sz="0" w:space="0" w:color="auto"/>
        <w:right w:val="none" w:sz="0" w:space="0" w:color="auto"/>
      </w:divBdr>
    </w:div>
    <w:div w:id="1006518878">
      <w:marLeft w:val="0"/>
      <w:marRight w:val="0"/>
      <w:marTop w:val="0"/>
      <w:marBottom w:val="0"/>
      <w:divBdr>
        <w:top w:val="none" w:sz="0" w:space="0" w:color="auto"/>
        <w:left w:val="none" w:sz="0" w:space="0" w:color="auto"/>
        <w:bottom w:val="none" w:sz="0" w:space="0" w:color="auto"/>
        <w:right w:val="none" w:sz="0" w:space="0" w:color="auto"/>
      </w:divBdr>
    </w:div>
    <w:div w:id="1006518879">
      <w:marLeft w:val="0"/>
      <w:marRight w:val="0"/>
      <w:marTop w:val="0"/>
      <w:marBottom w:val="0"/>
      <w:divBdr>
        <w:top w:val="none" w:sz="0" w:space="0" w:color="auto"/>
        <w:left w:val="none" w:sz="0" w:space="0" w:color="auto"/>
        <w:bottom w:val="none" w:sz="0" w:space="0" w:color="auto"/>
        <w:right w:val="none" w:sz="0" w:space="0" w:color="auto"/>
      </w:divBdr>
    </w:div>
    <w:div w:id="1006518880">
      <w:marLeft w:val="0"/>
      <w:marRight w:val="0"/>
      <w:marTop w:val="0"/>
      <w:marBottom w:val="0"/>
      <w:divBdr>
        <w:top w:val="none" w:sz="0" w:space="0" w:color="auto"/>
        <w:left w:val="none" w:sz="0" w:space="0" w:color="auto"/>
        <w:bottom w:val="none" w:sz="0" w:space="0" w:color="auto"/>
        <w:right w:val="none" w:sz="0" w:space="0" w:color="auto"/>
      </w:divBdr>
    </w:div>
    <w:div w:id="1006518885">
      <w:marLeft w:val="0"/>
      <w:marRight w:val="0"/>
      <w:marTop w:val="0"/>
      <w:marBottom w:val="0"/>
      <w:divBdr>
        <w:top w:val="none" w:sz="0" w:space="0" w:color="auto"/>
        <w:left w:val="none" w:sz="0" w:space="0" w:color="auto"/>
        <w:bottom w:val="none" w:sz="0" w:space="0" w:color="auto"/>
        <w:right w:val="none" w:sz="0" w:space="0" w:color="auto"/>
      </w:divBdr>
    </w:div>
    <w:div w:id="1006518886">
      <w:marLeft w:val="0"/>
      <w:marRight w:val="0"/>
      <w:marTop w:val="0"/>
      <w:marBottom w:val="0"/>
      <w:divBdr>
        <w:top w:val="none" w:sz="0" w:space="0" w:color="auto"/>
        <w:left w:val="none" w:sz="0" w:space="0" w:color="auto"/>
        <w:bottom w:val="none" w:sz="0" w:space="0" w:color="auto"/>
        <w:right w:val="none" w:sz="0" w:space="0" w:color="auto"/>
      </w:divBdr>
    </w:div>
    <w:div w:id="1006518887">
      <w:marLeft w:val="0"/>
      <w:marRight w:val="0"/>
      <w:marTop w:val="0"/>
      <w:marBottom w:val="0"/>
      <w:divBdr>
        <w:top w:val="none" w:sz="0" w:space="0" w:color="auto"/>
        <w:left w:val="none" w:sz="0" w:space="0" w:color="auto"/>
        <w:bottom w:val="none" w:sz="0" w:space="0" w:color="auto"/>
        <w:right w:val="none" w:sz="0" w:space="0" w:color="auto"/>
      </w:divBdr>
    </w:div>
    <w:div w:id="1006518892">
      <w:marLeft w:val="0"/>
      <w:marRight w:val="0"/>
      <w:marTop w:val="0"/>
      <w:marBottom w:val="0"/>
      <w:divBdr>
        <w:top w:val="none" w:sz="0" w:space="0" w:color="auto"/>
        <w:left w:val="none" w:sz="0" w:space="0" w:color="auto"/>
        <w:bottom w:val="none" w:sz="0" w:space="0" w:color="auto"/>
        <w:right w:val="none" w:sz="0" w:space="0" w:color="auto"/>
      </w:divBdr>
      <w:divsChild>
        <w:div w:id="1006518873">
          <w:marLeft w:val="0"/>
          <w:marRight w:val="0"/>
          <w:marTop w:val="0"/>
          <w:marBottom w:val="0"/>
          <w:divBdr>
            <w:top w:val="none" w:sz="0" w:space="0" w:color="auto"/>
            <w:left w:val="none" w:sz="0" w:space="0" w:color="auto"/>
            <w:bottom w:val="none" w:sz="0" w:space="0" w:color="auto"/>
            <w:right w:val="none" w:sz="0" w:space="0" w:color="auto"/>
          </w:divBdr>
          <w:divsChild>
            <w:div w:id="1006518856">
              <w:marLeft w:val="0"/>
              <w:marRight w:val="0"/>
              <w:marTop w:val="0"/>
              <w:marBottom w:val="0"/>
              <w:divBdr>
                <w:top w:val="none" w:sz="0" w:space="0" w:color="auto"/>
                <w:left w:val="none" w:sz="0" w:space="0" w:color="auto"/>
                <w:bottom w:val="none" w:sz="0" w:space="0" w:color="auto"/>
                <w:right w:val="none" w:sz="0" w:space="0" w:color="auto"/>
              </w:divBdr>
              <w:divsChild>
                <w:div w:id="1006518884">
                  <w:marLeft w:val="0"/>
                  <w:marRight w:val="0"/>
                  <w:marTop w:val="0"/>
                  <w:marBottom w:val="0"/>
                  <w:divBdr>
                    <w:top w:val="none" w:sz="0" w:space="0" w:color="auto"/>
                    <w:left w:val="none" w:sz="0" w:space="0" w:color="auto"/>
                    <w:bottom w:val="none" w:sz="0" w:space="0" w:color="auto"/>
                    <w:right w:val="none" w:sz="0" w:space="0" w:color="auto"/>
                  </w:divBdr>
                  <w:divsChild>
                    <w:div w:id="100651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518893">
      <w:marLeft w:val="0"/>
      <w:marRight w:val="0"/>
      <w:marTop w:val="0"/>
      <w:marBottom w:val="0"/>
      <w:divBdr>
        <w:top w:val="none" w:sz="0" w:space="0" w:color="auto"/>
        <w:left w:val="none" w:sz="0" w:space="0" w:color="auto"/>
        <w:bottom w:val="none" w:sz="0" w:space="0" w:color="auto"/>
        <w:right w:val="none" w:sz="0" w:space="0" w:color="auto"/>
      </w:divBdr>
    </w:div>
    <w:div w:id="1006518895">
      <w:marLeft w:val="0"/>
      <w:marRight w:val="0"/>
      <w:marTop w:val="0"/>
      <w:marBottom w:val="0"/>
      <w:divBdr>
        <w:top w:val="none" w:sz="0" w:space="0" w:color="auto"/>
        <w:left w:val="none" w:sz="0" w:space="0" w:color="auto"/>
        <w:bottom w:val="none" w:sz="0" w:space="0" w:color="auto"/>
        <w:right w:val="none" w:sz="0" w:space="0" w:color="auto"/>
      </w:divBdr>
    </w:div>
    <w:div w:id="1006518896">
      <w:marLeft w:val="0"/>
      <w:marRight w:val="0"/>
      <w:marTop w:val="0"/>
      <w:marBottom w:val="0"/>
      <w:divBdr>
        <w:top w:val="none" w:sz="0" w:space="0" w:color="auto"/>
        <w:left w:val="none" w:sz="0" w:space="0" w:color="auto"/>
        <w:bottom w:val="none" w:sz="0" w:space="0" w:color="auto"/>
        <w:right w:val="none" w:sz="0" w:space="0" w:color="auto"/>
      </w:divBdr>
    </w:div>
    <w:div w:id="1006518898">
      <w:marLeft w:val="0"/>
      <w:marRight w:val="0"/>
      <w:marTop w:val="0"/>
      <w:marBottom w:val="0"/>
      <w:divBdr>
        <w:top w:val="none" w:sz="0" w:space="0" w:color="auto"/>
        <w:left w:val="none" w:sz="0" w:space="0" w:color="auto"/>
        <w:bottom w:val="none" w:sz="0" w:space="0" w:color="auto"/>
        <w:right w:val="none" w:sz="0" w:space="0" w:color="auto"/>
      </w:divBdr>
    </w:div>
    <w:div w:id="1006518899">
      <w:marLeft w:val="0"/>
      <w:marRight w:val="0"/>
      <w:marTop w:val="0"/>
      <w:marBottom w:val="0"/>
      <w:divBdr>
        <w:top w:val="none" w:sz="0" w:space="0" w:color="auto"/>
        <w:left w:val="none" w:sz="0" w:space="0" w:color="auto"/>
        <w:bottom w:val="none" w:sz="0" w:space="0" w:color="auto"/>
        <w:right w:val="none" w:sz="0" w:space="0" w:color="auto"/>
      </w:divBdr>
    </w:div>
    <w:div w:id="1006518900">
      <w:marLeft w:val="0"/>
      <w:marRight w:val="0"/>
      <w:marTop w:val="0"/>
      <w:marBottom w:val="0"/>
      <w:divBdr>
        <w:top w:val="none" w:sz="0" w:space="0" w:color="auto"/>
        <w:left w:val="none" w:sz="0" w:space="0" w:color="auto"/>
        <w:bottom w:val="none" w:sz="0" w:space="0" w:color="auto"/>
        <w:right w:val="none" w:sz="0" w:space="0" w:color="auto"/>
      </w:divBdr>
      <w:divsChild>
        <w:div w:id="1006518828">
          <w:marLeft w:val="0"/>
          <w:marRight w:val="0"/>
          <w:marTop w:val="0"/>
          <w:marBottom w:val="0"/>
          <w:divBdr>
            <w:top w:val="none" w:sz="0" w:space="0" w:color="auto"/>
            <w:left w:val="none" w:sz="0" w:space="0" w:color="auto"/>
            <w:bottom w:val="none" w:sz="0" w:space="0" w:color="auto"/>
            <w:right w:val="none" w:sz="0" w:space="0" w:color="auto"/>
          </w:divBdr>
        </w:div>
        <w:div w:id="1006518857">
          <w:marLeft w:val="0"/>
          <w:marRight w:val="0"/>
          <w:marTop w:val="0"/>
          <w:marBottom w:val="0"/>
          <w:divBdr>
            <w:top w:val="none" w:sz="0" w:space="0" w:color="auto"/>
            <w:left w:val="none" w:sz="0" w:space="0" w:color="auto"/>
            <w:bottom w:val="none" w:sz="0" w:space="0" w:color="auto"/>
            <w:right w:val="none" w:sz="0" w:space="0" w:color="auto"/>
          </w:divBdr>
        </w:div>
        <w:div w:id="1006518869">
          <w:marLeft w:val="0"/>
          <w:marRight w:val="0"/>
          <w:marTop w:val="0"/>
          <w:marBottom w:val="0"/>
          <w:divBdr>
            <w:top w:val="none" w:sz="0" w:space="0" w:color="auto"/>
            <w:left w:val="none" w:sz="0" w:space="0" w:color="auto"/>
            <w:bottom w:val="none" w:sz="0" w:space="0" w:color="auto"/>
            <w:right w:val="none" w:sz="0" w:space="0" w:color="auto"/>
          </w:divBdr>
        </w:div>
        <w:div w:id="1006518891">
          <w:marLeft w:val="0"/>
          <w:marRight w:val="0"/>
          <w:marTop w:val="0"/>
          <w:marBottom w:val="0"/>
          <w:divBdr>
            <w:top w:val="none" w:sz="0" w:space="0" w:color="auto"/>
            <w:left w:val="none" w:sz="0" w:space="0" w:color="auto"/>
            <w:bottom w:val="none" w:sz="0" w:space="0" w:color="auto"/>
            <w:right w:val="none" w:sz="0" w:space="0" w:color="auto"/>
          </w:divBdr>
        </w:div>
      </w:divsChild>
    </w:div>
    <w:div w:id="1006518903">
      <w:marLeft w:val="0"/>
      <w:marRight w:val="0"/>
      <w:marTop w:val="0"/>
      <w:marBottom w:val="0"/>
      <w:divBdr>
        <w:top w:val="none" w:sz="0" w:space="0" w:color="auto"/>
        <w:left w:val="none" w:sz="0" w:space="0" w:color="auto"/>
        <w:bottom w:val="none" w:sz="0" w:space="0" w:color="auto"/>
        <w:right w:val="none" w:sz="0" w:space="0" w:color="auto"/>
      </w:divBdr>
    </w:div>
    <w:div w:id="1006518904">
      <w:marLeft w:val="0"/>
      <w:marRight w:val="0"/>
      <w:marTop w:val="0"/>
      <w:marBottom w:val="0"/>
      <w:divBdr>
        <w:top w:val="none" w:sz="0" w:space="0" w:color="auto"/>
        <w:left w:val="none" w:sz="0" w:space="0" w:color="auto"/>
        <w:bottom w:val="none" w:sz="0" w:space="0" w:color="auto"/>
        <w:right w:val="none" w:sz="0" w:space="0" w:color="auto"/>
      </w:divBdr>
    </w:div>
    <w:div w:id="1006518906">
      <w:marLeft w:val="0"/>
      <w:marRight w:val="0"/>
      <w:marTop w:val="0"/>
      <w:marBottom w:val="0"/>
      <w:divBdr>
        <w:top w:val="none" w:sz="0" w:space="0" w:color="auto"/>
        <w:left w:val="none" w:sz="0" w:space="0" w:color="auto"/>
        <w:bottom w:val="none" w:sz="0" w:space="0" w:color="auto"/>
        <w:right w:val="none" w:sz="0" w:space="0" w:color="auto"/>
      </w:divBdr>
    </w:div>
    <w:div w:id="1006518907">
      <w:marLeft w:val="0"/>
      <w:marRight w:val="0"/>
      <w:marTop w:val="0"/>
      <w:marBottom w:val="0"/>
      <w:divBdr>
        <w:top w:val="none" w:sz="0" w:space="0" w:color="auto"/>
        <w:left w:val="none" w:sz="0" w:space="0" w:color="auto"/>
        <w:bottom w:val="none" w:sz="0" w:space="0" w:color="auto"/>
        <w:right w:val="none" w:sz="0" w:space="0" w:color="auto"/>
      </w:divBdr>
    </w:div>
    <w:div w:id="1006518908">
      <w:marLeft w:val="0"/>
      <w:marRight w:val="0"/>
      <w:marTop w:val="0"/>
      <w:marBottom w:val="0"/>
      <w:divBdr>
        <w:top w:val="none" w:sz="0" w:space="0" w:color="auto"/>
        <w:left w:val="none" w:sz="0" w:space="0" w:color="auto"/>
        <w:bottom w:val="none" w:sz="0" w:space="0" w:color="auto"/>
        <w:right w:val="none" w:sz="0" w:space="0" w:color="auto"/>
      </w:divBdr>
    </w:div>
    <w:div w:id="1006518911">
      <w:marLeft w:val="0"/>
      <w:marRight w:val="0"/>
      <w:marTop w:val="0"/>
      <w:marBottom w:val="0"/>
      <w:divBdr>
        <w:top w:val="none" w:sz="0" w:space="0" w:color="auto"/>
        <w:left w:val="none" w:sz="0" w:space="0" w:color="auto"/>
        <w:bottom w:val="none" w:sz="0" w:space="0" w:color="auto"/>
        <w:right w:val="none" w:sz="0" w:space="0" w:color="auto"/>
      </w:divBdr>
    </w:div>
    <w:div w:id="1006518912">
      <w:marLeft w:val="0"/>
      <w:marRight w:val="0"/>
      <w:marTop w:val="0"/>
      <w:marBottom w:val="0"/>
      <w:divBdr>
        <w:top w:val="none" w:sz="0" w:space="0" w:color="auto"/>
        <w:left w:val="none" w:sz="0" w:space="0" w:color="auto"/>
        <w:bottom w:val="none" w:sz="0" w:space="0" w:color="auto"/>
        <w:right w:val="none" w:sz="0" w:space="0" w:color="auto"/>
      </w:divBdr>
    </w:div>
    <w:div w:id="1006518913">
      <w:marLeft w:val="0"/>
      <w:marRight w:val="0"/>
      <w:marTop w:val="0"/>
      <w:marBottom w:val="0"/>
      <w:divBdr>
        <w:top w:val="none" w:sz="0" w:space="0" w:color="auto"/>
        <w:left w:val="none" w:sz="0" w:space="0" w:color="auto"/>
        <w:bottom w:val="none" w:sz="0" w:space="0" w:color="auto"/>
        <w:right w:val="none" w:sz="0" w:space="0" w:color="auto"/>
      </w:divBdr>
      <w:divsChild>
        <w:div w:id="1006518807">
          <w:marLeft w:val="0"/>
          <w:marRight w:val="0"/>
          <w:marTop w:val="0"/>
          <w:marBottom w:val="0"/>
          <w:divBdr>
            <w:top w:val="none" w:sz="0" w:space="0" w:color="auto"/>
            <w:left w:val="none" w:sz="0" w:space="0" w:color="auto"/>
            <w:bottom w:val="none" w:sz="0" w:space="0" w:color="auto"/>
            <w:right w:val="none" w:sz="0" w:space="0" w:color="auto"/>
          </w:divBdr>
        </w:div>
        <w:div w:id="1006518819">
          <w:marLeft w:val="0"/>
          <w:marRight w:val="0"/>
          <w:marTop w:val="0"/>
          <w:marBottom w:val="0"/>
          <w:divBdr>
            <w:top w:val="none" w:sz="0" w:space="0" w:color="auto"/>
            <w:left w:val="none" w:sz="0" w:space="0" w:color="auto"/>
            <w:bottom w:val="none" w:sz="0" w:space="0" w:color="auto"/>
            <w:right w:val="none" w:sz="0" w:space="0" w:color="auto"/>
          </w:divBdr>
        </w:div>
        <w:div w:id="1006518871">
          <w:marLeft w:val="0"/>
          <w:marRight w:val="0"/>
          <w:marTop w:val="0"/>
          <w:marBottom w:val="0"/>
          <w:divBdr>
            <w:top w:val="none" w:sz="0" w:space="0" w:color="auto"/>
            <w:left w:val="none" w:sz="0" w:space="0" w:color="auto"/>
            <w:bottom w:val="none" w:sz="0" w:space="0" w:color="auto"/>
            <w:right w:val="none" w:sz="0" w:space="0" w:color="auto"/>
          </w:divBdr>
        </w:div>
      </w:divsChild>
    </w:div>
    <w:div w:id="1006518915">
      <w:marLeft w:val="0"/>
      <w:marRight w:val="0"/>
      <w:marTop w:val="0"/>
      <w:marBottom w:val="0"/>
      <w:divBdr>
        <w:top w:val="none" w:sz="0" w:space="0" w:color="auto"/>
        <w:left w:val="none" w:sz="0" w:space="0" w:color="auto"/>
        <w:bottom w:val="none" w:sz="0" w:space="0" w:color="auto"/>
        <w:right w:val="none" w:sz="0" w:space="0" w:color="auto"/>
      </w:divBdr>
    </w:div>
    <w:div w:id="1006518916">
      <w:marLeft w:val="0"/>
      <w:marRight w:val="0"/>
      <w:marTop w:val="0"/>
      <w:marBottom w:val="0"/>
      <w:divBdr>
        <w:top w:val="none" w:sz="0" w:space="0" w:color="auto"/>
        <w:left w:val="none" w:sz="0" w:space="0" w:color="auto"/>
        <w:bottom w:val="none" w:sz="0" w:space="0" w:color="auto"/>
        <w:right w:val="none" w:sz="0" w:space="0" w:color="auto"/>
      </w:divBdr>
    </w:div>
    <w:div w:id="1006518918">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goo.gl/vfvwYZ"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goo.gl/vfvwYZ"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goo.gl/vfvwY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6</Pages>
  <Words>1616</Words>
  <Characters>9212</Characters>
  <Application>Microsoft Office Outlook</Application>
  <DocSecurity>0</DocSecurity>
  <Lines>0</Lines>
  <Paragraphs>0</Paragraphs>
  <ScaleCrop>false</ScaleCrop>
  <Company>SamForum.ws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Iryna Sokolianska</dc:creator>
  <cp:keywords/>
  <dc:description/>
  <cp:lastModifiedBy>SamLab.ws</cp:lastModifiedBy>
  <cp:revision>2</cp:revision>
  <cp:lastPrinted>2016-09-30T11:51:00Z</cp:lastPrinted>
  <dcterms:created xsi:type="dcterms:W3CDTF">2017-11-23T12:17:00Z</dcterms:created>
  <dcterms:modified xsi:type="dcterms:W3CDTF">2017-11-23T12:17:00Z</dcterms:modified>
</cp:coreProperties>
</file>