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EA6" w:rsidRDefault="0078378F" w:rsidP="005C4E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06A5">
        <w:rPr>
          <w:rFonts w:ascii="Times New Roman" w:hAnsi="Times New Roman" w:cs="Times New Roman"/>
          <w:b/>
          <w:sz w:val="28"/>
          <w:szCs w:val="28"/>
          <w:lang w:val="uk-UA"/>
        </w:rPr>
        <w:t>Перелік вибіркових дисциплін 202</w:t>
      </w:r>
      <w:r w:rsidR="001256C1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100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A93E89" w:rsidRPr="00E3760A" w:rsidRDefault="001256C1" w:rsidP="005C4E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С4</w:t>
      </w:r>
      <w:r w:rsidR="001006A5" w:rsidRPr="00E376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Психологія </w:t>
      </w:r>
      <w:r w:rsidR="00100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8378F" w:rsidRPr="00E376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Бакалавр </w:t>
      </w:r>
    </w:p>
    <w:tbl>
      <w:tblPr>
        <w:tblW w:w="11047" w:type="dxa"/>
        <w:tblInd w:w="-572" w:type="dxa"/>
        <w:tblLook w:val="04A0" w:firstRow="1" w:lastRow="0" w:firstColumn="1" w:lastColumn="0" w:noHBand="0" w:noVBand="1"/>
      </w:tblPr>
      <w:tblGrid>
        <w:gridCol w:w="1148"/>
        <w:gridCol w:w="6080"/>
        <w:gridCol w:w="1316"/>
        <w:gridCol w:w="964"/>
        <w:gridCol w:w="1526"/>
        <w:gridCol w:w="13"/>
      </w:tblGrid>
      <w:tr w:rsidR="00A93E89" w:rsidRPr="003820FE" w:rsidTr="003820FE">
        <w:trPr>
          <w:gridAfter w:val="1"/>
          <w:wAfter w:w="13" w:type="dxa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од н/д</w:t>
            </w:r>
          </w:p>
        </w:tc>
        <w:tc>
          <w:tcPr>
            <w:tcW w:w="6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Дисципліни вільного вибору здобувача вищої освіти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К-</w:t>
            </w:r>
            <w:proofErr w:type="spellStart"/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cть</w:t>
            </w:r>
            <w:proofErr w:type="spellEnd"/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 xml:space="preserve"> </w:t>
            </w:r>
            <w:proofErr w:type="spellStart"/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кр</w:t>
            </w:r>
            <w:proofErr w:type="spellEnd"/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. ЄКТС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Обсяг год.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Форма контролю</w:t>
            </w:r>
          </w:p>
        </w:tc>
      </w:tr>
      <w:tr w:rsidR="00A93E89" w:rsidRPr="003820FE" w:rsidTr="003820FE">
        <w:tc>
          <w:tcPr>
            <w:tcW w:w="11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 курс, І семестр</w:t>
            </w:r>
          </w:p>
        </w:tc>
      </w:tr>
      <w:tr w:rsidR="00A93E89" w:rsidRPr="003820FE" w:rsidTr="003820FE">
        <w:trPr>
          <w:gridAfter w:val="1"/>
          <w:wAfter w:w="13" w:type="dxa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6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</w:tr>
      <w:tr w:rsidR="00A93E89" w:rsidRPr="003820FE" w:rsidTr="003820FE">
        <w:tc>
          <w:tcPr>
            <w:tcW w:w="11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 курс, ІІ семестр</w:t>
            </w:r>
          </w:p>
        </w:tc>
      </w:tr>
      <w:tr w:rsidR="00A93E89" w:rsidRPr="003820FE" w:rsidTr="003820FE">
        <w:trPr>
          <w:gridAfter w:val="1"/>
          <w:wAfter w:w="13" w:type="dxa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6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</w:tr>
      <w:tr w:rsidR="00A93E89" w:rsidRPr="003820FE" w:rsidTr="003820FE">
        <w:tc>
          <w:tcPr>
            <w:tcW w:w="11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93E89" w:rsidRPr="003820FE" w:rsidRDefault="0078378F" w:rsidP="00D355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ІІ курс, ІII семестр</w:t>
            </w:r>
          </w:p>
        </w:tc>
      </w:tr>
      <w:tr w:rsidR="00D35595" w:rsidRPr="003820FE" w:rsidTr="003820FE">
        <w:trPr>
          <w:gridAfter w:val="1"/>
          <w:wAfter w:w="13" w:type="dxa"/>
          <w:trHeight w:val="249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35595" w:rsidRPr="003820FE" w:rsidRDefault="00D35595" w:rsidP="00D355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1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67A1" w:rsidRPr="003820FE" w:rsidRDefault="00621241" w:rsidP="003820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820FE">
              <w:rPr>
                <w:rFonts w:ascii="Times New Roman" w:hAnsi="Times New Roman" w:cs="Times New Roman"/>
                <w:lang w:val="uk-UA"/>
              </w:rPr>
              <w:t xml:space="preserve">БЗВП (базова загальна військова підготовка)/ </w:t>
            </w:r>
          </w:p>
          <w:p w:rsidR="000367A1" w:rsidRPr="003820FE" w:rsidRDefault="000367A1" w:rsidP="003820FE">
            <w:pPr>
              <w:spacing w:after="0"/>
              <w:jc w:val="both"/>
              <w:rPr>
                <w:rFonts w:ascii="Times New Roman" w:hAnsi="Times New Roman" w:cs="Times New Roman"/>
                <w:i/>
                <w:lang w:val="uk-UA"/>
              </w:rPr>
            </w:pPr>
            <w:r w:rsidRPr="003820FE">
              <w:rPr>
                <w:rFonts w:ascii="Times New Roman" w:hAnsi="Times New Roman" w:cs="Times New Roman"/>
                <w:i/>
                <w:lang w:val="uk-UA"/>
              </w:rPr>
              <w:t>ВК 01 «Теоретична підготовка базової загальновійськової підготовки» з обсягом 3 кредити ЄКТС і підсумковою формою контролю «диференційований залік».</w:t>
            </w:r>
          </w:p>
          <w:p w:rsidR="001006A5" w:rsidRPr="003820FE" w:rsidRDefault="000367A1" w:rsidP="003820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820FE">
              <w:rPr>
                <w:rFonts w:ascii="Times New Roman" w:hAnsi="Times New Roman" w:cs="Times New Roman"/>
                <w:lang w:val="uk-UA"/>
              </w:rPr>
              <w:t>П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сихологічна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робота з </w:t>
            </w:r>
            <w:r w:rsidR="001006A5" w:rsidRPr="003820FE">
              <w:rPr>
                <w:rFonts w:ascii="Times New Roman" w:hAnsi="Times New Roman" w:cs="Times New Roman"/>
                <w:lang w:val="uk-UA"/>
              </w:rPr>
              <w:t>військовослужбовцями</w:t>
            </w:r>
          </w:p>
          <w:p w:rsidR="00D35595" w:rsidRPr="003820FE" w:rsidRDefault="001006A5" w:rsidP="003820F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/ </w:t>
            </w:r>
            <w:r w:rsidR="00D903E1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Екстремальна психологія / </w:t>
            </w:r>
            <w:r w:rsidR="00D35595" w:rsidRPr="003820FE">
              <w:rPr>
                <w:rFonts w:ascii="Times New Roman" w:eastAsia="Times New Roman" w:hAnsi="Times New Roman" w:cs="Times New Roman"/>
                <w:lang w:val="uk-UA"/>
              </w:rPr>
              <w:t>Психологія професійного становлення</w:t>
            </w:r>
            <w:r w:rsidR="001B625F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595" w:rsidRPr="003820FE" w:rsidRDefault="006D6834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595" w:rsidRPr="003820FE" w:rsidRDefault="006D6834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90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595" w:rsidRPr="003820FE" w:rsidRDefault="00D35595" w:rsidP="00D35595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3D49AF" w:rsidRPr="003820FE" w:rsidTr="003820FE">
        <w:trPr>
          <w:gridAfter w:val="1"/>
          <w:wAfter w:w="13" w:type="dxa"/>
          <w:trHeight w:val="249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D49AF" w:rsidRPr="003820FE" w:rsidRDefault="003D49AF" w:rsidP="003D49A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2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49AF" w:rsidRPr="003820FE" w:rsidRDefault="006909AC" w:rsidP="00D903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>Психологія</w:t>
            </w:r>
            <w:r w:rsidR="00EF76CA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ментального</w:t>
            </w:r>
            <w:r w:rsidR="003D49AF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здоров'я</w:t>
            </w:r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/ </w:t>
            </w:r>
            <w:r w:rsidR="00D903E1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Психологія благополуччя /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Кризова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інтервенція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9AF" w:rsidRPr="003820FE" w:rsidRDefault="003D49AF" w:rsidP="003D49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9AF" w:rsidRPr="003820FE" w:rsidRDefault="003D49AF" w:rsidP="003D49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9AF" w:rsidRPr="003820FE" w:rsidRDefault="003D49AF" w:rsidP="003D49AF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912EA2" w:rsidRPr="003820FE" w:rsidTr="003820FE">
        <w:trPr>
          <w:gridAfter w:val="1"/>
          <w:wAfter w:w="10" w:type="dxa"/>
          <w:trHeight w:val="249"/>
        </w:trPr>
        <w:tc>
          <w:tcPr>
            <w:tcW w:w="110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12EA2" w:rsidRPr="003820FE" w:rsidRDefault="00912EA2" w:rsidP="005C4E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ІІ курс, І</w:t>
            </w:r>
            <w:r w:rsidRPr="003820FE">
              <w:rPr>
                <w:rFonts w:ascii="Times New Roman" w:eastAsia="Calibri" w:hAnsi="Times New Roman" w:cs="Times New Roman"/>
                <w:b/>
                <w:lang w:val="en-US"/>
              </w:rPr>
              <w:t>V</w:t>
            </w: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 xml:space="preserve"> семестр</w:t>
            </w:r>
          </w:p>
        </w:tc>
      </w:tr>
      <w:tr w:rsidR="004E7951" w:rsidRPr="003820FE" w:rsidTr="003820FE">
        <w:trPr>
          <w:gridAfter w:val="1"/>
          <w:wAfter w:w="13" w:type="dxa"/>
          <w:trHeight w:val="249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6F7D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3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7951" w:rsidRPr="003820FE" w:rsidRDefault="004E7951" w:rsidP="00C90A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proofErr w:type="spellStart"/>
            <w:r w:rsidRPr="003820FE">
              <w:rPr>
                <w:rFonts w:ascii="Times New Roman" w:eastAsia="Times New Roman" w:hAnsi="Times New Roman" w:cs="Times New Roman"/>
                <w:lang w:val="uk-UA"/>
              </w:rPr>
              <w:t>Іміджелогія</w:t>
            </w:r>
            <w:proofErr w:type="spellEnd"/>
            <w:r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та мистецтво самопрезентації </w:t>
            </w:r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/ </w:t>
            </w:r>
            <w:r w:rsidR="001006A5" w:rsidRPr="003820FE">
              <w:rPr>
                <w:rFonts w:ascii="Times New Roman" w:hAnsi="Times New Roman" w:cs="Times New Roman"/>
                <w:lang w:val="uk-UA"/>
              </w:rPr>
              <w:t>І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нтернет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-маркетинг </w:t>
            </w:r>
            <w:r w:rsidR="00C90AA6" w:rsidRPr="003820FE">
              <w:rPr>
                <w:rFonts w:ascii="Times New Roman" w:hAnsi="Times New Roman" w:cs="Times New Roman"/>
                <w:lang w:val="uk-UA"/>
              </w:rPr>
              <w:t xml:space="preserve">/ </w:t>
            </w:r>
            <w:proofErr w:type="spellStart"/>
            <w:r w:rsidR="00C90AA6" w:rsidRPr="003820FE">
              <w:rPr>
                <w:rFonts w:ascii="Times New Roman" w:hAnsi="Times New Roman" w:cs="Times New Roman"/>
                <w:lang w:val="uk-UA"/>
              </w:rPr>
              <w:t>Самоменеджмент</w:t>
            </w:r>
            <w:proofErr w:type="spellEnd"/>
            <w:r w:rsidR="00C90AA6" w:rsidRPr="003820FE">
              <w:rPr>
                <w:rFonts w:ascii="Times New Roman" w:hAnsi="Times New Roman" w:cs="Times New Roman"/>
                <w:lang w:val="uk-UA"/>
              </w:rPr>
              <w:t xml:space="preserve"> особистості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6F7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6F7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6F7D45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rPr>
          <w:gridAfter w:val="1"/>
          <w:wAfter w:w="13" w:type="dxa"/>
          <w:trHeight w:val="249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302B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4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7951" w:rsidRPr="003820FE" w:rsidRDefault="004E7951" w:rsidP="00C90AA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bookmarkStart w:id="0" w:name="_GoBack"/>
            <w:proofErr w:type="spellStart"/>
            <w:r w:rsidRPr="003820FE">
              <w:rPr>
                <w:rFonts w:ascii="Times New Roman" w:hAnsi="Times New Roman" w:cs="Times New Roman"/>
              </w:rPr>
              <w:t>Психологія</w:t>
            </w:r>
            <w:proofErr w:type="spellEnd"/>
            <w:r w:rsidRPr="00382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20FE">
              <w:rPr>
                <w:rFonts w:ascii="Times New Roman" w:hAnsi="Times New Roman" w:cs="Times New Roman"/>
              </w:rPr>
              <w:t>особистісного</w:t>
            </w:r>
            <w:proofErr w:type="spellEnd"/>
            <w:r w:rsidRPr="00382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20FE">
              <w:rPr>
                <w:rFonts w:ascii="Times New Roman" w:hAnsi="Times New Roman" w:cs="Times New Roman"/>
              </w:rPr>
              <w:t>життєпроєктування</w:t>
            </w:r>
            <w:proofErr w:type="spellEnd"/>
            <w:r w:rsidR="001006A5" w:rsidRPr="003820FE">
              <w:rPr>
                <w:rFonts w:ascii="Times New Roman" w:hAnsi="Times New Roman" w:cs="Times New Roman"/>
                <w:lang w:val="uk-UA"/>
              </w:rPr>
              <w:t xml:space="preserve"> </w:t>
            </w:r>
            <w:bookmarkEnd w:id="0"/>
            <w:r w:rsidR="00C90AA6" w:rsidRPr="003820FE">
              <w:rPr>
                <w:rFonts w:ascii="Times New Roman" w:hAnsi="Times New Roman" w:cs="Times New Roman"/>
                <w:lang w:val="uk-UA"/>
              </w:rPr>
              <w:t xml:space="preserve">/ Психологія особистісного зростання </w:t>
            </w:r>
            <w:r w:rsidR="001006A5" w:rsidRPr="003820FE">
              <w:rPr>
                <w:rFonts w:ascii="Times New Roman" w:hAnsi="Times New Roman" w:cs="Times New Roman"/>
                <w:lang w:val="uk-UA"/>
              </w:rPr>
              <w:t xml:space="preserve">/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Когнітивна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психологія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302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302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302B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rPr>
          <w:gridAfter w:val="1"/>
          <w:wAfter w:w="13" w:type="dxa"/>
          <w:trHeight w:val="249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912E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5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7951" w:rsidRPr="003820FE" w:rsidRDefault="004E7951" w:rsidP="00D903E1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3820FE">
              <w:rPr>
                <w:rFonts w:ascii="Times New Roman" w:hAnsi="Times New Roman" w:cs="Times New Roman"/>
                <w:color w:val="000000"/>
              </w:rPr>
              <w:t>Психологія</w:t>
            </w:r>
            <w:proofErr w:type="spellEnd"/>
            <w:r w:rsidRPr="00382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820FE">
              <w:rPr>
                <w:rFonts w:ascii="Times New Roman" w:hAnsi="Times New Roman" w:cs="Times New Roman"/>
                <w:color w:val="000000"/>
              </w:rPr>
              <w:t>толерантності</w:t>
            </w:r>
            <w:proofErr w:type="spellEnd"/>
            <w:r w:rsidRPr="003820FE">
              <w:rPr>
                <w:rFonts w:ascii="Times New Roman" w:hAnsi="Times New Roman" w:cs="Times New Roman"/>
                <w:color w:val="000000"/>
              </w:rPr>
              <w:t xml:space="preserve"> та </w:t>
            </w:r>
            <w:proofErr w:type="spellStart"/>
            <w:r w:rsidRPr="003820FE">
              <w:rPr>
                <w:rFonts w:ascii="Times New Roman" w:hAnsi="Times New Roman" w:cs="Times New Roman"/>
                <w:color w:val="000000"/>
              </w:rPr>
              <w:t>креативності</w:t>
            </w:r>
            <w:proofErr w:type="spellEnd"/>
            <w:r w:rsidRPr="003820FE">
              <w:rPr>
                <w:rFonts w:ascii="Times New Roman" w:hAnsi="Times New Roman" w:cs="Times New Roman"/>
                <w:color w:val="000000"/>
              </w:rPr>
              <w:t xml:space="preserve"> в </w:t>
            </w:r>
            <w:proofErr w:type="spellStart"/>
            <w:r w:rsidRPr="003820FE">
              <w:rPr>
                <w:rFonts w:ascii="Times New Roman" w:hAnsi="Times New Roman" w:cs="Times New Roman"/>
                <w:color w:val="000000"/>
              </w:rPr>
              <w:t>сучасному</w:t>
            </w:r>
            <w:proofErr w:type="spellEnd"/>
            <w:r w:rsidRPr="00382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820FE">
              <w:rPr>
                <w:rFonts w:ascii="Times New Roman" w:hAnsi="Times New Roman" w:cs="Times New Roman"/>
                <w:color w:val="000000"/>
              </w:rPr>
              <w:t>світі</w:t>
            </w:r>
            <w:proofErr w:type="spellEnd"/>
            <w:r w:rsidR="001006A5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</w:t>
            </w:r>
            <w:r w:rsidR="00D903E1" w:rsidRPr="003820FE">
              <w:rPr>
                <w:rFonts w:ascii="Times New Roman" w:hAnsi="Times New Roman" w:cs="Times New Roman"/>
                <w:color w:val="000000"/>
                <w:lang w:val="uk-UA"/>
              </w:rPr>
              <w:t>/</w:t>
            </w:r>
            <w:r w:rsidR="0010037C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Професійна етика психолога</w:t>
            </w:r>
            <w:r w:rsidR="00D903E1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</w:t>
            </w:r>
            <w:r w:rsidR="001006A5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/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Психологія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обдарованості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3D49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E82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E82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c>
          <w:tcPr>
            <w:tcW w:w="11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4E7951" w:rsidRPr="003820FE" w:rsidRDefault="004E7951" w:rsidP="005C4E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ІІІ курс, V семестр</w:t>
            </w:r>
          </w:p>
        </w:tc>
      </w:tr>
      <w:tr w:rsidR="004E7951" w:rsidRPr="003820FE" w:rsidTr="003820FE">
        <w:trPr>
          <w:gridAfter w:val="1"/>
          <w:wAfter w:w="13" w:type="dxa"/>
          <w:trHeight w:val="310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8568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6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C90A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Психологія девіантної поведінки та основи </w:t>
            </w:r>
            <w:proofErr w:type="spellStart"/>
            <w:r w:rsidRPr="003820FE">
              <w:rPr>
                <w:rFonts w:ascii="Times New Roman" w:eastAsia="Times New Roman" w:hAnsi="Times New Roman" w:cs="Times New Roman"/>
                <w:lang w:val="uk-UA"/>
              </w:rPr>
              <w:t>адиктології</w:t>
            </w:r>
            <w:proofErr w:type="spellEnd"/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/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Профілактика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насилля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в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родині</w:t>
            </w:r>
            <w:proofErr w:type="spellEnd"/>
            <w:r w:rsidR="00C90AA6" w:rsidRPr="003820FE">
              <w:rPr>
                <w:rFonts w:ascii="Times New Roman" w:hAnsi="Times New Roman" w:cs="Times New Roman"/>
                <w:lang w:val="uk-UA"/>
              </w:rPr>
              <w:t xml:space="preserve"> / Військова психологія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rPr>
          <w:gridAfter w:val="1"/>
          <w:wAfter w:w="13" w:type="dxa"/>
          <w:trHeight w:val="310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8568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7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5C4E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Психологія професійного вигорання та професійної деформації </w:t>
            </w:r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>/</w:t>
            </w:r>
            <w:r w:rsidR="00D903E1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</w:t>
            </w:r>
            <w:proofErr w:type="spellStart"/>
            <w:r w:rsidR="00D903E1" w:rsidRPr="003820FE">
              <w:rPr>
                <w:rFonts w:ascii="Times New Roman" w:eastAsia="Times New Roman" w:hAnsi="Times New Roman" w:cs="Times New Roman"/>
                <w:lang w:val="uk-UA"/>
              </w:rPr>
              <w:t>здоров</w:t>
            </w:r>
            <w:proofErr w:type="spellEnd"/>
            <w:r w:rsidR="00D903E1" w:rsidRPr="003820FE">
              <w:rPr>
                <w:rFonts w:ascii="Times New Roman" w:eastAsia="Times New Roman" w:hAnsi="Times New Roman" w:cs="Times New Roman"/>
              </w:rPr>
              <w:t>’</w:t>
            </w:r>
            <w:proofErr w:type="spellStart"/>
            <w:r w:rsidR="00D903E1" w:rsidRPr="003820FE">
              <w:rPr>
                <w:rFonts w:ascii="Times New Roman" w:eastAsia="Times New Roman" w:hAnsi="Times New Roman" w:cs="Times New Roman"/>
                <w:lang w:val="uk-UA"/>
              </w:rPr>
              <w:t>язбережувальна</w:t>
            </w:r>
            <w:proofErr w:type="spellEnd"/>
            <w:r w:rsidR="00D903E1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психологія /</w:t>
            </w:r>
            <w:r w:rsidR="005C4EA6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Основи психосоматики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rPr>
          <w:gridAfter w:val="1"/>
          <w:wAfter w:w="13" w:type="dxa"/>
          <w:trHeight w:val="310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521BA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8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C90A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proofErr w:type="spellStart"/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Арттерапія</w:t>
            </w:r>
            <w:proofErr w:type="spellEnd"/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та </w:t>
            </w:r>
            <w:proofErr w:type="spellStart"/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арттехніки</w:t>
            </w:r>
            <w:proofErr w:type="spellEnd"/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активізації внутрішніх ресурсів особистості</w:t>
            </w:r>
            <w:r w:rsidR="001006A5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/</w:t>
            </w:r>
            <w:r w:rsidR="00D903E1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="005C4EA6" w:rsidRPr="003820FE">
              <w:rPr>
                <w:rFonts w:ascii="Times New Roman" w:hAnsi="Times New Roman" w:cs="Times New Roman"/>
                <w:color w:val="000000"/>
                <w:lang w:val="uk-UA"/>
              </w:rPr>
              <w:t>Арттерапія</w:t>
            </w:r>
            <w:proofErr w:type="spellEnd"/>
            <w:r w:rsidR="005C4EA6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для військових</w:t>
            </w:r>
            <w:r w:rsidR="00C90AA6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/ </w:t>
            </w:r>
            <w:r w:rsidR="00C90AA6" w:rsidRPr="003820FE">
              <w:rPr>
                <w:rFonts w:ascii="Times New Roman" w:hAnsi="Times New Roman" w:cs="Times New Roman"/>
                <w:lang w:val="uk-UA"/>
              </w:rPr>
              <w:t>Психологія досягнення життєвого успіху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6D6834" w:rsidP="00FE3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6D6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</w:t>
            </w:r>
            <w:r w:rsidR="006D6834"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5</w:t>
            </w: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FE31EF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rPr>
          <w:trHeight w:val="58"/>
        </w:trPr>
        <w:tc>
          <w:tcPr>
            <w:tcW w:w="110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E7951" w:rsidRPr="003820FE" w:rsidRDefault="004E7951" w:rsidP="005C4E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ІІІ курс, VІ семестр</w:t>
            </w:r>
          </w:p>
        </w:tc>
      </w:tr>
      <w:tr w:rsidR="004E7951" w:rsidRPr="003820FE" w:rsidTr="003820FE">
        <w:trPr>
          <w:gridAfter w:val="1"/>
          <w:wAfter w:w="13" w:type="dxa"/>
          <w:trHeight w:val="222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25418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9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5C4E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>Комунікація в конфлікті з основами медіації /</w:t>
            </w:r>
            <w:r w:rsidR="001006A5" w:rsidRPr="00382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Діджиталізація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у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професійній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діяльності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r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</w:t>
            </w:r>
            <w:r w:rsidR="00C90AA6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/ </w:t>
            </w:r>
            <w:proofErr w:type="spellStart"/>
            <w:r w:rsidR="00C90AA6" w:rsidRPr="003820FE">
              <w:rPr>
                <w:rFonts w:ascii="Times New Roman" w:hAnsi="Times New Roman" w:cs="Times New Roman"/>
                <w:lang w:val="uk-UA"/>
              </w:rPr>
              <w:t>Кроскультурна</w:t>
            </w:r>
            <w:proofErr w:type="spellEnd"/>
            <w:r w:rsidR="00C90AA6" w:rsidRPr="003820FE">
              <w:rPr>
                <w:rFonts w:ascii="Times New Roman" w:hAnsi="Times New Roman" w:cs="Times New Roman"/>
                <w:lang w:val="uk-UA"/>
              </w:rPr>
              <w:t xml:space="preserve"> психологія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c>
          <w:tcPr>
            <w:tcW w:w="110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E7951" w:rsidRPr="003820FE" w:rsidRDefault="004E7951" w:rsidP="005C4E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ІV курс, VIІ семестр</w:t>
            </w:r>
          </w:p>
        </w:tc>
      </w:tr>
      <w:tr w:rsidR="004E7951" w:rsidRPr="003820FE" w:rsidTr="003820FE">
        <w:trPr>
          <w:gridAfter w:val="1"/>
          <w:wAfter w:w="13" w:type="dxa"/>
          <w:trHeight w:val="246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1401B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1</w:t>
            </w:r>
            <w:r w:rsidR="001401B6" w:rsidRPr="003820FE">
              <w:rPr>
                <w:rFonts w:ascii="Times New Roman" w:eastAsia="Calibri" w:hAnsi="Times New Roman" w:cs="Times New Roman"/>
                <w:lang w:val="uk-UA"/>
              </w:rPr>
              <w:t>0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C90A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uk-UA"/>
              </w:rPr>
            </w:pPr>
            <w:proofErr w:type="spellStart"/>
            <w:r w:rsidRPr="003820FE">
              <w:rPr>
                <w:rFonts w:ascii="Times New Roman" w:eastAsia="Calibri" w:hAnsi="Times New Roman" w:cs="Times New Roman"/>
                <w:lang w:val="uk-UA"/>
              </w:rPr>
              <w:t>Кіберпсихологія</w:t>
            </w:r>
            <w:proofErr w:type="spellEnd"/>
            <w:r w:rsidR="001006A5" w:rsidRPr="003820FE">
              <w:rPr>
                <w:rFonts w:ascii="Times New Roman" w:eastAsia="Calibri" w:hAnsi="Times New Roman" w:cs="Times New Roman"/>
                <w:lang w:val="uk-UA"/>
              </w:rPr>
              <w:t xml:space="preserve"> /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Smart-технології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та</w:t>
            </w:r>
            <w:r w:rsidR="001006A5" w:rsidRPr="003820FE">
              <w:rPr>
                <w:rFonts w:ascii="Times New Roman" w:hAnsi="Times New Roman" w:cs="Times New Roman"/>
                <w:lang w:val="uk-UA"/>
              </w:rPr>
              <w:t xml:space="preserve"> та технології колективного інтелекту</w:t>
            </w:r>
            <w:r w:rsidR="00C90AA6" w:rsidRPr="003820FE">
              <w:rPr>
                <w:rFonts w:ascii="Times New Roman" w:hAnsi="Times New Roman" w:cs="Times New Roman"/>
                <w:lang w:val="uk-UA"/>
              </w:rPr>
              <w:t xml:space="preserve"> /</w:t>
            </w:r>
            <w:r w:rsidR="00C90AA6" w:rsidRPr="003820FE">
              <w:rPr>
                <w:rFonts w:ascii="Times New Roman" w:hAnsi="Times New Roman" w:cs="Times New Roman"/>
                <w:shd w:val="clear" w:color="auto" w:fill="E8EAF2"/>
                <w:lang w:val="uk-UA"/>
              </w:rPr>
              <w:t xml:space="preserve"> </w:t>
            </w:r>
            <w:r w:rsidR="00C90AA6" w:rsidRPr="003820FE">
              <w:rPr>
                <w:rFonts w:ascii="Times New Roman" w:hAnsi="Times New Roman" w:cs="Times New Roman"/>
                <w:lang w:val="uk-UA"/>
              </w:rPr>
              <w:t>Методи статистичної обробки результатів емпіричних досліджень в психології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D35595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4E7951" w:rsidRPr="003820FE" w:rsidTr="003820FE">
        <w:trPr>
          <w:gridAfter w:val="1"/>
          <w:wAfter w:w="13" w:type="dxa"/>
          <w:trHeight w:val="249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1401B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1</w:t>
            </w:r>
            <w:r w:rsidR="001401B6" w:rsidRPr="003820FE">
              <w:rPr>
                <w:rFonts w:ascii="Times New Roman" w:eastAsia="Calibri" w:hAnsi="Times New Roman" w:cs="Times New Roman"/>
                <w:lang w:val="uk-UA"/>
              </w:rPr>
              <w:t>1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951" w:rsidRPr="003820FE" w:rsidRDefault="004E7951" w:rsidP="00D903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Мотивація діяльності та поведінки людини</w:t>
            </w:r>
            <w:r w:rsidR="001006A5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/</w:t>
            </w:r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</w:t>
            </w:r>
            <w:r w:rsidR="00D903E1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Психологія лідерства та професійної успішності / </w:t>
            </w:r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>Корпоративна культура та лідерство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3D49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951" w:rsidRPr="003820FE" w:rsidRDefault="004E7951" w:rsidP="003D49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1" w:rsidRPr="003820FE" w:rsidRDefault="004E7951" w:rsidP="003D49AF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171D7F" w:rsidRPr="003820FE" w:rsidTr="003820FE">
        <w:trPr>
          <w:gridAfter w:val="1"/>
          <w:wAfter w:w="13" w:type="dxa"/>
          <w:trHeight w:val="249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171D7F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12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5C4E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>Англійська мова у практичній діяльності психолога</w:t>
            </w:r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/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16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16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F" w:rsidRPr="003820FE" w:rsidRDefault="00171D7F" w:rsidP="00816D8B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171D7F" w:rsidRPr="003820FE" w:rsidTr="003820FE">
        <w:tc>
          <w:tcPr>
            <w:tcW w:w="110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71D7F" w:rsidRPr="003820FE" w:rsidRDefault="00171D7F" w:rsidP="005C4E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b/>
                <w:lang w:val="uk-UA"/>
              </w:rPr>
              <w:t>ІV курс, VIІI семестр</w:t>
            </w:r>
          </w:p>
        </w:tc>
      </w:tr>
      <w:tr w:rsidR="00171D7F" w:rsidRPr="003820FE" w:rsidTr="003820FE">
        <w:trPr>
          <w:gridAfter w:val="1"/>
          <w:wAfter w:w="13" w:type="dxa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171D7F">
            <w:pPr>
              <w:spacing w:after="0" w:line="240" w:lineRule="auto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13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5C4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Особливості діяльності психологічної служби в сучасних умовах </w:t>
            </w:r>
            <w:r w:rsidR="00C90AA6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/ Корекційно-реабілітаційні служби </w:t>
            </w:r>
            <w:r w:rsidRPr="003820FE">
              <w:rPr>
                <w:rFonts w:ascii="Times New Roman" w:eastAsia="Times New Roman" w:hAnsi="Times New Roman" w:cs="Times New Roman"/>
                <w:lang w:val="uk-UA"/>
              </w:rPr>
              <w:t>/ Профорієнтація та технології психологічного відбору персоналу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171D7F" w:rsidRPr="003820FE" w:rsidTr="003820FE">
        <w:trPr>
          <w:gridAfter w:val="1"/>
          <w:wAfter w:w="13" w:type="dxa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171D7F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820FE">
              <w:rPr>
                <w:rFonts w:ascii="Times New Roman" w:eastAsia="Calibri" w:hAnsi="Times New Roman" w:cs="Times New Roman"/>
                <w:lang w:val="uk-UA"/>
              </w:rPr>
              <w:t>ДВВЗ 14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5C4E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lang w:val="uk-UA"/>
              </w:rPr>
              <w:t>Гендерна психологія</w:t>
            </w:r>
            <w:r w:rsidR="001006A5" w:rsidRPr="003820FE">
              <w:rPr>
                <w:rFonts w:ascii="Times New Roman" w:eastAsia="Times New Roman" w:hAnsi="Times New Roman" w:cs="Times New Roman"/>
                <w:lang w:val="uk-UA"/>
              </w:rPr>
              <w:t xml:space="preserve"> /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Психотехніки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коучингу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r w:rsidR="00C90AA6" w:rsidRPr="003820FE">
              <w:rPr>
                <w:rFonts w:ascii="Times New Roman" w:hAnsi="Times New Roman" w:cs="Times New Roman"/>
                <w:lang w:val="uk-UA"/>
              </w:rPr>
              <w:t>/ Профілактика та корекція соціальних відхилень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171D7F" w:rsidRPr="003820FE" w:rsidTr="003820FE">
        <w:trPr>
          <w:gridAfter w:val="1"/>
          <w:wAfter w:w="13" w:type="dxa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171D7F">
            <w:r w:rsidRPr="003820FE">
              <w:rPr>
                <w:rFonts w:ascii="Times New Roman" w:eastAsia="Calibri" w:hAnsi="Times New Roman" w:cs="Times New Roman"/>
                <w:lang w:val="uk-UA"/>
              </w:rPr>
              <w:t>ДВВЗ 15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5C4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Методика проведення психологічної експертизи в різних галузях психології</w:t>
            </w:r>
            <w:r w:rsidR="001006A5" w:rsidRPr="003820FE">
              <w:rPr>
                <w:rFonts w:ascii="Times New Roman" w:hAnsi="Times New Roman" w:cs="Times New Roman"/>
                <w:color w:val="000000"/>
                <w:lang w:val="uk-UA"/>
              </w:rPr>
              <w:t xml:space="preserve"> / 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Діджиталізація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у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професійній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proofErr w:type="spellStart"/>
            <w:r w:rsidR="001006A5" w:rsidRPr="003820FE">
              <w:rPr>
                <w:rFonts w:ascii="Times New Roman" w:hAnsi="Times New Roman" w:cs="Times New Roman"/>
              </w:rPr>
              <w:t>діяльності</w:t>
            </w:r>
            <w:proofErr w:type="spellEnd"/>
            <w:r w:rsidR="001006A5" w:rsidRPr="003820FE">
              <w:rPr>
                <w:rFonts w:ascii="Times New Roman" w:hAnsi="Times New Roman" w:cs="Times New Roman"/>
              </w:rPr>
              <w:t> </w:t>
            </w:r>
            <w:r w:rsidR="00D903E1" w:rsidRPr="003820FE">
              <w:rPr>
                <w:rFonts w:ascii="Times New Roman" w:hAnsi="Times New Roman" w:cs="Times New Roman"/>
                <w:lang w:val="uk-UA"/>
              </w:rPr>
              <w:t>/ Юридична психологія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3820FE">
              <w:rPr>
                <w:rFonts w:ascii="Times New Roman" w:hAnsi="Times New Roman" w:cs="Times New Roman"/>
                <w:color w:val="000000"/>
                <w:lang w:val="uk-UA"/>
              </w:rPr>
              <w:t>залік</w:t>
            </w:r>
          </w:p>
        </w:tc>
      </w:tr>
      <w:tr w:rsidR="00171D7F" w:rsidRPr="003820FE" w:rsidTr="003820FE">
        <w:trPr>
          <w:gridAfter w:val="1"/>
          <w:wAfter w:w="13" w:type="dxa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4578D4"/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7F" w:rsidRPr="003820FE" w:rsidRDefault="00171D7F" w:rsidP="001C0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3820FE">
              <w:rPr>
                <w:rFonts w:ascii="Times New Roman" w:eastAsia="Times New Roman" w:hAnsi="Times New Roman" w:cs="Times New Roman"/>
                <w:b/>
                <w:lang w:val="uk-UA"/>
              </w:rPr>
              <w:t>Загальний обсяг вибіркових дисциплін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>60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3820F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>1800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F" w:rsidRPr="003820FE" w:rsidRDefault="00171D7F" w:rsidP="008344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</w:p>
        </w:tc>
      </w:tr>
    </w:tbl>
    <w:p w:rsidR="00FE04D3" w:rsidRDefault="00FE04D3" w:rsidP="005C4EA6">
      <w:pPr>
        <w:rPr>
          <w:rFonts w:ascii="Segoe UI" w:hAnsi="Segoe UI" w:cs="Segoe UI"/>
          <w:lang w:val="uk-UA"/>
        </w:rPr>
      </w:pPr>
    </w:p>
    <w:sectPr w:rsidR="00FE04D3" w:rsidSect="003820FE">
      <w:pgSz w:w="11906" w:h="16838"/>
      <w:pgMar w:top="709" w:right="850" w:bottom="56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89"/>
    <w:rsid w:val="000062E3"/>
    <w:rsid w:val="00017746"/>
    <w:rsid w:val="000367A1"/>
    <w:rsid w:val="00042934"/>
    <w:rsid w:val="00071757"/>
    <w:rsid w:val="000971D6"/>
    <w:rsid w:val="0010037C"/>
    <w:rsid w:val="001006A5"/>
    <w:rsid w:val="00115B60"/>
    <w:rsid w:val="001256C1"/>
    <w:rsid w:val="001401B6"/>
    <w:rsid w:val="00162E4B"/>
    <w:rsid w:val="00171D7F"/>
    <w:rsid w:val="0018491A"/>
    <w:rsid w:val="001914F9"/>
    <w:rsid w:val="001B625F"/>
    <w:rsid w:val="001C09B0"/>
    <w:rsid w:val="001C1F8E"/>
    <w:rsid w:val="001D39C1"/>
    <w:rsid w:val="001F33D4"/>
    <w:rsid w:val="00222159"/>
    <w:rsid w:val="00223BA8"/>
    <w:rsid w:val="00274BE6"/>
    <w:rsid w:val="002C1F60"/>
    <w:rsid w:val="002C250C"/>
    <w:rsid w:val="002E05EC"/>
    <w:rsid w:val="00305D2F"/>
    <w:rsid w:val="00350A69"/>
    <w:rsid w:val="00365460"/>
    <w:rsid w:val="00371971"/>
    <w:rsid w:val="003820FE"/>
    <w:rsid w:val="00392464"/>
    <w:rsid w:val="003972A4"/>
    <w:rsid w:val="003D49AF"/>
    <w:rsid w:val="00400776"/>
    <w:rsid w:val="00433570"/>
    <w:rsid w:val="00435D09"/>
    <w:rsid w:val="004578D4"/>
    <w:rsid w:val="0049114E"/>
    <w:rsid w:val="004E7951"/>
    <w:rsid w:val="00537770"/>
    <w:rsid w:val="005C4EA6"/>
    <w:rsid w:val="005D44FA"/>
    <w:rsid w:val="00621241"/>
    <w:rsid w:val="00645A13"/>
    <w:rsid w:val="006574E1"/>
    <w:rsid w:val="0067205A"/>
    <w:rsid w:val="006909AC"/>
    <w:rsid w:val="006A30CA"/>
    <w:rsid w:val="006B516B"/>
    <w:rsid w:val="006D6834"/>
    <w:rsid w:val="006E2A02"/>
    <w:rsid w:val="00704907"/>
    <w:rsid w:val="00727371"/>
    <w:rsid w:val="007603F9"/>
    <w:rsid w:val="00780F0E"/>
    <w:rsid w:val="0078378F"/>
    <w:rsid w:val="00830680"/>
    <w:rsid w:val="00853F3D"/>
    <w:rsid w:val="008821D9"/>
    <w:rsid w:val="008857F5"/>
    <w:rsid w:val="00891A3E"/>
    <w:rsid w:val="00912EA2"/>
    <w:rsid w:val="009C65A8"/>
    <w:rsid w:val="00A4437E"/>
    <w:rsid w:val="00A45BB6"/>
    <w:rsid w:val="00A93E89"/>
    <w:rsid w:val="00AA0F61"/>
    <w:rsid w:val="00AC29EB"/>
    <w:rsid w:val="00B559CC"/>
    <w:rsid w:val="00B73797"/>
    <w:rsid w:val="00BA3AD1"/>
    <w:rsid w:val="00C32A46"/>
    <w:rsid w:val="00C50F0C"/>
    <w:rsid w:val="00C605EB"/>
    <w:rsid w:val="00C90AA6"/>
    <w:rsid w:val="00C94C33"/>
    <w:rsid w:val="00D35595"/>
    <w:rsid w:val="00D8449B"/>
    <w:rsid w:val="00D903E1"/>
    <w:rsid w:val="00DB50E5"/>
    <w:rsid w:val="00DD0589"/>
    <w:rsid w:val="00E3760A"/>
    <w:rsid w:val="00EF76CA"/>
    <w:rsid w:val="00F75BAE"/>
    <w:rsid w:val="00FE04D3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D66A6"/>
  <w15:docId w15:val="{F9B2EF03-3BB1-4915-A753-5E0E2756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"/>
    </w:rPr>
  </w:style>
  <w:style w:type="paragraph" w:styleId="a6">
    <w:name w:val="Balloon Text"/>
    <w:basedOn w:val="a"/>
    <w:link w:val="a7"/>
    <w:uiPriority w:val="99"/>
    <w:semiHidden/>
    <w:unhideWhenUsed/>
    <w:rsid w:val="00D35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55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Пользователь</cp:lastModifiedBy>
  <cp:revision>4</cp:revision>
  <cp:lastPrinted>2025-07-24T15:06:00Z</cp:lastPrinted>
  <dcterms:created xsi:type="dcterms:W3CDTF">2025-07-24T15:05:00Z</dcterms:created>
  <dcterms:modified xsi:type="dcterms:W3CDTF">2025-07-24T16:39:00Z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